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36" w:rsidRDefault="00F47775" w:rsidP="00586B36">
      <w:pPr>
        <w:ind w:left="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MAKİNE MÜHENDİSLİĞİ</w:t>
      </w:r>
      <w:bookmarkStart w:id="0" w:name="_GoBack"/>
      <w:bookmarkEnd w:id="0"/>
      <w:r w:rsidR="000A34E0">
        <w:rPr>
          <w:b/>
          <w:bCs/>
          <w:sz w:val="22"/>
          <w:szCs w:val="22"/>
        </w:rPr>
        <w:t xml:space="preserve"> YÜKSEK LİSANS DERSLERİ </w:t>
      </w:r>
    </w:p>
    <w:p w:rsidR="00586B36" w:rsidRDefault="00586B36" w:rsidP="00586B36">
      <w:pPr>
        <w:ind w:left="720"/>
        <w:jc w:val="center"/>
        <w:rPr>
          <w:b/>
          <w:bCs/>
          <w:sz w:val="22"/>
          <w:szCs w:val="22"/>
        </w:rPr>
      </w:pPr>
    </w:p>
    <w:p w:rsidR="000A34E0" w:rsidRPr="000A34E0" w:rsidRDefault="000A34E0" w:rsidP="000A34E0">
      <w:pPr>
        <w:ind w:left="720"/>
        <w:jc w:val="center"/>
        <w:rPr>
          <w:b/>
          <w:bCs/>
          <w:sz w:val="22"/>
          <w:szCs w:val="22"/>
        </w:rPr>
      </w:pPr>
    </w:p>
    <w:tbl>
      <w:tblPr>
        <w:tblW w:w="9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339"/>
        <w:gridCol w:w="4025"/>
        <w:gridCol w:w="705"/>
        <w:gridCol w:w="646"/>
        <w:gridCol w:w="970"/>
        <w:gridCol w:w="667"/>
        <w:gridCol w:w="794"/>
      </w:tblGrid>
      <w:tr w:rsidR="00174F5A" w:rsidRPr="00DE1943" w:rsidTr="00F47775">
        <w:trPr>
          <w:trHeight w:val="413"/>
          <w:jc w:val="center"/>
        </w:trPr>
        <w:tc>
          <w:tcPr>
            <w:tcW w:w="1339" w:type="dxa"/>
          </w:tcPr>
          <w:p w:rsidR="007645B7" w:rsidRPr="00DE1943" w:rsidRDefault="007645B7" w:rsidP="007163F7">
            <w:pPr>
              <w:jc w:val="center"/>
              <w:rPr>
                <w:rStyle w:val="Gl"/>
              </w:rPr>
            </w:pPr>
            <w:r w:rsidRPr="00DE1943">
              <w:rPr>
                <w:rStyle w:val="Gl"/>
              </w:rPr>
              <w:t>DERS KODU</w:t>
            </w:r>
          </w:p>
        </w:tc>
        <w:tc>
          <w:tcPr>
            <w:tcW w:w="4025" w:type="dxa"/>
          </w:tcPr>
          <w:p w:rsidR="007645B7" w:rsidRPr="00DE1943" w:rsidRDefault="007645B7" w:rsidP="007163F7">
            <w:pPr>
              <w:jc w:val="center"/>
              <w:rPr>
                <w:rStyle w:val="Gl"/>
              </w:rPr>
            </w:pPr>
            <w:r w:rsidRPr="00DE1943">
              <w:rPr>
                <w:rStyle w:val="Gl"/>
              </w:rPr>
              <w:t>DERSİN ADI</w:t>
            </w:r>
          </w:p>
        </w:tc>
        <w:tc>
          <w:tcPr>
            <w:tcW w:w="705" w:type="dxa"/>
            <w:vAlign w:val="center"/>
          </w:tcPr>
          <w:p w:rsidR="00602207" w:rsidRDefault="00602207" w:rsidP="00F47775">
            <w:pPr>
              <w:jc w:val="center"/>
              <w:rPr>
                <w:rStyle w:val="Gl"/>
              </w:rPr>
            </w:pPr>
          </w:p>
          <w:p w:rsidR="007645B7" w:rsidRPr="00DE1943" w:rsidRDefault="007645B7" w:rsidP="00F47775">
            <w:pPr>
              <w:jc w:val="center"/>
              <w:rPr>
                <w:rStyle w:val="Gl"/>
              </w:rPr>
            </w:pPr>
            <w:r w:rsidRPr="00DE1943">
              <w:rPr>
                <w:rStyle w:val="Gl"/>
              </w:rPr>
              <w:t>Z/S</w:t>
            </w:r>
          </w:p>
        </w:tc>
        <w:tc>
          <w:tcPr>
            <w:tcW w:w="646" w:type="dxa"/>
            <w:vAlign w:val="center"/>
          </w:tcPr>
          <w:p w:rsidR="00602207" w:rsidRDefault="00602207" w:rsidP="00F47775">
            <w:pPr>
              <w:jc w:val="center"/>
              <w:rPr>
                <w:rStyle w:val="Gl"/>
              </w:rPr>
            </w:pPr>
          </w:p>
          <w:p w:rsidR="007645B7" w:rsidRPr="00DE1943" w:rsidRDefault="007645B7" w:rsidP="00F47775">
            <w:pPr>
              <w:jc w:val="center"/>
              <w:rPr>
                <w:rStyle w:val="Gl"/>
              </w:rPr>
            </w:pPr>
            <w:r w:rsidRPr="00DE1943">
              <w:rPr>
                <w:rStyle w:val="Gl"/>
              </w:rPr>
              <w:t>T</w:t>
            </w:r>
          </w:p>
        </w:tc>
        <w:tc>
          <w:tcPr>
            <w:tcW w:w="970" w:type="dxa"/>
            <w:vAlign w:val="center"/>
          </w:tcPr>
          <w:p w:rsidR="007645B7" w:rsidRDefault="007645B7" w:rsidP="00F47775">
            <w:pPr>
              <w:jc w:val="center"/>
              <w:rPr>
                <w:rStyle w:val="Gl"/>
              </w:rPr>
            </w:pPr>
          </w:p>
          <w:p w:rsidR="00602207" w:rsidRPr="00DE1943" w:rsidRDefault="00602207" w:rsidP="00F47775">
            <w:pPr>
              <w:jc w:val="center"/>
              <w:rPr>
                <w:rStyle w:val="Gl"/>
              </w:rPr>
            </w:pPr>
            <w:r>
              <w:rPr>
                <w:rStyle w:val="Gl"/>
              </w:rPr>
              <w:t>U</w:t>
            </w:r>
          </w:p>
        </w:tc>
        <w:tc>
          <w:tcPr>
            <w:tcW w:w="667" w:type="dxa"/>
            <w:vAlign w:val="center"/>
          </w:tcPr>
          <w:p w:rsidR="00602207" w:rsidRDefault="00602207" w:rsidP="00F47775">
            <w:pPr>
              <w:jc w:val="center"/>
              <w:rPr>
                <w:rStyle w:val="Gl"/>
              </w:rPr>
            </w:pPr>
          </w:p>
          <w:p w:rsidR="007645B7" w:rsidRPr="00DE1943" w:rsidRDefault="007645B7" w:rsidP="00F47775">
            <w:pPr>
              <w:jc w:val="center"/>
              <w:rPr>
                <w:rStyle w:val="Gl"/>
              </w:rPr>
            </w:pPr>
            <w:r w:rsidRPr="00DE1943">
              <w:rPr>
                <w:rStyle w:val="Gl"/>
              </w:rPr>
              <w:t>K</w:t>
            </w:r>
          </w:p>
        </w:tc>
        <w:tc>
          <w:tcPr>
            <w:tcW w:w="794" w:type="dxa"/>
            <w:vAlign w:val="center"/>
          </w:tcPr>
          <w:p w:rsidR="00602207" w:rsidRDefault="00602207" w:rsidP="00F47775">
            <w:pPr>
              <w:jc w:val="center"/>
              <w:rPr>
                <w:rStyle w:val="Gl"/>
              </w:rPr>
            </w:pPr>
          </w:p>
          <w:p w:rsidR="007645B7" w:rsidRPr="00DE1943" w:rsidRDefault="00F47775" w:rsidP="00F47775">
            <w:pPr>
              <w:jc w:val="center"/>
              <w:rPr>
                <w:rStyle w:val="Gl"/>
              </w:rPr>
            </w:pPr>
            <w:r>
              <w:rPr>
                <w:rStyle w:val="Gl"/>
              </w:rPr>
              <w:t>AK</w:t>
            </w:r>
            <w:r w:rsidR="007645B7" w:rsidRPr="00DE1943">
              <w:rPr>
                <w:rStyle w:val="Gl"/>
              </w:rPr>
              <w:t>TS</w:t>
            </w:r>
          </w:p>
        </w:tc>
      </w:tr>
      <w:tr w:rsidR="00174F5A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5B7" w:rsidRPr="00DE1943" w:rsidRDefault="007645B7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 w:rsidR="00F47775"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5B7" w:rsidRPr="00DE1943" w:rsidRDefault="007645B7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Uzmanlık Alan Dersi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5B7" w:rsidRPr="00DE1943" w:rsidRDefault="007645B7" w:rsidP="00F4777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94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5B7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5B7" w:rsidRPr="00DE1943" w:rsidRDefault="007645B7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5B7" w:rsidRPr="00DE1943" w:rsidRDefault="007645B7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5B7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74F5A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5B7" w:rsidRPr="00DE1943" w:rsidRDefault="007645B7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 w:rsidR="00F47775"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5B7" w:rsidRPr="00DE1943" w:rsidRDefault="007645B7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Yüksek Lisans Semineri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5B7" w:rsidRPr="00DE1943" w:rsidRDefault="007645B7" w:rsidP="00F4777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94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5B7" w:rsidRPr="00DE1943" w:rsidRDefault="007645B7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5B7" w:rsidRPr="00DE1943" w:rsidRDefault="007645B7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5B7" w:rsidRPr="00DE1943" w:rsidRDefault="007645B7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5B7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74F5A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5B7" w:rsidRPr="00DE1943" w:rsidRDefault="007645B7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 w:rsidR="00F47775"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645B7" w:rsidRPr="00DE1943" w:rsidRDefault="007645B7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Yüksek Lisans Tezi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5B7" w:rsidRPr="00DE1943" w:rsidRDefault="007645B7" w:rsidP="00F4777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943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5B7" w:rsidRPr="00DE1943" w:rsidRDefault="007645B7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5B7" w:rsidRPr="00DE1943" w:rsidRDefault="007645B7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5B7" w:rsidRPr="00DE1943" w:rsidRDefault="007645B7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45B7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50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Robot Mekaniği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50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204DB6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Dönel Hareketli Makinalar</w:t>
            </w:r>
            <w:r>
              <w:rPr>
                <w:rFonts w:ascii="Times New Roman" w:hAnsi="Times New Roman" w:cs="Times New Roman"/>
              </w:rPr>
              <w:t>ı</w:t>
            </w:r>
            <w:r w:rsidRPr="00DE1943">
              <w:rPr>
                <w:rFonts w:ascii="Times New Roman" w:hAnsi="Times New Roman" w:cs="Times New Roman"/>
              </w:rPr>
              <w:t>n Titre</w:t>
            </w:r>
            <w:r>
              <w:rPr>
                <w:rFonts w:ascii="Times New Roman" w:hAnsi="Times New Roman" w:cs="Times New Roman"/>
              </w:rPr>
              <w:t>ş</w:t>
            </w:r>
            <w:r w:rsidRPr="00DE1943">
              <w:rPr>
                <w:rFonts w:ascii="Times New Roman" w:hAnsi="Times New Roman" w:cs="Times New Roman"/>
              </w:rPr>
              <w:t xml:space="preserve">im Analizi ve Kes Bakım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50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8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204DB6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Viskoz Akı</w:t>
            </w:r>
            <w:r>
              <w:rPr>
                <w:rFonts w:ascii="Times New Roman" w:hAnsi="Times New Roman" w:cs="Times New Roman"/>
              </w:rPr>
              <w:t>ş</w:t>
            </w:r>
            <w:r w:rsidRPr="00DE1943">
              <w:rPr>
                <w:rFonts w:ascii="Times New Roman" w:hAnsi="Times New Roman" w:cs="Times New Roman"/>
              </w:rPr>
              <w:t xml:space="preserve">kan Akımı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50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204DB6">
            <w:r w:rsidRPr="00DE1943">
              <w:t>İleri Isı Geçi</w:t>
            </w:r>
            <w:r>
              <w:t>ş</w:t>
            </w:r>
            <w:r w:rsidRPr="00DE1943">
              <w:t xml:space="preserve">i-I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Pr="00DE1943">
              <w:rPr>
                <w:rFonts w:ascii="Times New Roman" w:hAnsi="Times New Roman" w:cs="Times New Roman"/>
              </w:rPr>
              <w:t xml:space="preserve">leri Termodinamik 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204DB6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Hesaplamalı Akı</w:t>
            </w:r>
            <w:r>
              <w:rPr>
                <w:rFonts w:ascii="Times New Roman" w:hAnsi="Times New Roman" w:cs="Times New Roman"/>
              </w:rPr>
              <w:t>ş</w:t>
            </w:r>
            <w:r w:rsidRPr="00DE1943">
              <w:rPr>
                <w:rFonts w:ascii="Times New Roman" w:hAnsi="Times New Roman" w:cs="Times New Roman"/>
              </w:rPr>
              <w:t xml:space="preserve">kanlar Dinamiği (CFD)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12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Pr="00DE1943">
              <w:rPr>
                <w:rFonts w:ascii="Times New Roman" w:hAnsi="Times New Roman" w:cs="Times New Roman"/>
              </w:rPr>
              <w:t xml:space="preserve">çten Yanmalı Motorlar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13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Kütle ve Momentum Transferi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14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Pr="00DE1943">
              <w:rPr>
                <w:rFonts w:ascii="Times New Roman" w:hAnsi="Times New Roman" w:cs="Times New Roman"/>
              </w:rPr>
              <w:t xml:space="preserve">leri Teknoloji Malzemeleri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15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Seramik </w:t>
            </w:r>
            <w:proofErr w:type="spellStart"/>
            <w:r w:rsidRPr="00DE1943">
              <w:rPr>
                <w:rFonts w:ascii="Times New Roman" w:hAnsi="Times New Roman" w:cs="Times New Roman"/>
              </w:rPr>
              <w:t>Matriks</w:t>
            </w:r>
            <w:proofErr w:type="spellEnd"/>
            <w:r w:rsidRPr="00DE19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1943">
              <w:rPr>
                <w:rFonts w:ascii="Times New Roman" w:hAnsi="Times New Roman" w:cs="Times New Roman"/>
              </w:rPr>
              <w:t>Kompozitler</w:t>
            </w:r>
            <w:proofErr w:type="spellEnd"/>
            <w:r w:rsidRPr="00DE1943">
              <w:rPr>
                <w:rFonts w:ascii="Times New Roman" w:hAnsi="Times New Roman" w:cs="Times New Roman"/>
              </w:rPr>
              <w:t xml:space="preserve"> 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16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Yüzey Mühendisliği 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17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Mühendislikte Seramik Kaplamalar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Sistematik Konstrüksiyon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19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Kalite Kontrol Teknikleri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20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204DB6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Makine Tasarım ve </w:t>
            </w:r>
            <w:r>
              <w:rPr>
                <w:rFonts w:ascii="Times New Roman" w:hAnsi="Times New Roman" w:cs="Times New Roman"/>
              </w:rPr>
              <w:t>İ</w:t>
            </w:r>
            <w:r w:rsidRPr="00DE1943">
              <w:rPr>
                <w:rFonts w:ascii="Times New Roman" w:hAnsi="Times New Roman" w:cs="Times New Roman"/>
              </w:rPr>
              <w:t xml:space="preserve">lkeleri 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21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Modern Kaynak Teknikleri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22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Turbo Makineler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23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204DB6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Tala</w:t>
            </w:r>
            <w:r>
              <w:rPr>
                <w:rFonts w:ascii="Times New Roman" w:hAnsi="Times New Roman" w:cs="Times New Roman"/>
              </w:rPr>
              <w:t>ş</w:t>
            </w:r>
            <w:r w:rsidRPr="00DE1943">
              <w:rPr>
                <w:rFonts w:ascii="Times New Roman" w:hAnsi="Times New Roman" w:cs="Times New Roman"/>
              </w:rPr>
              <w:t xml:space="preserve">lı </w:t>
            </w:r>
            <w:r>
              <w:rPr>
                <w:rFonts w:ascii="Times New Roman" w:hAnsi="Times New Roman" w:cs="Times New Roman"/>
              </w:rPr>
              <w:t>İ</w:t>
            </w:r>
            <w:r w:rsidRPr="00DE1943">
              <w:rPr>
                <w:rFonts w:ascii="Times New Roman" w:hAnsi="Times New Roman" w:cs="Times New Roman"/>
              </w:rPr>
              <w:t xml:space="preserve">malatta Sayısal Denetim </w:t>
            </w:r>
            <w:proofErr w:type="spellStart"/>
            <w:r w:rsidRPr="00DE1943">
              <w:rPr>
                <w:rFonts w:ascii="Times New Roman" w:hAnsi="Times New Roman" w:cs="Times New Roman"/>
              </w:rPr>
              <w:t>Uyg</w:t>
            </w:r>
            <w:proofErr w:type="spellEnd"/>
            <w:r w:rsidRPr="00DE1943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24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Metal </w:t>
            </w:r>
            <w:proofErr w:type="spellStart"/>
            <w:r w:rsidRPr="00DE1943">
              <w:rPr>
                <w:rFonts w:ascii="Times New Roman" w:hAnsi="Times New Roman" w:cs="Times New Roman"/>
              </w:rPr>
              <w:t>Matriksli</w:t>
            </w:r>
            <w:proofErr w:type="spellEnd"/>
            <w:r w:rsidRPr="00DE19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1943">
              <w:rPr>
                <w:rFonts w:ascii="Times New Roman" w:hAnsi="Times New Roman" w:cs="Times New Roman"/>
              </w:rPr>
              <w:t>Kompozitler</w:t>
            </w:r>
            <w:proofErr w:type="spellEnd"/>
            <w:r w:rsidRPr="00DE1943">
              <w:rPr>
                <w:rFonts w:ascii="Times New Roman" w:hAnsi="Times New Roman" w:cs="Times New Roman"/>
              </w:rPr>
              <w:t xml:space="preserve"> 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25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DE1943">
              <w:rPr>
                <w:rFonts w:ascii="Times New Roman" w:hAnsi="Times New Roman" w:cs="Times New Roman"/>
              </w:rPr>
              <w:t>Kompozit</w:t>
            </w:r>
            <w:proofErr w:type="spellEnd"/>
            <w:r w:rsidRPr="00DE1943">
              <w:rPr>
                <w:rFonts w:ascii="Times New Roman" w:hAnsi="Times New Roman" w:cs="Times New Roman"/>
              </w:rPr>
              <w:t xml:space="preserve"> Malzeme Mekaniği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26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Lineer Olmayan Sonlu Elemanlar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27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Robotların Kontrolü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28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Endüstriyel Otomasyon Sistemler ve Uygulamaları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29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Bilgisayar Destekli Sistem Modelleme ve Kontrol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30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DE1943">
              <w:rPr>
                <w:rFonts w:ascii="Times New Roman" w:hAnsi="Times New Roman" w:cs="Times New Roman"/>
              </w:rPr>
              <w:t>Mekatronik</w:t>
            </w:r>
            <w:proofErr w:type="spellEnd"/>
            <w:r w:rsidRPr="00DE1943">
              <w:rPr>
                <w:rFonts w:ascii="Times New Roman" w:hAnsi="Times New Roman" w:cs="Times New Roman"/>
              </w:rPr>
              <w:t xml:space="preserve"> Sistemlerin Tasarımı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31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Isıl Sistemlerde Sıcaklık Ölçümü ve Kontrolü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32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Aerodinamik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33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204D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Pr="00DE1943">
              <w:rPr>
                <w:rFonts w:ascii="Times New Roman" w:hAnsi="Times New Roman" w:cs="Times New Roman"/>
              </w:rPr>
              <w:t>leri Isı Geçi</w:t>
            </w:r>
            <w:r>
              <w:rPr>
                <w:rFonts w:ascii="Times New Roman" w:hAnsi="Times New Roman" w:cs="Times New Roman"/>
              </w:rPr>
              <w:t>ş</w:t>
            </w:r>
            <w:r w:rsidRPr="00DE1943">
              <w:rPr>
                <w:rFonts w:ascii="Times New Roman" w:hAnsi="Times New Roman" w:cs="Times New Roman"/>
              </w:rPr>
              <w:t xml:space="preserve">i-II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34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Hava Kirliliği Ve Kontrol Teknikleri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35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Sınır Tabaka Teorisi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36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204DB6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Motorlu Ta</w:t>
            </w:r>
            <w:r>
              <w:rPr>
                <w:rFonts w:ascii="Times New Roman" w:hAnsi="Times New Roman" w:cs="Times New Roman"/>
              </w:rPr>
              <w:t>ş</w:t>
            </w:r>
            <w:r w:rsidRPr="00DE1943">
              <w:rPr>
                <w:rFonts w:ascii="Times New Roman" w:hAnsi="Times New Roman" w:cs="Times New Roman"/>
              </w:rPr>
              <w:t xml:space="preserve">ıtlarda Alternatif Yakıtlar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37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204DB6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Katıla</w:t>
            </w:r>
            <w:r>
              <w:rPr>
                <w:rFonts w:ascii="Times New Roman" w:hAnsi="Times New Roman" w:cs="Times New Roman"/>
              </w:rPr>
              <w:t>ş</w:t>
            </w:r>
            <w:r w:rsidRPr="00DE1943">
              <w:rPr>
                <w:rFonts w:ascii="Times New Roman" w:hAnsi="Times New Roman" w:cs="Times New Roman"/>
              </w:rPr>
              <w:t xml:space="preserve">ma Tekniği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38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Seramik </w:t>
            </w:r>
            <w:proofErr w:type="spellStart"/>
            <w:r w:rsidRPr="00DE1943">
              <w:rPr>
                <w:rFonts w:ascii="Times New Roman" w:hAnsi="Times New Roman" w:cs="Times New Roman"/>
              </w:rPr>
              <w:t>Matriks</w:t>
            </w:r>
            <w:proofErr w:type="spellEnd"/>
            <w:r w:rsidRPr="00DE19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1943">
              <w:rPr>
                <w:rFonts w:ascii="Times New Roman" w:hAnsi="Times New Roman" w:cs="Times New Roman"/>
              </w:rPr>
              <w:t>Kompozitler</w:t>
            </w:r>
            <w:proofErr w:type="spellEnd"/>
            <w:r w:rsidRPr="00DE1943">
              <w:rPr>
                <w:rFonts w:ascii="Times New Roman" w:hAnsi="Times New Roman" w:cs="Times New Roman"/>
              </w:rPr>
              <w:t xml:space="preserve"> II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39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204DB6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Döküm </w:t>
            </w:r>
            <w:r>
              <w:rPr>
                <w:rFonts w:ascii="Times New Roman" w:hAnsi="Times New Roman" w:cs="Times New Roman"/>
              </w:rPr>
              <w:t>İ</w:t>
            </w:r>
            <w:r w:rsidRPr="00DE1943">
              <w:rPr>
                <w:rFonts w:ascii="Times New Roman" w:hAnsi="Times New Roman" w:cs="Times New Roman"/>
              </w:rPr>
              <w:t xml:space="preserve">çin Parça Tasarımı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40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Montaj Sırası Planlama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lastRenderedPageBreak/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41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Endüstriyel Kaymalı Yataklar ve Uygulama Alanları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42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Kaplamaların </w:t>
            </w:r>
            <w:proofErr w:type="spellStart"/>
            <w:r w:rsidRPr="00DE1943">
              <w:rPr>
                <w:rFonts w:ascii="Times New Roman" w:hAnsi="Times New Roman" w:cs="Times New Roman"/>
              </w:rPr>
              <w:t>Karakterizasyonu</w:t>
            </w:r>
            <w:proofErr w:type="spellEnd"/>
            <w:r w:rsidRPr="00DE19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43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204DB6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Makine Tasarım </w:t>
            </w:r>
            <w:r>
              <w:rPr>
                <w:rFonts w:ascii="Times New Roman" w:hAnsi="Times New Roman" w:cs="Times New Roman"/>
              </w:rPr>
              <w:t>İ</w:t>
            </w:r>
            <w:r w:rsidRPr="00DE1943">
              <w:rPr>
                <w:rFonts w:ascii="Times New Roman" w:hAnsi="Times New Roman" w:cs="Times New Roman"/>
              </w:rPr>
              <w:t xml:space="preserve">lkeleri II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44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Kaynak </w:t>
            </w:r>
            <w:proofErr w:type="spellStart"/>
            <w:r w:rsidRPr="00DE1943">
              <w:rPr>
                <w:rFonts w:ascii="Times New Roman" w:hAnsi="Times New Roman" w:cs="Times New Roman"/>
              </w:rPr>
              <w:t>Metalurjisi</w:t>
            </w:r>
            <w:proofErr w:type="spellEnd"/>
            <w:r w:rsidRPr="00DE19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45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Metal </w:t>
            </w:r>
            <w:proofErr w:type="spellStart"/>
            <w:r w:rsidRPr="00DE1943">
              <w:rPr>
                <w:rFonts w:ascii="Times New Roman" w:hAnsi="Times New Roman" w:cs="Times New Roman"/>
              </w:rPr>
              <w:t>Matriksli</w:t>
            </w:r>
            <w:proofErr w:type="spellEnd"/>
            <w:r w:rsidRPr="00DE19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1943">
              <w:rPr>
                <w:rFonts w:ascii="Times New Roman" w:hAnsi="Times New Roman" w:cs="Times New Roman"/>
              </w:rPr>
              <w:t>KompozitlerII</w:t>
            </w:r>
            <w:proofErr w:type="spellEnd"/>
            <w:r w:rsidRPr="00DE19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46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204D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Pr="00DE1943">
              <w:rPr>
                <w:rFonts w:ascii="Times New Roman" w:hAnsi="Times New Roman" w:cs="Times New Roman"/>
              </w:rPr>
              <w:t xml:space="preserve">leri </w:t>
            </w:r>
            <w:r>
              <w:rPr>
                <w:rFonts w:ascii="Times New Roman" w:hAnsi="Times New Roman" w:cs="Times New Roman"/>
              </w:rPr>
              <w:t>İ</w:t>
            </w:r>
            <w:r w:rsidRPr="00DE1943">
              <w:rPr>
                <w:rFonts w:ascii="Times New Roman" w:hAnsi="Times New Roman" w:cs="Times New Roman"/>
              </w:rPr>
              <w:t xml:space="preserve">malat Teknikleri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47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Mühendislikte Matematik Metotlar –I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48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Mühendislikte Matematik Metotlar –II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49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204DB6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Benze</w:t>
            </w:r>
            <w:r>
              <w:rPr>
                <w:rFonts w:ascii="Times New Roman" w:hAnsi="Times New Roman" w:cs="Times New Roman"/>
              </w:rPr>
              <w:t>ş</w:t>
            </w:r>
            <w:r w:rsidRPr="00DE1943">
              <w:rPr>
                <w:rFonts w:ascii="Times New Roman" w:hAnsi="Times New Roman" w:cs="Times New Roman"/>
              </w:rPr>
              <w:t xml:space="preserve">im ve Model Tekniği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50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204DB6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Isı ve Kütle Geçi</w:t>
            </w:r>
            <w:r>
              <w:rPr>
                <w:rFonts w:ascii="Times New Roman" w:hAnsi="Times New Roman" w:cs="Times New Roman"/>
              </w:rPr>
              <w:t>ş</w:t>
            </w:r>
            <w:r w:rsidRPr="00DE1943">
              <w:rPr>
                <w:rFonts w:ascii="Times New Roman" w:hAnsi="Times New Roman" w:cs="Times New Roman"/>
              </w:rPr>
              <w:t xml:space="preserve">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51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204DB6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Isı Transferi ve Akı</w:t>
            </w:r>
            <w:r>
              <w:rPr>
                <w:rFonts w:ascii="Times New Roman" w:hAnsi="Times New Roman" w:cs="Times New Roman"/>
              </w:rPr>
              <w:t>ş</w:t>
            </w:r>
            <w:r w:rsidRPr="00DE1943">
              <w:rPr>
                <w:rFonts w:ascii="Times New Roman" w:hAnsi="Times New Roman" w:cs="Times New Roman"/>
              </w:rPr>
              <w:t xml:space="preserve">kanlar Mekaniğinde Sayısal Yöntemler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147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52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204DB6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Isı </w:t>
            </w:r>
            <w:r>
              <w:rPr>
                <w:rFonts w:ascii="Times New Roman" w:hAnsi="Times New Roman" w:cs="Times New Roman"/>
              </w:rPr>
              <w:t>İ</w:t>
            </w:r>
            <w:r w:rsidRPr="00DE1943">
              <w:rPr>
                <w:rFonts w:ascii="Times New Roman" w:hAnsi="Times New Roman" w:cs="Times New Roman"/>
              </w:rPr>
              <w:t xml:space="preserve">letimi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291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53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204DB6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Isı </w:t>
            </w:r>
            <w:proofErr w:type="spellStart"/>
            <w:r w:rsidRPr="00DE1943">
              <w:rPr>
                <w:rFonts w:ascii="Times New Roman" w:hAnsi="Times New Roman" w:cs="Times New Roman"/>
              </w:rPr>
              <w:t>Ta</w:t>
            </w:r>
            <w:r>
              <w:rPr>
                <w:rFonts w:ascii="Times New Roman" w:hAnsi="Times New Roman" w:cs="Times New Roman"/>
              </w:rPr>
              <w:t>ş</w:t>
            </w:r>
            <w:r w:rsidRPr="00DE1943">
              <w:rPr>
                <w:rFonts w:ascii="Times New Roman" w:hAnsi="Times New Roman" w:cs="Times New Roman"/>
              </w:rPr>
              <w:t>ınımı</w:t>
            </w:r>
            <w:proofErr w:type="spellEnd"/>
            <w:r w:rsidRPr="00DE19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275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54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204DB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Pr="00DE1943">
              <w:rPr>
                <w:rFonts w:ascii="Times New Roman" w:hAnsi="Times New Roman" w:cs="Times New Roman"/>
              </w:rPr>
              <w:t>leri Akı</w:t>
            </w:r>
            <w:r>
              <w:rPr>
                <w:rFonts w:ascii="Times New Roman" w:hAnsi="Times New Roman" w:cs="Times New Roman"/>
              </w:rPr>
              <w:t>ş</w:t>
            </w:r>
            <w:r w:rsidRPr="00DE1943">
              <w:rPr>
                <w:rFonts w:ascii="Times New Roman" w:hAnsi="Times New Roman" w:cs="Times New Roman"/>
              </w:rPr>
              <w:t xml:space="preserve">kanlar Mekaniği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275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55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204DB6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Isı Deği</w:t>
            </w:r>
            <w:r>
              <w:rPr>
                <w:rFonts w:ascii="Times New Roman" w:hAnsi="Times New Roman" w:cs="Times New Roman"/>
              </w:rPr>
              <w:t>ş</w:t>
            </w:r>
            <w:r w:rsidRPr="00DE1943">
              <w:rPr>
                <w:rFonts w:ascii="Times New Roman" w:hAnsi="Times New Roman" w:cs="Times New Roman"/>
              </w:rPr>
              <w:t xml:space="preserve">tiricileri Tasarımı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275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56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204DB6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Viskoz Akı</w:t>
            </w:r>
            <w:r>
              <w:rPr>
                <w:rFonts w:ascii="Times New Roman" w:hAnsi="Times New Roman" w:cs="Times New Roman"/>
              </w:rPr>
              <w:t>ş</w:t>
            </w:r>
            <w:r w:rsidRPr="00DE19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275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57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Pr="00DE1943">
              <w:rPr>
                <w:rFonts w:ascii="Times New Roman" w:hAnsi="Times New Roman" w:cs="Times New Roman"/>
              </w:rPr>
              <w:t xml:space="preserve">leri Ölçme Tekniği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275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58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Pr="00DE1943">
              <w:rPr>
                <w:rFonts w:ascii="Times New Roman" w:hAnsi="Times New Roman" w:cs="Times New Roman"/>
              </w:rPr>
              <w:t xml:space="preserve">leri Termodinamik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275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59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Pr="00DE1943">
              <w:rPr>
                <w:rFonts w:ascii="Times New Roman" w:hAnsi="Times New Roman" w:cs="Times New Roman"/>
              </w:rPr>
              <w:t xml:space="preserve">leri </w:t>
            </w:r>
            <w:proofErr w:type="spellStart"/>
            <w:r w:rsidRPr="00DE1943">
              <w:rPr>
                <w:rFonts w:ascii="Times New Roman" w:hAnsi="Times New Roman" w:cs="Times New Roman"/>
              </w:rPr>
              <w:t>Kompozit</w:t>
            </w:r>
            <w:proofErr w:type="spellEnd"/>
            <w:r w:rsidRPr="00DE1943">
              <w:rPr>
                <w:rFonts w:ascii="Times New Roman" w:hAnsi="Times New Roman" w:cs="Times New Roman"/>
              </w:rPr>
              <w:t xml:space="preserve"> Malzemeler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275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60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Özel Kaynak Yöntemleri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275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61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Sonlu Elemanlar Metodu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275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62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Tabakalı </w:t>
            </w:r>
            <w:proofErr w:type="spellStart"/>
            <w:r w:rsidRPr="00DE1943">
              <w:rPr>
                <w:rFonts w:ascii="Times New Roman" w:hAnsi="Times New Roman" w:cs="Times New Roman"/>
              </w:rPr>
              <w:t>Kompozit</w:t>
            </w:r>
            <w:proofErr w:type="spellEnd"/>
            <w:r w:rsidRPr="00DE1943">
              <w:rPr>
                <w:rFonts w:ascii="Times New Roman" w:hAnsi="Times New Roman" w:cs="Times New Roman"/>
              </w:rPr>
              <w:t xml:space="preserve"> Plaklar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275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63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Katı Mekaniğinin Temelleri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275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64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Polimerin Mekanik Özellikleri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275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65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Hidrodinamik Sistemlerde Çözüm Yöntemleri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275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66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 w:rsidRPr="00DE1943">
              <w:rPr>
                <w:rFonts w:ascii="Times New Roman" w:hAnsi="Times New Roman" w:cs="Times New Roman"/>
              </w:rPr>
              <w:t>Triboloji</w:t>
            </w:r>
            <w:proofErr w:type="spellEnd"/>
            <w:r w:rsidRPr="00DE19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275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67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Sınır Tabaka Teorisi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291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68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Enerji Kullanımı ve Tasarrufu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275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69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HVAC ve Soğutma Sistemlerinde Isı Ekonomisi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275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70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Isı ve Ses Yalıtımı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275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71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Pr="00DE1943">
              <w:rPr>
                <w:rFonts w:ascii="Times New Roman" w:hAnsi="Times New Roman" w:cs="Times New Roman"/>
              </w:rPr>
              <w:t xml:space="preserve">ç Ortam ve Enerji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275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72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Alternatif Yakıtlar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275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Yapay Sinir Ağları ve Mühendislik Uygulamaları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275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Endüstriyel Ölçme Metotları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275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Kırılma Mekaniği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275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Sonlu Elemanlar Metodu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  <w:tr w:rsidR="00F47775" w:rsidRPr="00DE1943" w:rsidTr="00F47775">
        <w:tblPrEx>
          <w:tblCellMar>
            <w:left w:w="0" w:type="dxa"/>
            <w:right w:w="0" w:type="dxa"/>
          </w:tblCellMar>
          <w:tblLook w:val="00A0"/>
        </w:tblPrEx>
        <w:trPr>
          <w:cantSplit/>
          <w:trHeight w:val="291"/>
          <w:jc w:val="center"/>
        </w:trPr>
        <w:tc>
          <w:tcPr>
            <w:tcW w:w="13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7163F7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MKM 5</w:t>
            </w:r>
            <w:r>
              <w:rPr>
                <w:rFonts w:ascii="Times New Roman" w:hAnsi="Times New Roman" w:cs="Times New Roman"/>
              </w:rPr>
              <w:t>0</w:t>
            </w:r>
            <w:r w:rsidRPr="00DE1943">
              <w:rPr>
                <w:rFonts w:ascii="Times New Roman" w:hAnsi="Times New Roman" w:cs="Times New Roman"/>
              </w:rPr>
              <w:t xml:space="preserve">77 </w:t>
            </w:r>
          </w:p>
        </w:tc>
        <w:tc>
          <w:tcPr>
            <w:tcW w:w="40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47775" w:rsidRPr="00DE1943" w:rsidRDefault="00F47775" w:rsidP="00204DB6">
            <w:pPr>
              <w:pStyle w:val="Default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 xml:space="preserve">Mekanizmaların </w:t>
            </w:r>
            <w:r>
              <w:rPr>
                <w:rFonts w:ascii="Times New Roman" w:hAnsi="Times New Roman" w:cs="Times New Roman"/>
              </w:rPr>
              <w:t>İ</w:t>
            </w:r>
            <w:r w:rsidRPr="00DE1943">
              <w:rPr>
                <w:rFonts w:ascii="Times New Roman" w:hAnsi="Times New Roman" w:cs="Times New Roman"/>
              </w:rPr>
              <w:t xml:space="preserve">leri Kinematiği </w:t>
            </w:r>
          </w:p>
        </w:tc>
        <w:tc>
          <w:tcPr>
            <w:tcW w:w="70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jc w:val="center"/>
            </w:pPr>
            <w:r w:rsidRPr="00DE1943">
              <w:t>S</w:t>
            </w:r>
          </w:p>
        </w:tc>
        <w:tc>
          <w:tcPr>
            <w:tcW w:w="64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7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Pr="00DE1943" w:rsidRDefault="00F47775" w:rsidP="00F4777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E19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47775" w:rsidRDefault="00F47775" w:rsidP="00F47775">
            <w:pPr>
              <w:jc w:val="center"/>
            </w:pPr>
            <w:r w:rsidRPr="00904B08">
              <w:t>5</w:t>
            </w:r>
          </w:p>
        </w:tc>
      </w:tr>
    </w:tbl>
    <w:p w:rsidR="007645B7" w:rsidRPr="007D59F6" w:rsidRDefault="007645B7" w:rsidP="00AC735C">
      <w:pPr>
        <w:pStyle w:val="Default"/>
        <w:rPr>
          <w:sz w:val="20"/>
          <w:szCs w:val="20"/>
        </w:rPr>
      </w:pPr>
    </w:p>
    <w:p w:rsidR="007645B7" w:rsidRPr="007D59F6" w:rsidRDefault="007645B7">
      <w:pPr>
        <w:rPr>
          <w:rStyle w:val="Gl"/>
          <w:sz w:val="18"/>
          <w:szCs w:val="18"/>
        </w:rPr>
      </w:pPr>
    </w:p>
    <w:sectPr w:rsidR="007645B7" w:rsidRPr="007D59F6" w:rsidSect="00BA4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4B5" w:rsidRDefault="000E74B5" w:rsidP="003F456C">
      <w:r>
        <w:separator/>
      </w:r>
    </w:p>
  </w:endnote>
  <w:endnote w:type="continuationSeparator" w:id="0">
    <w:p w:rsidR="000E74B5" w:rsidRDefault="000E74B5" w:rsidP="003F4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4B5" w:rsidRDefault="000E74B5" w:rsidP="003F456C">
      <w:r>
        <w:separator/>
      </w:r>
    </w:p>
  </w:footnote>
  <w:footnote w:type="continuationSeparator" w:id="0">
    <w:p w:rsidR="000E74B5" w:rsidRDefault="000E74B5" w:rsidP="003F45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004B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22A20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F075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8248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322E8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69D205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3B50D8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AAACFD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C1AEC4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4EC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2507410"/>
    <w:multiLevelType w:val="multilevel"/>
    <w:tmpl w:val="CB5C371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3212567"/>
    <w:multiLevelType w:val="multilevel"/>
    <w:tmpl w:val="1CCC2EC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B403F41"/>
    <w:multiLevelType w:val="multilevel"/>
    <w:tmpl w:val="C14635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902E3B"/>
    <w:multiLevelType w:val="multilevel"/>
    <w:tmpl w:val="82FC69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E2349F"/>
    <w:multiLevelType w:val="multilevel"/>
    <w:tmpl w:val="04A0EC7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0724E8"/>
    <w:multiLevelType w:val="multilevel"/>
    <w:tmpl w:val="2A3822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E70581"/>
    <w:multiLevelType w:val="multilevel"/>
    <w:tmpl w:val="66D45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8" w:hanging="48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bCs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bCs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bCs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bCs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bCs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bCs/>
        <w:color w:val="auto"/>
      </w:rPr>
    </w:lvl>
  </w:abstractNum>
  <w:abstractNum w:abstractNumId="17">
    <w:nsid w:val="5E4557D8"/>
    <w:multiLevelType w:val="multilevel"/>
    <w:tmpl w:val="999437A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C87A17"/>
    <w:multiLevelType w:val="multilevel"/>
    <w:tmpl w:val="4F0A9C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8"/>
  </w:num>
  <w:num w:numId="5">
    <w:abstractNumId w:val="12"/>
  </w:num>
  <w:num w:numId="6">
    <w:abstractNumId w:val="17"/>
  </w:num>
  <w:num w:numId="7">
    <w:abstractNumId w:val="14"/>
  </w:num>
  <w:num w:numId="8">
    <w:abstractNumId w:val="11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F456C"/>
    <w:rsid w:val="000163D4"/>
    <w:rsid w:val="00026DC4"/>
    <w:rsid w:val="000324C2"/>
    <w:rsid w:val="00066A92"/>
    <w:rsid w:val="00082A26"/>
    <w:rsid w:val="00084A6D"/>
    <w:rsid w:val="00094B20"/>
    <w:rsid w:val="000A34E0"/>
    <w:rsid w:val="000C7181"/>
    <w:rsid w:val="000E74B5"/>
    <w:rsid w:val="00115D9C"/>
    <w:rsid w:val="00121A0B"/>
    <w:rsid w:val="00127CE0"/>
    <w:rsid w:val="00173217"/>
    <w:rsid w:val="00174F5A"/>
    <w:rsid w:val="00193E64"/>
    <w:rsid w:val="00194CAD"/>
    <w:rsid w:val="001A4803"/>
    <w:rsid w:val="001B66C6"/>
    <w:rsid w:val="001D0F85"/>
    <w:rsid w:val="001D198B"/>
    <w:rsid w:val="00204168"/>
    <w:rsid w:val="00204DB6"/>
    <w:rsid w:val="002523D7"/>
    <w:rsid w:val="00264F42"/>
    <w:rsid w:val="002A30C7"/>
    <w:rsid w:val="002A6760"/>
    <w:rsid w:val="002B5B31"/>
    <w:rsid w:val="002C3C8D"/>
    <w:rsid w:val="002C7EF5"/>
    <w:rsid w:val="002D5F44"/>
    <w:rsid w:val="00307CED"/>
    <w:rsid w:val="00317522"/>
    <w:rsid w:val="00331F07"/>
    <w:rsid w:val="003458D3"/>
    <w:rsid w:val="0039606F"/>
    <w:rsid w:val="003C25BD"/>
    <w:rsid w:val="003F456C"/>
    <w:rsid w:val="00406018"/>
    <w:rsid w:val="004072C3"/>
    <w:rsid w:val="00415E32"/>
    <w:rsid w:val="00417040"/>
    <w:rsid w:val="0041733E"/>
    <w:rsid w:val="004266ED"/>
    <w:rsid w:val="00430B4D"/>
    <w:rsid w:val="004321F4"/>
    <w:rsid w:val="00456719"/>
    <w:rsid w:val="00466DD8"/>
    <w:rsid w:val="00470B23"/>
    <w:rsid w:val="00473002"/>
    <w:rsid w:val="00475A98"/>
    <w:rsid w:val="0048680D"/>
    <w:rsid w:val="004B1280"/>
    <w:rsid w:val="004C3087"/>
    <w:rsid w:val="004F3BA5"/>
    <w:rsid w:val="004F6238"/>
    <w:rsid w:val="0050753E"/>
    <w:rsid w:val="0051383E"/>
    <w:rsid w:val="005207E6"/>
    <w:rsid w:val="00526C32"/>
    <w:rsid w:val="00531990"/>
    <w:rsid w:val="00563BE1"/>
    <w:rsid w:val="00586B36"/>
    <w:rsid w:val="005E7B44"/>
    <w:rsid w:val="00600638"/>
    <w:rsid w:val="00602207"/>
    <w:rsid w:val="00603BF0"/>
    <w:rsid w:val="00620D06"/>
    <w:rsid w:val="0062247C"/>
    <w:rsid w:val="00675C13"/>
    <w:rsid w:val="00695053"/>
    <w:rsid w:val="006A21F6"/>
    <w:rsid w:val="006B1AAE"/>
    <w:rsid w:val="006D36D4"/>
    <w:rsid w:val="006F0DD8"/>
    <w:rsid w:val="00706DCD"/>
    <w:rsid w:val="00712178"/>
    <w:rsid w:val="007132F9"/>
    <w:rsid w:val="007163F7"/>
    <w:rsid w:val="00732E76"/>
    <w:rsid w:val="00740BFA"/>
    <w:rsid w:val="00754EC7"/>
    <w:rsid w:val="00762758"/>
    <w:rsid w:val="007645B7"/>
    <w:rsid w:val="007A6BA8"/>
    <w:rsid w:val="007B0D67"/>
    <w:rsid w:val="007D59F6"/>
    <w:rsid w:val="007E5623"/>
    <w:rsid w:val="0081600D"/>
    <w:rsid w:val="00816F96"/>
    <w:rsid w:val="00836D76"/>
    <w:rsid w:val="00861AE7"/>
    <w:rsid w:val="00861C84"/>
    <w:rsid w:val="0086252E"/>
    <w:rsid w:val="00866B61"/>
    <w:rsid w:val="00873173"/>
    <w:rsid w:val="008B795B"/>
    <w:rsid w:val="008C54B4"/>
    <w:rsid w:val="008D1E2C"/>
    <w:rsid w:val="0090623B"/>
    <w:rsid w:val="00916B48"/>
    <w:rsid w:val="00925122"/>
    <w:rsid w:val="00926A78"/>
    <w:rsid w:val="00937758"/>
    <w:rsid w:val="009848C0"/>
    <w:rsid w:val="0098687F"/>
    <w:rsid w:val="00994F0B"/>
    <w:rsid w:val="009B5449"/>
    <w:rsid w:val="009F0268"/>
    <w:rsid w:val="00A579EB"/>
    <w:rsid w:val="00A66650"/>
    <w:rsid w:val="00A878F8"/>
    <w:rsid w:val="00AA01AC"/>
    <w:rsid w:val="00AA52E2"/>
    <w:rsid w:val="00AB1626"/>
    <w:rsid w:val="00AB3895"/>
    <w:rsid w:val="00AB4B76"/>
    <w:rsid w:val="00AC1F06"/>
    <w:rsid w:val="00AC735C"/>
    <w:rsid w:val="00AF47AE"/>
    <w:rsid w:val="00B12F6B"/>
    <w:rsid w:val="00B16607"/>
    <w:rsid w:val="00B259AA"/>
    <w:rsid w:val="00B46627"/>
    <w:rsid w:val="00B51E0B"/>
    <w:rsid w:val="00B63254"/>
    <w:rsid w:val="00B772E2"/>
    <w:rsid w:val="00B97521"/>
    <w:rsid w:val="00BA4A00"/>
    <w:rsid w:val="00BB7C76"/>
    <w:rsid w:val="00BC1C64"/>
    <w:rsid w:val="00BC4C7E"/>
    <w:rsid w:val="00BD418F"/>
    <w:rsid w:val="00C318CB"/>
    <w:rsid w:val="00C5107C"/>
    <w:rsid w:val="00C67D53"/>
    <w:rsid w:val="00C94BF1"/>
    <w:rsid w:val="00CB2A82"/>
    <w:rsid w:val="00CE4078"/>
    <w:rsid w:val="00CF7C50"/>
    <w:rsid w:val="00D01773"/>
    <w:rsid w:val="00D04C1F"/>
    <w:rsid w:val="00D435ED"/>
    <w:rsid w:val="00D8079C"/>
    <w:rsid w:val="00D933D6"/>
    <w:rsid w:val="00DB3FDD"/>
    <w:rsid w:val="00DE1943"/>
    <w:rsid w:val="00DE1E73"/>
    <w:rsid w:val="00DE4386"/>
    <w:rsid w:val="00E27D84"/>
    <w:rsid w:val="00E360F2"/>
    <w:rsid w:val="00EA6EE0"/>
    <w:rsid w:val="00EB00C5"/>
    <w:rsid w:val="00EB1E12"/>
    <w:rsid w:val="00EB673B"/>
    <w:rsid w:val="00EB78D9"/>
    <w:rsid w:val="00EE69DF"/>
    <w:rsid w:val="00F06A86"/>
    <w:rsid w:val="00F158C7"/>
    <w:rsid w:val="00F47775"/>
    <w:rsid w:val="00F665A6"/>
    <w:rsid w:val="00F81BA5"/>
    <w:rsid w:val="00FA53C3"/>
    <w:rsid w:val="00FA70ED"/>
    <w:rsid w:val="00FC504A"/>
    <w:rsid w:val="00FF5134"/>
    <w:rsid w:val="00FF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56C"/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link w:val="Balk2Char"/>
    <w:uiPriority w:val="99"/>
    <w:qFormat/>
    <w:rsid w:val="00B1660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9"/>
    <w:qFormat/>
    <w:rsid w:val="004B1280"/>
    <w:pPr>
      <w:keepNext/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locked/>
    <w:rsid w:val="00B16607"/>
    <w:rPr>
      <w:rFonts w:ascii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4B1280"/>
    <w:rPr>
      <w:rFonts w:ascii="Cambria" w:hAnsi="Cambria" w:cs="Cambria"/>
      <w:b/>
      <w:bCs/>
      <w:sz w:val="26"/>
      <w:szCs w:val="26"/>
    </w:rPr>
  </w:style>
  <w:style w:type="paragraph" w:customStyle="1" w:styleId="msonormalstyle33style37">
    <w:name w:val="msonormal style33 style37"/>
    <w:basedOn w:val="Normal"/>
    <w:uiPriority w:val="99"/>
    <w:rsid w:val="003F456C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semiHidden/>
    <w:rsid w:val="003F45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3F456C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rsid w:val="003F45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3F456C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uiPriority w:val="99"/>
    <w:rsid w:val="00E360F2"/>
  </w:style>
  <w:style w:type="character" w:styleId="Gl">
    <w:name w:val="Strong"/>
    <w:basedOn w:val="VarsaylanParagrafYazTipi"/>
    <w:uiPriority w:val="99"/>
    <w:qFormat/>
    <w:rsid w:val="00475A98"/>
    <w:rPr>
      <w:b/>
      <w:bCs/>
    </w:rPr>
  </w:style>
  <w:style w:type="paragraph" w:customStyle="1" w:styleId="Default">
    <w:name w:val="Default"/>
    <w:uiPriority w:val="99"/>
    <w:rsid w:val="00AC73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VarsaylanParagrafYazTipi"/>
    <w:uiPriority w:val="99"/>
    <w:rsid w:val="00B16607"/>
  </w:style>
  <w:style w:type="character" w:customStyle="1" w:styleId="style171">
    <w:name w:val="style171"/>
    <w:basedOn w:val="VarsaylanParagrafYazTipi"/>
    <w:uiPriority w:val="99"/>
    <w:rsid w:val="004B1280"/>
    <w:rPr>
      <w:rFonts w:ascii="Trebuchet MS" w:hAnsi="Trebuchet MS" w:cs="Trebuchet MS"/>
      <w:b/>
      <w:bCs/>
      <w:color w:val="auto"/>
    </w:rPr>
  </w:style>
  <w:style w:type="paragraph" w:customStyle="1" w:styleId="msonormalstyle33style370">
    <w:name w:val="msonormal style33  style37"/>
    <w:basedOn w:val="Normal"/>
    <w:uiPriority w:val="99"/>
    <w:rsid w:val="004B1280"/>
    <w:pPr>
      <w:spacing w:before="100" w:beforeAutospacing="1" w:after="100" w:afterAutospacing="1"/>
    </w:pPr>
    <w:rPr>
      <w:rFonts w:ascii="Verdana" w:hAnsi="Verdana" w:cs="Verdana"/>
      <w:color w:val="000000"/>
      <w:spacing w:val="-2"/>
    </w:rPr>
  </w:style>
  <w:style w:type="paragraph" w:styleId="ListeParagraf">
    <w:name w:val="List Paragraph"/>
    <w:basedOn w:val="Normal"/>
    <w:uiPriority w:val="99"/>
    <w:qFormat/>
    <w:rsid w:val="004B128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entyok-sol">
    <w:name w:val="contentyok-sol"/>
    <w:basedOn w:val="VarsaylanParagrafYazTipi"/>
    <w:uiPriority w:val="99"/>
    <w:rsid w:val="004B1280"/>
  </w:style>
  <w:style w:type="paragraph" w:styleId="NormalWeb">
    <w:name w:val="Normal (Web)"/>
    <w:basedOn w:val="Normal"/>
    <w:uiPriority w:val="99"/>
    <w:rsid w:val="004B1280"/>
    <w:pPr>
      <w:spacing w:before="100" w:beforeAutospacing="1" w:after="100" w:afterAutospacing="1"/>
    </w:pPr>
  </w:style>
  <w:style w:type="character" w:customStyle="1" w:styleId="postbody1">
    <w:name w:val="postbody1"/>
    <w:basedOn w:val="VarsaylanParagrafYazTipi"/>
    <w:uiPriority w:val="99"/>
    <w:rsid w:val="004B1280"/>
    <w:rPr>
      <w:sz w:val="13"/>
      <w:szCs w:val="13"/>
    </w:rPr>
  </w:style>
  <w:style w:type="character" w:styleId="Kpr">
    <w:name w:val="Hyperlink"/>
    <w:basedOn w:val="VarsaylanParagrafYazTipi"/>
    <w:uiPriority w:val="99"/>
    <w:rsid w:val="004B1280"/>
    <w:rPr>
      <w:color w:val="0000FF"/>
      <w:u w:val="single"/>
    </w:rPr>
  </w:style>
  <w:style w:type="character" w:customStyle="1" w:styleId="desc1">
    <w:name w:val="desc1"/>
    <w:basedOn w:val="VarsaylanParagrafYazTipi"/>
    <w:uiPriority w:val="99"/>
    <w:rsid w:val="004B1280"/>
    <w:rPr>
      <w:rFonts w:ascii="Tahoma" w:hAnsi="Tahoma" w:cs="Tahoma"/>
      <w:color w:val="000000"/>
      <w:sz w:val="18"/>
      <w:szCs w:val="18"/>
      <w:u w:val="none"/>
      <w:effect w:val="none"/>
    </w:rPr>
  </w:style>
  <w:style w:type="character" w:styleId="SatrNumaras">
    <w:name w:val="line number"/>
    <w:basedOn w:val="VarsaylanParagrafYazTipi"/>
    <w:uiPriority w:val="99"/>
    <w:semiHidden/>
    <w:rsid w:val="004B1280"/>
  </w:style>
  <w:style w:type="table" w:styleId="TabloKlavuzu">
    <w:name w:val="Table Grid"/>
    <w:basedOn w:val="NormalTablo"/>
    <w:uiPriority w:val="99"/>
    <w:rsid w:val="004B128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Normal"/>
    <w:uiPriority w:val="99"/>
    <w:rsid w:val="004B1280"/>
    <w:rPr>
      <w:lang w:val="pl-PL" w:eastAsia="pl-PL"/>
    </w:rPr>
  </w:style>
  <w:style w:type="paragraph" w:styleId="GvdeMetni">
    <w:name w:val="Body Text"/>
    <w:basedOn w:val="Normal"/>
    <w:link w:val="GvdeMetniChar"/>
    <w:uiPriority w:val="99"/>
    <w:rsid w:val="004B1280"/>
    <w:pPr>
      <w:suppressAutoHyphens/>
      <w:jc w:val="both"/>
    </w:pPr>
    <w:rPr>
      <w:lang w:eastAsia="ar-SA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4B1280"/>
    <w:rPr>
      <w:rFonts w:ascii="Times New Roman" w:hAnsi="Times New Roman" w:cs="Times New Roman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56C"/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link w:val="Balk2Char"/>
    <w:uiPriority w:val="99"/>
    <w:qFormat/>
    <w:rsid w:val="00B1660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9"/>
    <w:qFormat/>
    <w:rsid w:val="004B1280"/>
    <w:pPr>
      <w:keepNext/>
      <w:spacing w:before="240" w:after="60" w:line="276" w:lineRule="auto"/>
      <w:outlineLvl w:val="2"/>
    </w:pPr>
    <w:rPr>
      <w:rFonts w:ascii="Cambria" w:hAnsi="Cambria" w:cs="Cambria"/>
      <w:b/>
      <w:bCs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9"/>
    <w:locked/>
    <w:rsid w:val="00B16607"/>
    <w:rPr>
      <w:rFonts w:ascii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9"/>
    <w:locked/>
    <w:rsid w:val="004B1280"/>
    <w:rPr>
      <w:rFonts w:ascii="Cambria" w:hAnsi="Cambria" w:cs="Cambria"/>
      <w:b/>
      <w:bCs/>
      <w:sz w:val="26"/>
      <w:szCs w:val="26"/>
    </w:rPr>
  </w:style>
  <w:style w:type="paragraph" w:customStyle="1" w:styleId="msonormalstyle33style37">
    <w:name w:val="msonormal style33 style37"/>
    <w:basedOn w:val="Normal"/>
    <w:uiPriority w:val="99"/>
    <w:rsid w:val="003F456C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semiHidden/>
    <w:rsid w:val="003F45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3F456C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rsid w:val="003F45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3F456C"/>
    <w:rPr>
      <w:rFonts w:ascii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uiPriority w:val="99"/>
    <w:rsid w:val="00E360F2"/>
  </w:style>
  <w:style w:type="character" w:styleId="Gl">
    <w:name w:val="Strong"/>
    <w:basedOn w:val="VarsaylanParagrafYazTipi"/>
    <w:uiPriority w:val="99"/>
    <w:qFormat/>
    <w:rsid w:val="00475A98"/>
    <w:rPr>
      <w:b/>
      <w:bCs/>
    </w:rPr>
  </w:style>
  <w:style w:type="paragraph" w:customStyle="1" w:styleId="Default">
    <w:name w:val="Default"/>
    <w:uiPriority w:val="99"/>
    <w:rsid w:val="00AC73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VarsaylanParagrafYazTipi"/>
    <w:uiPriority w:val="99"/>
    <w:rsid w:val="00B16607"/>
  </w:style>
  <w:style w:type="character" w:customStyle="1" w:styleId="style171">
    <w:name w:val="style171"/>
    <w:basedOn w:val="VarsaylanParagrafYazTipi"/>
    <w:uiPriority w:val="99"/>
    <w:rsid w:val="004B1280"/>
    <w:rPr>
      <w:rFonts w:ascii="Trebuchet MS" w:hAnsi="Trebuchet MS" w:cs="Trebuchet MS"/>
      <w:b/>
      <w:bCs/>
      <w:color w:val="auto"/>
    </w:rPr>
  </w:style>
  <w:style w:type="paragraph" w:customStyle="1" w:styleId="msonormalstyle33style370">
    <w:name w:val="msonormal style33  style37"/>
    <w:basedOn w:val="Normal"/>
    <w:uiPriority w:val="99"/>
    <w:rsid w:val="004B1280"/>
    <w:pPr>
      <w:spacing w:before="100" w:beforeAutospacing="1" w:after="100" w:afterAutospacing="1"/>
    </w:pPr>
    <w:rPr>
      <w:rFonts w:ascii="Verdana" w:hAnsi="Verdana" w:cs="Verdana"/>
      <w:color w:val="000000"/>
      <w:spacing w:val="-2"/>
    </w:rPr>
  </w:style>
  <w:style w:type="paragraph" w:styleId="ListeParagraf">
    <w:name w:val="List Paragraph"/>
    <w:basedOn w:val="Normal"/>
    <w:uiPriority w:val="99"/>
    <w:qFormat/>
    <w:rsid w:val="004B128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tentyok-sol">
    <w:name w:val="contentyok-sol"/>
    <w:basedOn w:val="VarsaylanParagrafYazTipi"/>
    <w:uiPriority w:val="99"/>
    <w:rsid w:val="004B1280"/>
  </w:style>
  <w:style w:type="paragraph" w:styleId="NormalWeb">
    <w:name w:val="Normal (Web)"/>
    <w:basedOn w:val="Normal"/>
    <w:uiPriority w:val="99"/>
    <w:rsid w:val="004B1280"/>
    <w:pPr>
      <w:spacing w:before="100" w:beforeAutospacing="1" w:after="100" w:afterAutospacing="1"/>
    </w:pPr>
  </w:style>
  <w:style w:type="character" w:customStyle="1" w:styleId="postbody1">
    <w:name w:val="postbody1"/>
    <w:basedOn w:val="VarsaylanParagrafYazTipi"/>
    <w:uiPriority w:val="99"/>
    <w:rsid w:val="004B1280"/>
    <w:rPr>
      <w:sz w:val="13"/>
      <w:szCs w:val="13"/>
    </w:rPr>
  </w:style>
  <w:style w:type="character" w:styleId="Kpr">
    <w:name w:val="Hyperlink"/>
    <w:basedOn w:val="VarsaylanParagrafYazTipi"/>
    <w:uiPriority w:val="99"/>
    <w:rsid w:val="004B1280"/>
    <w:rPr>
      <w:color w:val="0000FF"/>
      <w:u w:val="single"/>
    </w:rPr>
  </w:style>
  <w:style w:type="character" w:customStyle="1" w:styleId="desc1">
    <w:name w:val="desc1"/>
    <w:basedOn w:val="VarsaylanParagrafYazTipi"/>
    <w:uiPriority w:val="99"/>
    <w:rsid w:val="004B1280"/>
    <w:rPr>
      <w:rFonts w:ascii="Tahoma" w:hAnsi="Tahoma" w:cs="Tahoma"/>
      <w:color w:val="000000"/>
      <w:sz w:val="18"/>
      <w:szCs w:val="18"/>
      <w:u w:val="none"/>
      <w:effect w:val="none"/>
    </w:rPr>
  </w:style>
  <w:style w:type="character" w:styleId="SatrNumaras">
    <w:name w:val="line number"/>
    <w:basedOn w:val="VarsaylanParagrafYazTipi"/>
    <w:uiPriority w:val="99"/>
    <w:semiHidden/>
    <w:rsid w:val="004B1280"/>
  </w:style>
  <w:style w:type="table" w:styleId="TabloKlavuzu">
    <w:name w:val="Table Grid"/>
    <w:basedOn w:val="NormalTablo"/>
    <w:uiPriority w:val="99"/>
    <w:rsid w:val="004B128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Normal"/>
    <w:uiPriority w:val="99"/>
    <w:rsid w:val="004B1280"/>
    <w:rPr>
      <w:lang w:val="pl-PL" w:eastAsia="pl-PL"/>
    </w:rPr>
  </w:style>
  <w:style w:type="paragraph" w:styleId="GvdeMetni">
    <w:name w:val="Body Text"/>
    <w:basedOn w:val="Normal"/>
    <w:link w:val="GvdeMetniChar"/>
    <w:uiPriority w:val="99"/>
    <w:rsid w:val="004B1280"/>
    <w:pPr>
      <w:suppressAutoHyphens/>
      <w:jc w:val="both"/>
    </w:pPr>
    <w:rPr>
      <w:lang w:eastAsia="ar-SA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4B1280"/>
    <w:rPr>
      <w:rFonts w:ascii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HÜLYA</dc:creator>
  <cp:lastModifiedBy>HULYA</cp:lastModifiedBy>
  <cp:revision>3</cp:revision>
  <dcterms:created xsi:type="dcterms:W3CDTF">2015-01-15T14:55:00Z</dcterms:created>
  <dcterms:modified xsi:type="dcterms:W3CDTF">2016-04-12T10:26:00Z</dcterms:modified>
</cp:coreProperties>
</file>