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98" w:rsidRDefault="000A40D1" w:rsidP="00115CA9">
      <w:pPr>
        <w:jc w:val="center"/>
        <w:rPr>
          <w:b/>
          <w:bCs/>
        </w:rPr>
      </w:pPr>
      <w:r>
        <w:rPr>
          <w:b/>
          <w:bCs/>
        </w:rPr>
        <w:t>DERS TANITIM</w:t>
      </w:r>
      <w:r w:rsidR="005E2098">
        <w:rPr>
          <w:b/>
          <w:bCs/>
        </w:rPr>
        <w:t xml:space="preserve"> FORMU </w:t>
      </w:r>
    </w:p>
    <w:p w:rsidR="000A40D1" w:rsidRPr="00115CA9" w:rsidRDefault="000A40D1" w:rsidP="00115CA9">
      <w:pPr>
        <w:jc w:val="center"/>
        <w:rPr>
          <w:b/>
          <w:bCs/>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0"/>
        <w:gridCol w:w="630"/>
        <w:gridCol w:w="720"/>
        <w:gridCol w:w="540"/>
        <w:gridCol w:w="720"/>
        <w:gridCol w:w="900"/>
        <w:gridCol w:w="900"/>
        <w:gridCol w:w="90"/>
        <w:gridCol w:w="2340"/>
      </w:tblGrid>
      <w:tr w:rsidR="005E2098" w:rsidRPr="00A72DC1" w:rsidTr="009867EA">
        <w:trPr>
          <w:trHeight w:val="446"/>
        </w:trPr>
        <w:tc>
          <w:tcPr>
            <w:tcW w:w="5130" w:type="dxa"/>
            <w:gridSpan w:val="5"/>
            <w:vAlign w:val="center"/>
          </w:tcPr>
          <w:p w:rsidR="005E2098" w:rsidRPr="00A72DC1" w:rsidRDefault="005E2098" w:rsidP="0074505C">
            <w:pPr>
              <w:pStyle w:val="KonuBal"/>
              <w:spacing w:before="120" w:after="120"/>
              <w:jc w:val="left"/>
              <w:rPr>
                <w:b w:val="0"/>
                <w:szCs w:val="22"/>
                <w:u w:val="none"/>
              </w:rPr>
            </w:pPr>
            <w:r w:rsidRPr="00A72DC1">
              <w:rPr>
                <w:sz w:val="22"/>
                <w:szCs w:val="22"/>
                <w:u w:val="none"/>
              </w:rPr>
              <w:t xml:space="preserve">Dersin Kodu ve </w:t>
            </w:r>
            <w:r w:rsidR="003A08DF" w:rsidRPr="00A72DC1">
              <w:rPr>
                <w:sz w:val="22"/>
                <w:szCs w:val="22"/>
                <w:u w:val="none"/>
              </w:rPr>
              <w:t xml:space="preserve">Adı: </w:t>
            </w:r>
            <w:r w:rsidR="000A508F" w:rsidRPr="000A508F">
              <w:rPr>
                <w:b w:val="0"/>
                <w:sz w:val="22"/>
                <w:szCs w:val="22"/>
                <w:u w:val="none"/>
              </w:rPr>
              <w:t>SM</w:t>
            </w:r>
            <w:r w:rsidR="00626F96">
              <w:rPr>
                <w:b w:val="0"/>
                <w:sz w:val="22"/>
                <w:szCs w:val="22"/>
                <w:u w:val="none"/>
              </w:rPr>
              <w:t xml:space="preserve">-630 Uzatma Ağları ile </w:t>
            </w:r>
            <w:proofErr w:type="spellStart"/>
            <w:r w:rsidR="00626F96">
              <w:rPr>
                <w:b w:val="0"/>
                <w:sz w:val="22"/>
                <w:szCs w:val="22"/>
                <w:u w:val="none"/>
              </w:rPr>
              <w:t>AvcılıkTekniği</w:t>
            </w:r>
            <w:proofErr w:type="spellEnd"/>
          </w:p>
        </w:tc>
        <w:tc>
          <w:tcPr>
            <w:tcW w:w="4950" w:type="dxa"/>
            <w:gridSpan w:val="5"/>
            <w:vAlign w:val="center"/>
          </w:tcPr>
          <w:p w:rsidR="005E2098" w:rsidRPr="00A72DC1" w:rsidRDefault="005E2098" w:rsidP="00EB67B0">
            <w:pPr>
              <w:pStyle w:val="KonuBal"/>
              <w:spacing w:before="120" w:after="120"/>
              <w:jc w:val="left"/>
              <w:rPr>
                <w:szCs w:val="22"/>
                <w:u w:val="none"/>
              </w:rPr>
            </w:pPr>
            <w:r w:rsidRPr="00A72DC1">
              <w:rPr>
                <w:sz w:val="22"/>
                <w:szCs w:val="22"/>
                <w:u w:val="none"/>
              </w:rPr>
              <w:t>Programın Adı:</w:t>
            </w:r>
            <w:r w:rsidR="008E2F51" w:rsidRPr="00A72DC1">
              <w:rPr>
                <w:sz w:val="22"/>
                <w:szCs w:val="22"/>
                <w:u w:val="none"/>
              </w:rPr>
              <w:t xml:space="preserve"> </w:t>
            </w:r>
            <w:r w:rsidR="008E2F51" w:rsidRPr="00A72DC1">
              <w:rPr>
                <w:b w:val="0"/>
                <w:sz w:val="22"/>
                <w:szCs w:val="22"/>
                <w:u w:val="none"/>
              </w:rPr>
              <w:t xml:space="preserve">Su </w:t>
            </w:r>
            <w:r w:rsidR="003A08DF">
              <w:rPr>
                <w:b w:val="0"/>
                <w:sz w:val="22"/>
                <w:szCs w:val="22"/>
                <w:u w:val="none"/>
              </w:rPr>
              <w:t xml:space="preserve">Ürünleri </w:t>
            </w:r>
            <w:r w:rsidR="00EB67B0">
              <w:rPr>
                <w:b w:val="0"/>
                <w:sz w:val="22"/>
                <w:szCs w:val="22"/>
                <w:u w:val="none"/>
              </w:rPr>
              <w:t>Doktora</w:t>
            </w:r>
          </w:p>
        </w:tc>
      </w:tr>
      <w:tr w:rsidR="005E2098" w:rsidRPr="00A72DC1" w:rsidTr="009867EA">
        <w:trPr>
          <w:trHeight w:val="420"/>
        </w:trPr>
        <w:tc>
          <w:tcPr>
            <w:tcW w:w="2520" w:type="dxa"/>
            <w:vMerge w:val="restart"/>
            <w:vAlign w:val="center"/>
          </w:tcPr>
          <w:p w:rsidR="005E2098" w:rsidRPr="00A72DC1" w:rsidRDefault="005E2098" w:rsidP="00F17986">
            <w:pPr>
              <w:pStyle w:val="KonuBal"/>
              <w:rPr>
                <w:szCs w:val="22"/>
                <w:u w:val="none"/>
              </w:rPr>
            </w:pPr>
            <w:r w:rsidRPr="00A72DC1">
              <w:rPr>
                <w:sz w:val="22"/>
                <w:szCs w:val="22"/>
                <w:u w:val="none"/>
              </w:rPr>
              <w:t>Yarıyıl</w:t>
            </w:r>
          </w:p>
        </w:tc>
        <w:tc>
          <w:tcPr>
            <w:tcW w:w="5220" w:type="dxa"/>
            <w:gridSpan w:val="8"/>
            <w:vAlign w:val="center"/>
          </w:tcPr>
          <w:p w:rsidR="005E2098" w:rsidRPr="00A72DC1" w:rsidRDefault="005E2098" w:rsidP="00F17986">
            <w:pPr>
              <w:pStyle w:val="KonuBal"/>
              <w:rPr>
                <w:szCs w:val="22"/>
                <w:u w:val="none"/>
              </w:rPr>
            </w:pPr>
            <w:r w:rsidRPr="00A72DC1">
              <w:rPr>
                <w:sz w:val="22"/>
                <w:szCs w:val="22"/>
                <w:u w:val="none"/>
              </w:rPr>
              <w:t>Eğitim ve Öğretim Yöntemleri (ECTS)</w:t>
            </w:r>
          </w:p>
        </w:tc>
        <w:tc>
          <w:tcPr>
            <w:tcW w:w="2340" w:type="dxa"/>
            <w:vAlign w:val="center"/>
          </w:tcPr>
          <w:p w:rsidR="005E2098" w:rsidRPr="00A72DC1" w:rsidRDefault="005E2098" w:rsidP="00F17986">
            <w:pPr>
              <w:pStyle w:val="KonuBal"/>
              <w:rPr>
                <w:szCs w:val="22"/>
                <w:u w:val="none"/>
              </w:rPr>
            </w:pPr>
            <w:r w:rsidRPr="00A72DC1">
              <w:rPr>
                <w:sz w:val="22"/>
                <w:szCs w:val="22"/>
                <w:u w:val="none"/>
              </w:rPr>
              <w:t>Krediler</w:t>
            </w:r>
          </w:p>
        </w:tc>
      </w:tr>
      <w:tr w:rsidR="005E2098" w:rsidRPr="00A72DC1" w:rsidTr="009867EA">
        <w:trPr>
          <w:trHeight w:val="373"/>
        </w:trPr>
        <w:tc>
          <w:tcPr>
            <w:tcW w:w="2520" w:type="dxa"/>
            <w:vMerge/>
            <w:vAlign w:val="center"/>
          </w:tcPr>
          <w:p w:rsidR="005E2098" w:rsidRPr="00A72DC1" w:rsidRDefault="005E2098" w:rsidP="00F17986">
            <w:pPr>
              <w:rPr>
                <w:b/>
              </w:rPr>
            </w:pPr>
          </w:p>
        </w:tc>
        <w:tc>
          <w:tcPr>
            <w:tcW w:w="720" w:type="dxa"/>
            <w:vAlign w:val="center"/>
          </w:tcPr>
          <w:p w:rsidR="005E2098" w:rsidRPr="00A72DC1" w:rsidRDefault="005E2098" w:rsidP="00F17986">
            <w:pPr>
              <w:pStyle w:val="KonuBal"/>
              <w:ind w:right="-54"/>
              <w:rPr>
                <w:szCs w:val="22"/>
                <w:u w:val="none"/>
              </w:rPr>
            </w:pPr>
            <w:r w:rsidRPr="00A72DC1">
              <w:rPr>
                <w:sz w:val="22"/>
                <w:szCs w:val="22"/>
                <w:u w:val="none"/>
              </w:rPr>
              <w:t>Teori</w:t>
            </w:r>
          </w:p>
        </w:tc>
        <w:tc>
          <w:tcPr>
            <w:tcW w:w="630" w:type="dxa"/>
            <w:vAlign w:val="center"/>
          </w:tcPr>
          <w:p w:rsidR="005E2098" w:rsidRPr="00A72DC1" w:rsidRDefault="005E2098" w:rsidP="00F17986">
            <w:pPr>
              <w:pStyle w:val="KonuBal"/>
              <w:ind w:right="-72"/>
              <w:rPr>
                <w:szCs w:val="22"/>
                <w:u w:val="none"/>
              </w:rPr>
            </w:pPr>
            <w:proofErr w:type="spellStart"/>
            <w:r w:rsidRPr="00A72DC1">
              <w:rPr>
                <w:sz w:val="22"/>
                <w:szCs w:val="22"/>
                <w:u w:val="none"/>
              </w:rPr>
              <w:t>Uyg</w:t>
            </w:r>
            <w:proofErr w:type="spellEnd"/>
            <w:r w:rsidRPr="00A72DC1">
              <w:rPr>
                <w:sz w:val="22"/>
                <w:szCs w:val="22"/>
                <w:u w:val="none"/>
              </w:rPr>
              <w:t>.</w:t>
            </w:r>
          </w:p>
        </w:tc>
        <w:tc>
          <w:tcPr>
            <w:tcW w:w="720" w:type="dxa"/>
            <w:vAlign w:val="center"/>
          </w:tcPr>
          <w:p w:rsidR="005E2098" w:rsidRPr="00A72DC1" w:rsidRDefault="005E2098" w:rsidP="00F17986">
            <w:pPr>
              <w:pStyle w:val="KonuBal"/>
              <w:rPr>
                <w:szCs w:val="22"/>
                <w:u w:val="none"/>
              </w:rPr>
            </w:pPr>
            <w:proofErr w:type="spellStart"/>
            <w:r w:rsidRPr="00A72DC1">
              <w:rPr>
                <w:sz w:val="22"/>
                <w:szCs w:val="22"/>
                <w:u w:val="none"/>
              </w:rPr>
              <w:t>Lab</w:t>
            </w:r>
            <w:proofErr w:type="spellEnd"/>
            <w:r w:rsidRPr="00A72DC1">
              <w:rPr>
                <w:sz w:val="22"/>
                <w:szCs w:val="22"/>
                <w:u w:val="none"/>
              </w:rPr>
              <w:t>.</w:t>
            </w:r>
          </w:p>
        </w:tc>
        <w:tc>
          <w:tcPr>
            <w:tcW w:w="1260" w:type="dxa"/>
            <w:gridSpan w:val="2"/>
            <w:vAlign w:val="center"/>
          </w:tcPr>
          <w:p w:rsidR="005E2098" w:rsidRPr="00A72DC1" w:rsidRDefault="005E2098" w:rsidP="00F17986">
            <w:pPr>
              <w:pStyle w:val="KonuBal"/>
              <w:rPr>
                <w:szCs w:val="22"/>
                <w:u w:val="none"/>
              </w:rPr>
            </w:pPr>
            <w:r w:rsidRPr="00A72DC1">
              <w:rPr>
                <w:sz w:val="22"/>
                <w:szCs w:val="22"/>
                <w:u w:val="none"/>
              </w:rPr>
              <w:t>Proje/Alan Çalışması</w:t>
            </w:r>
          </w:p>
        </w:tc>
        <w:tc>
          <w:tcPr>
            <w:tcW w:w="900" w:type="dxa"/>
            <w:vAlign w:val="center"/>
          </w:tcPr>
          <w:p w:rsidR="005E2098" w:rsidRPr="00A72DC1" w:rsidRDefault="005E2098" w:rsidP="00F17986">
            <w:pPr>
              <w:pStyle w:val="KonuBal"/>
              <w:rPr>
                <w:szCs w:val="22"/>
                <w:u w:val="none"/>
              </w:rPr>
            </w:pPr>
            <w:r w:rsidRPr="00A72DC1">
              <w:rPr>
                <w:sz w:val="22"/>
                <w:szCs w:val="22"/>
                <w:u w:val="none"/>
              </w:rPr>
              <w:t>Diğer</w:t>
            </w:r>
          </w:p>
        </w:tc>
        <w:tc>
          <w:tcPr>
            <w:tcW w:w="990" w:type="dxa"/>
            <w:gridSpan w:val="2"/>
            <w:vAlign w:val="center"/>
          </w:tcPr>
          <w:p w:rsidR="005E2098" w:rsidRPr="00A72DC1" w:rsidRDefault="005E2098" w:rsidP="00F17986">
            <w:pPr>
              <w:pStyle w:val="KonuBal"/>
              <w:rPr>
                <w:szCs w:val="22"/>
                <w:u w:val="none"/>
              </w:rPr>
            </w:pPr>
            <w:r w:rsidRPr="00A72DC1">
              <w:rPr>
                <w:sz w:val="22"/>
                <w:szCs w:val="22"/>
                <w:u w:val="none"/>
              </w:rPr>
              <w:t>Toplam</w:t>
            </w:r>
          </w:p>
        </w:tc>
        <w:tc>
          <w:tcPr>
            <w:tcW w:w="2340" w:type="dxa"/>
            <w:vAlign w:val="center"/>
          </w:tcPr>
          <w:p w:rsidR="005E2098" w:rsidRPr="00A72DC1" w:rsidRDefault="005E2098" w:rsidP="00F17986">
            <w:pPr>
              <w:pStyle w:val="KonuBal"/>
              <w:rPr>
                <w:szCs w:val="22"/>
                <w:u w:val="none"/>
              </w:rPr>
            </w:pPr>
            <w:r w:rsidRPr="00A72DC1">
              <w:rPr>
                <w:sz w:val="22"/>
                <w:szCs w:val="22"/>
                <w:u w:val="none"/>
              </w:rPr>
              <w:t>ECTS Kredisi</w:t>
            </w:r>
          </w:p>
        </w:tc>
      </w:tr>
      <w:tr w:rsidR="005E2098" w:rsidRPr="00A72DC1" w:rsidTr="009867EA">
        <w:trPr>
          <w:trHeight w:val="481"/>
        </w:trPr>
        <w:tc>
          <w:tcPr>
            <w:tcW w:w="2520" w:type="dxa"/>
            <w:vAlign w:val="center"/>
          </w:tcPr>
          <w:p w:rsidR="005E2098" w:rsidRPr="00A72DC1" w:rsidRDefault="005E2098" w:rsidP="00904D21">
            <w:pPr>
              <w:pStyle w:val="AltBilgi"/>
              <w:jc w:val="center"/>
              <w:rPr>
                <w:lang w:val="tr-TR"/>
              </w:rPr>
            </w:pPr>
          </w:p>
        </w:tc>
        <w:tc>
          <w:tcPr>
            <w:tcW w:w="720" w:type="dxa"/>
            <w:vAlign w:val="center"/>
          </w:tcPr>
          <w:p w:rsidR="005E2098" w:rsidRPr="00A72DC1" w:rsidRDefault="00626F96" w:rsidP="004642C9">
            <w:pPr>
              <w:pStyle w:val="KonuBal"/>
              <w:rPr>
                <w:b w:val="0"/>
                <w:szCs w:val="22"/>
                <w:u w:val="none"/>
              </w:rPr>
            </w:pPr>
            <w:r>
              <w:rPr>
                <w:b w:val="0"/>
                <w:sz w:val="22"/>
                <w:szCs w:val="22"/>
                <w:u w:val="none"/>
              </w:rPr>
              <w:t>2</w:t>
            </w:r>
          </w:p>
        </w:tc>
        <w:tc>
          <w:tcPr>
            <w:tcW w:w="630" w:type="dxa"/>
            <w:vAlign w:val="center"/>
          </w:tcPr>
          <w:p w:rsidR="005E2098" w:rsidRPr="00A72DC1" w:rsidRDefault="00626F96" w:rsidP="004642C9">
            <w:pPr>
              <w:pStyle w:val="KonuBal"/>
              <w:rPr>
                <w:b w:val="0"/>
                <w:szCs w:val="22"/>
                <w:u w:val="none"/>
              </w:rPr>
            </w:pPr>
            <w:r>
              <w:rPr>
                <w:b w:val="0"/>
                <w:sz w:val="22"/>
                <w:szCs w:val="22"/>
                <w:u w:val="none"/>
              </w:rPr>
              <w:t>2</w:t>
            </w:r>
          </w:p>
        </w:tc>
        <w:tc>
          <w:tcPr>
            <w:tcW w:w="720" w:type="dxa"/>
            <w:vAlign w:val="center"/>
          </w:tcPr>
          <w:p w:rsidR="005E2098" w:rsidRPr="00A72DC1" w:rsidRDefault="008E2F51" w:rsidP="004642C9">
            <w:pPr>
              <w:pStyle w:val="KonuBal"/>
              <w:rPr>
                <w:b w:val="0"/>
                <w:szCs w:val="22"/>
                <w:u w:val="none"/>
              </w:rPr>
            </w:pPr>
            <w:r w:rsidRPr="00A72DC1">
              <w:rPr>
                <w:b w:val="0"/>
                <w:sz w:val="22"/>
                <w:szCs w:val="22"/>
                <w:u w:val="none"/>
              </w:rPr>
              <w:t>-</w:t>
            </w:r>
          </w:p>
        </w:tc>
        <w:tc>
          <w:tcPr>
            <w:tcW w:w="1260" w:type="dxa"/>
            <w:gridSpan w:val="2"/>
            <w:vAlign w:val="center"/>
          </w:tcPr>
          <w:p w:rsidR="005E2098" w:rsidRPr="00A72DC1" w:rsidRDefault="005E2098" w:rsidP="004642C9">
            <w:pPr>
              <w:pStyle w:val="KonuBal"/>
              <w:rPr>
                <w:b w:val="0"/>
                <w:szCs w:val="22"/>
                <w:u w:val="none"/>
              </w:rPr>
            </w:pPr>
          </w:p>
        </w:tc>
        <w:tc>
          <w:tcPr>
            <w:tcW w:w="900" w:type="dxa"/>
            <w:vAlign w:val="center"/>
          </w:tcPr>
          <w:p w:rsidR="005E2098" w:rsidRPr="00A72DC1" w:rsidRDefault="005E2098" w:rsidP="004642C9">
            <w:pPr>
              <w:pStyle w:val="KonuBal"/>
              <w:rPr>
                <w:b w:val="0"/>
                <w:szCs w:val="22"/>
                <w:u w:val="none"/>
              </w:rPr>
            </w:pPr>
          </w:p>
        </w:tc>
        <w:tc>
          <w:tcPr>
            <w:tcW w:w="990" w:type="dxa"/>
            <w:gridSpan w:val="2"/>
            <w:vAlign w:val="center"/>
          </w:tcPr>
          <w:p w:rsidR="005E2098" w:rsidRPr="00A72DC1" w:rsidRDefault="005E2098" w:rsidP="004642C9">
            <w:pPr>
              <w:pStyle w:val="KonuBal"/>
              <w:rPr>
                <w:b w:val="0"/>
                <w:szCs w:val="22"/>
                <w:u w:val="none"/>
              </w:rPr>
            </w:pPr>
          </w:p>
        </w:tc>
        <w:tc>
          <w:tcPr>
            <w:tcW w:w="2340" w:type="dxa"/>
            <w:vAlign w:val="center"/>
          </w:tcPr>
          <w:p w:rsidR="005E2098" w:rsidRPr="00A72DC1" w:rsidRDefault="003A08DF" w:rsidP="004642C9">
            <w:pPr>
              <w:jc w:val="center"/>
            </w:pPr>
            <w:r>
              <w:rPr>
                <w:sz w:val="22"/>
                <w:szCs w:val="22"/>
              </w:rPr>
              <w:t>6</w:t>
            </w:r>
          </w:p>
        </w:tc>
      </w:tr>
      <w:tr w:rsidR="005E2098" w:rsidRPr="00A72DC1" w:rsidTr="009867EA">
        <w:trPr>
          <w:trHeight w:val="467"/>
        </w:trPr>
        <w:tc>
          <w:tcPr>
            <w:tcW w:w="2520" w:type="dxa"/>
            <w:vAlign w:val="center"/>
          </w:tcPr>
          <w:p w:rsidR="005E2098" w:rsidRPr="00A72DC1" w:rsidRDefault="005E2098" w:rsidP="00953A7B">
            <w:pPr>
              <w:pStyle w:val="KonuBal"/>
              <w:spacing w:before="120" w:after="120"/>
              <w:jc w:val="left"/>
              <w:rPr>
                <w:szCs w:val="22"/>
                <w:u w:val="none"/>
              </w:rPr>
            </w:pPr>
            <w:r w:rsidRPr="00A72DC1">
              <w:rPr>
                <w:sz w:val="22"/>
                <w:szCs w:val="22"/>
                <w:u w:val="none"/>
              </w:rPr>
              <w:t>Ders Dili</w:t>
            </w:r>
          </w:p>
        </w:tc>
        <w:tc>
          <w:tcPr>
            <w:tcW w:w="7560" w:type="dxa"/>
            <w:gridSpan w:val="9"/>
            <w:vAlign w:val="center"/>
          </w:tcPr>
          <w:p w:rsidR="005E2098" w:rsidRPr="00136F73" w:rsidRDefault="00776BF1" w:rsidP="00136F73">
            <w:pPr>
              <w:pStyle w:val="KonuBal"/>
              <w:spacing w:before="120" w:after="120"/>
              <w:jc w:val="both"/>
              <w:rPr>
                <w:b w:val="0"/>
                <w:szCs w:val="22"/>
                <w:u w:val="none"/>
              </w:rPr>
            </w:pPr>
            <w:r w:rsidRPr="00136F73">
              <w:rPr>
                <w:b w:val="0"/>
                <w:sz w:val="22"/>
                <w:szCs w:val="22"/>
                <w:u w:val="none"/>
              </w:rPr>
              <w:t>Türkçe</w:t>
            </w:r>
          </w:p>
        </w:tc>
      </w:tr>
      <w:tr w:rsidR="005E2098" w:rsidRPr="00A72DC1" w:rsidTr="009867EA">
        <w:trPr>
          <w:trHeight w:val="575"/>
        </w:trPr>
        <w:tc>
          <w:tcPr>
            <w:tcW w:w="2520" w:type="dxa"/>
            <w:vAlign w:val="center"/>
          </w:tcPr>
          <w:p w:rsidR="005E2098" w:rsidRPr="00A72DC1" w:rsidRDefault="005E2098" w:rsidP="00953A7B">
            <w:pPr>
              <w:pStyle w:val="KonuBal"/>
              <w:spacing w:before="120" w:after="120"/>
              <w:jc w:val="left"/>
              <w:rPr>
                <w:szCs w:val="22"/>
                <w:u w:val="none"/>
              </w:rPr>
            </w:pPr>
            <w:r w:rsidRPr="00A72DC1">
              <w:rPr>
                <w:sz w:val="22"/>
                <w:szCs w:val="22"/>
                <w:u w:val="none"/>
              </w:rPr>
              <w:t>Dersin Türü (Zorunlu/Seçmeli)</w:t>
            </w:r>
          </w:p>
        </w:tc>
        <w:tc>
          <w:tcPr>
            <w:tcW w:w="7560" w:type="dxa"/>
            <w:gridSpan w:val="9"/>
            <w:vAlign w:val="center"/>
          </w:tcPr>
          <w:p w:rsidR="005E2098" w:rsidRPr="00136F73" w:rsidRDefault="003A08DF" w:rsidP="00136F73">
            <w:pPr>
              <w:pStyle w:val="KonuBal"/>
              <w:spacing w:before="120" w:after="120"/>
              <w:jc w:val="both"/>
              <w:rPr>
                <w:b w:val="0"/>
                <w:szCs w:val="22"/>
                <w:u w:val="none"/>
              </w:rPr>
            </w:pPr>
            <w:r w:rsidRPr="00136F73">
              <w:rPr>
                <w:b w:val="0"/>
                <w:sz w:val="22"/>
                <w:szCs w:val="22"/>
                <w:u w:val="none"/>
              </w:rPr>
              <w:t>Seçmeli</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Ön şartlar</w:t>
            </w:r>
          </w:p>
        </w:tc>
        <w:tc>
          <w:tcPr>
            <w:tcW w:w="7560" w:type="dxa"/>
            <w:gridSpan w:val="9"/>
            <w:vAlign w:val="center"/>
          </w:tcPr>
          <w:p w:rsidR="005E2098" w:rsidRPr="00136F73" w:rsidRDefault="00776BF1" w:rsidP="00136F73">
            <w:pPr>
              <w:pStyle w:val="KonuBal"/>
              <w:spacing w:before="120" w:after="120"/>
              <w:jc w:val="both"/>
              <w:rPr>
                <w:b w:val="0"/>
                <w:szCs w:val="22"/>
                <w:u w:val="none"/>
              </w:rPr>
            </w:pPr>
            <w:r w:rsidRPr="00136F73">
              <w:rPr>
                <w:b w:val="0"/>
                <w:sz w:val="22"/>
                <w:szCs w:val="22"/>
                <w:u w:val="none"/>
              </w:rPr>
              <w:t>Yok</w:t>
            </w:r>
          </w:p>
        </w:tc>
      </w:tr>
      <w:tr w:rsidR="005E2098" w:rsidRPr="00A72DC1" w:rsidTr="009867EA">
        <w:trPr>
          <w:trHeight w:val="396"/>
        </w:trPr>
        <w:tc>
          <w:tcPr>
            <w:tcW w:w="2520" w:type="dxa"/>
            <w:vAlign w:val="center"/>
          </w:tcPr>
          <w:p w:rsidR="005E2098" w:rsidRPr="00A72DC1" w:rsidRDefault="005E2098" w:rsidP="00953A7B">
            <w:pPr>
              <w:spacing w:before="120" w:after="120"/>
              <w:rPr>
                <w:b/>
              </w:rPr>
            </w:pPr>
            <w:r w:rsidRPr="00A72DC1">
              <w:rPr>
                <w:b/>
                <w:sz w:val="22"/>
                <w:szCs w:val="22"/>
              </w:rPr>
              <w:t>Dersi Veren Öğretim Elemanı</w:t>
            </w:r>
          </w:p>
        </w:tc>
        <w:tc>
          <w:tcPr>
            <w:tcW w:w="7560" w:type="dxa"/>
            <w:gridSpan w:val="9"/>
            <w:vAlign w:val="center"/>
          </w:tcPr>
          <w:p w:rsidR="005E2098" w:rsidRPr="005604CA" w:rsidRDefault="005604CA" w:rsidP="00136F73">
            <w:pPr>
              <w:spacing w:before="120" w:after="120"/>
              <w:jc w:val="both"/>
              <w:rPr>
                <w:lang w:val="en-GB"/>
              </w:rPr>
            </w:pPr>
            <w:proofErr w:type="spellStart"/>
            <w:r>
              <w:rPr>
                <w:sz w:val="22"/>
                <w:szCs w:val="22"/>
                <w:lang w:val="en-GB"/>
              </w:rPr>
              <w:t>Prof.</w:t>
            </w:r>
            <w:proofErr w:type="spellEnd"/>
            <w:r>
              <w:rPr>
                <w:sz w:val="22"/>
                <w:szCs w:val="22"/>
                <w:lang w:val="en-GB"/>
              </w:rPr>
              <w:t xml:space="preserve"> </w:t>
            </w:r>
            <w:proofErr w:type="spellStart"/>
            <w:r>
              <w:rPr>
                <w:sz w:val="22"/>
                <w:szCs w:val="22"/>
                <w:lang w:val="en-GB"/>
              </w:rPr>
              <w:t>Dr.</w:t>
            </w:r>
            <w:proofErr w:type="spellEnd"/>
            <w:r>
              <w:rPr>
                <w:sz w:val="22"/>
                <w:szCs w:val="22"/>
                <w:lang w:val="en-GB"/>
              </w:rPr>
              <w:t xml:space="preserve"> Fahrettin YÜKSEL</w:t>
            </w:r>
            <w:bookmarkStart w:id="0" w:name="_GoBack"/>
            <w:bookmarkEnd w:id="0"/>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b w:val="0"/>
                <w:szCs w:val="22"/>
                <w:u w:val="none"/>
              </w:rPr>
            </w:pPr>
            <w:r w:rsidRPr="00A72DC1">
              <w:rPr>
                <w:sz w:val="22"/>
                <w:szCs w:val="22"/>
                <w:u w:val="none"/>
              </w:rPr>
              <w:t>Gruplar/Sınıflar</w:t>
            </w:r>
          </w:p>
        </w:tc>
        <w:tc>
          <w:tcPr>
            <w:tcW w:w="7560" w:type="dxa"/>
            <w:gridSpan w:val="9"/>
            <w:vAlign w:val="center"/>
          </w:tcPr>
          <w:p w:rsidR="005E2098" w:rsidRPr="00136F73" w:rsidRDefault="00EB67B0" w:rsidP="00136F73">
            <w:pPr>
              <w:spacing w:before="120" w:after="120"/>
              <w:jc w:val="both"/>
            </w:pPr>
            <w:r>
              <w:rPr>
                <w:sz w:val="22"/>
                <w:szCs w:val="22"/>
              </w:rPr>
              <w:t>Doktora</w:t>
            </w:r>
          </w:p>
        </w:tc>
      </w:tr>
      <w:tr w:rsidR="005E2098" w:rsidRPr="00A72DC1" w:rsidTr="008F6A51">
        <w:trPr>
          <w:trHeight w:val="725"/>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Dersin Amaçları</w:t>
            </w:r>
          </w:p>
        </w:tc>
        <w:tc>
          <w:tcPr>
            <w:tcW w:w="7560" w:type="dxa"/>
            <w:gridSpan w:val="9"/>
            <w:shd w:val="clear" w:color="auto" w:fill="auto"/>
            <w:vAlign w:val="center"/>
          </w:tcPr>
          <w:p w:rsidR="005E2098" w:rsidRPr="009B1CB9" w:rsidRDefault="009B1CB9" w:rsidP="00136F73">
            <w:pPr>
              <w:jc w:val="both"/>
            </w:pPr>
            <w:r w:rsidRPr="009B1CB9">
              <w:rPr>
                <w:color w:val="333333"/>
                <w:sz w:val="22"/>
                <w:szCs w:val="22"/>
                <w:shd w:val="clear" w:color="auto" w:fill="FFFFFF"/>
              </w:rPr>
              <w:t>Uzatma ağlarının Türkiye balıkçılığı içinde ki önemi, uzatma ağlarının tanıtılması, teknik özelliklerinin belirlenmesi ve çizimi ile yapım yöntemlerinin uygulamalı olarak öğretilmesi amaçlanmaktadır</w:t>
            </w:r>
            <w:r w:rsidR="00775341">
              <w:rPr>
                <w:color w:val="333333"/>
                <w:sz w:val="22"/>
                <w:szCs w:val="22"/>
                <w:shd w:val="clear" w:color="auto" w:fill="FFFFFF"/>
              </w:rPr>
              <w:t>.</w:t>
            </w:r>
          </w:p>
        </w:tc>
      </w:tr>
      <w:tr w:rsidR="005E2098" w:rsidRPr="00A72DC1" w:rsidTr="009867EA">
        <w:trPr>
          <w:trHeight w:val="692"/>
        </w:trPr>
        <w:tc>
          <w:tcPr>
            <w:tcW w:w="2520" w:type="dxa"/>
            <w:vAlign w:val="center"/>
          </w:tcPr>
          <w:p w:rsidR="005E2098" w:rsidRPr="00A72DC1" w:rsidRDefault="005E2098" w:rsidP="0065079B">
            <w:pPr>
              <w:spacing w:before="120" w:after="120"/>
              <w:rPr>
                <w:b/>
              </w:rPr>
            </w:pPr>
            <w:r w:rsidRPr="00A72DC1">
              <w:rPr>
                <w:b/>
                <w:sz w:val="22"/>
                <w:szCs w:val="22"/>
              </w:rPr>
              <w:t>Öğretim Yöntem ve Teknikleri</w:t>
            </w:r>
          </w:p>
        </w:tc>
        <w:tc>
          <w:tcPr>
            <w:tcW w:w="7560" w:type="dxa"/>
            <w:gridSpan w:val="9"/>
            <w:vAlign w:val="center"/>
          </w:tcPr>
          <w:p w:rsidR="005E2098" w:rsidRPr="009B1CB9" w:rsidRDefault="00A30596" w:rsidP="00136F73">
            <w:pPr>
              <w:spacing w:before="120" w:after="120"/>
              <w:ind w:right="62"/>
              <w:jc w:val="both"/>
            </w:pPr>
            <w:r w:rsidRPr="009B1CB9">
              <w:rPr>
                <w:sz w:val="22"/>
                <w:szCs w:val="22"/>
              </w:rPr>
              <w:t xml:space="preserve">Anlatım, Soru-yanıt, Tartışma, Beyin fırtınası, Bireysel çalışma </w:t>
            </w:r>
          </w:p>
        </w:tc>
      </w:tr>
      <w:tr w:rsidR="005E2098" w:rsidRPr="00A72DC1" w:rsidTr="009867EA">
        <w:trPr>
          <w:trHeight w:val="725"/>
        </w:trPr>
        <w:tc>
          <w:tcPr>
            <w:tcW w:w="2520" w:type="dxa"/>
            <w:vAlign w:val="center"/>
          </w:tcPr>
          <w:p w:rsidR="005E2098" w:rsidRPr="00A72DC1" w:rsidRDefault="005E2098" w:rsidP="0065079B">
            <w:pPr>
              <w:spacing w:before="120" w:after="120"/>
              <w:rPr>
                <w:b/>
              </w:rPr>
            </w:pPr>
            <w:r w:rsidRPr="00A72DC1">
              <w:rPr>
                <w:b/>
                <w:sz w:val="22"/>
                <w:szCs w:val="22"/>
              </w:rPr>
              <w:t>Ders (katalog) içeriği</w:t>
            </w:r>
          </w:p>
        </w:tc>
        <w:tc>
          <w:tcPr>
            <w:tcW w:w="7560" w:type="dxa"/>
            <w:gridSpan w:val="9"/>
            <w:vAlign w:val="center"/>
          </w:tcPr>
          <w:p w:rsidR="005E2098" w:rsidRPr="009B1CB9" w:rsidRDefault="009B1CB9" w:rsidP="00136F73">
            <w:pPr>
              <w:jc w:val="both"/>
            </w:pPr>
            <w:r w:rsidRPr="009B1CB9">
              <w:rPr>
                <w:color w:val="333333"/>
                <w:sz w:val="22"/>
                <w:szCs w:val="22"/>
                <w:shd w:val="clear" w:color="auto" w:fill="FFFFFF"/>
              </w:rPr>
              <w:t>Türkiye Denizlerinde kullanılan uzatma ağlarının tanıtılması, avcılığı yapılan hedef türler ve av zamanları, balıkçıların kullandığı uzatma ağlarının teknik özelliklerinin belirlenmesi için gerekli verinin alınması ve bu verinin değerlendirilerek ağların teknik olarak çizilmesi, farklı özellikteki uzatma ağlarının yapılması için gerekli hesaplamaların ve bu ağların yapımı ile kullanımını içerir.</w:t>
            </w:r>
          </w:p>
        </w:tc>
      </w:tr>
      <w:tr w:rsidR="005E2098" w:rsidRPr="00A72DC1" w:rsidTr="009867EA">
        <w:trPr>
          <w:trHeight w:val="396"/>
        </w:trPr>
        <w:tc>
          <w:tcPr>
            <w:tcW w:w="2520" w:type="dxa"/>
            <w:vAlign w:val="center"/>
          </w:tcPr>
          <w:p w:rsidR="005E2098" w:rsidRPr="002E28B3" w:rsidRDefault="005E2098" w:rsidP="0065079B">
            <w:pPr>
              <w:pStyle w:val="KonuBal"/>
              <w:spacing w:before="120" w:after="120"/>
              <w:jc w:val="left"/>
              <w:rPr>
                <w:szCs w:val="22"/>
                <w:u w:val="none"/>
              </w:rPr>
            </w:pPr>
            <w:r w:rsidRPr="002E28B3">
              <w:rPr>
                <w:sz w:val="22"/>
                <w:szCs w:val="22"/>
                <w:u w:val="none"/>
              </w:rPr>
              <w:t>Ders Kitapları ve/veya Diğer Gerekli Malzeme</w:t>
            </w:r>
          </w:p>
        </w:tc>
        <w:tc>
          <w:tcPr>
            <w:tcW w:w="7560" w:type="dxa"/>
            <w:gridSpan w:val="9"/>
            <w:vAlign w:val="center"/>
          </w:tcPr>
          <w:p w:rsidR="009B1CB9" w:rsidRPr="00B03B1F" w:rsidRDefault="009B1CB9" w:rsidP="009B1CB9">
            <w:pPr>
              <w:rPr>
                <w:shd w:val="clear" w:color="auto" w:fill="FFFFFF"/>
              </w:rPr>
            </w:pPr>
            <w:r w:rsidRPr="00B03B1F">
              <w:rPr>
                <w:sz w:val="22"/>
                <w:szCs w:val="22"/>
                <w:shd w:val="clear" w:color="auto" w:fill="FFFFFF"/>
              </w:rPr>
              <w:t>Mengi, T. Balıkçılık Tekniği, Mater Matbaası, (1977).</w:t>
            </w:r>
          </w:p>
          <w:p w:rsidR="009B1CB9" w:rsidRPr="00B03B1F" w:rsidRDefault="009B1CB9" w:rsidP="009B1CB9">
            <w:pPr>
              <w:rPr>
                <w:rStyle w:val="apple-converted-space"/>
                <w:shd w:val="clear" w:color="auto" w:fill="FFFFFF"/>
              </w:rPr>
            </w:pPr>
            <w:proofErr w:type="spellStart"/>
            <w:r w:rsidRPr="00B03B1F">
              <w:rPr>
                <w:sz w:val="22"/>
                <w:szCs w:val="22"/>
                <w:shd w:val="clear" w:color="auto" w:fill="FFFFFF"/>
              </w:rPr>
              <w:t>Hoşsucu</w:t>
            </w:r>
            <w:proofErr w:type="spellEnd"/>
            <w:r w:rsidRPr="00B03B1F">
              <w:rPr>
                <w:sz w:val="22"/>
                <w:szCs w:val="22"/>
                <w:shd w:val="clear" w:color="auto" w:fill="FFFFFF"/>
              </w:rPr>
              <w:t>, H. Balıkçılık I, Ders Kitabı No.24, 247 s</w:t>
            </w:r>
            <w:proofErr w:type="gramStart"/>
            <w:r w:rsidRPr="00B03B1F">
              <w:rPr>
                <w:sz w:val="22"/>
                <w:szCs w:val="22"/>
                <w:shd w:val="clear" w:color="auto" w:fill="FFFFFF"/>
              </w:rPr>
              <w:t>.,</w:t>
            </w:r>
            <w:proofErr w:type="gramEnd"/>
            <w:r w:rsidRPr="00B03B1F">
              <w:rPr>
                <w:sz w:val="22"/>
                <w:szCs w:val="22"/>
                <w:shd w:val="clear" w:color="auto" w:fill="FFFFFF"/>
              </w:rPr>
              <w:t xml:space="preserve"> (1998).</w:t>
            </w:r>
            <w:r w:rsidRPr="00B03B1F">
              <w:rPr>
                <w:rStyle w:val="apple-converted-space"/>
                <w:sz w:val="22"/>
                <w:szCs w:val="22"/>
                <w:shd w:val="clear" w:color="auto" w:fill="FFFFFF"/>
              </w:rPr>
              <w:t> </w:t>
            </w:r>
          </w:p>
          <w:p w:rsidR="00E55C22" w:rsidRPr="0074505C" w:rsidRDefault="009B1CB9" w:rsidP="009B1CB9">
            <w:pPr>
              <w:jc w:val="both"/>
              <w:rPr>
                <w:shd w:val="clear" w:color="auto" w:fill="FFFFFF"/>
                <w:lang w:val="en-US"/>
              </w:rPr>
            </w:pPr>
            <w:proofErr w:type="spellStart"/>
            <w:r w:rsidRPr="00B03B1F">
              <w:rPr>
                <w:sz w:val="22"/>
                <w:szCs w:val="22"/>
                <w:shd w:val="clear" w:color="auto" w:fill="FFFFFF"/>
              </w:rPr>
              <w:t>Hoşsucu</w:t>
            </w:r>
            <w:proofErr w:type="spellEnd"/>
            <w:r w:rsidRPr="00B03B1F">
              <w:rPr>
                <w:sz w:val="22"/>
                <w:szCs w:val="22"/>
                <w:shd w:val="clear" w:color="auto" w:fill="FFFFFF"/>
              </w:rPr>
              <w:t>, H. Balıkçılık III, Ders Kitabı No.27, 237 s</w:t>
            </w:r>
            <w:proofErr w:type="gramStart"/>
            <w:r w:rsidRPr="00B03B1F">
              <w:rPr>
                <w:sz w:val="22"/>
                <w:szCs w:val="22"/>
                <w:shd w:val="clear" w:color="auto" w:fill="FFFFFF"/>
              </w:rPr>
              <w:t>.,</w:t>
            </w:r>
            <w:proofErr w:type="gramEnd"/>
            <w:r w:rsidRPr="00B03B1F">
              <w:rPr>
                <w:sz w:val="22"/>
                <w:szCs w:val="22"/>
                <w:shd w:val="clear" w:color="auto" w:fill="FFFFFF"/>
              </w:rPr>
              <w:t xml:space="preserve"> (2000).</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Dersin Öğrenim Çıktıları</w:t>
            </w:r>
          </w:p>
        </w:tc>
        <w:tc>
          <w:tcPr>
            <w:tcW w:w="7560" w:type="dxa"/>
            <w:gridSpan w:val="9"/>
            <w:vAlign w:val="center"/>
          </w:tcPr>
          <w:p w:rsidR="003F235A" w:rsidRPr="00C15846" w:rsidRDefault="009B1CB9" w:rsidP="00C15846">
            <w:pPr>
              <w:pStyle w:val="ListeParagraf"/>
              <w:numPr>
                <w:ilvl w:val="0"/>
                <w:numId w:val="7"/>
              </w:numPr>
              <w:jc w:val="both"/>
            </w:pPr>
            <w:r w:rsidRPr="009B1CB9">
              <w:rPr>
                <w:sz w:val="22"/>
                <w:szCs w:val="22"/>
              </w:rPr>
              <w:t>Türkiye denizlerinde kullan</w:t>
            </w:r>
            <w:r w:rsidR="008033B4">
              <w:rPr>
                <w:sz w:val="22"/>
                <w:szCs w:val="22"/>
              </w:rPr>
              <w:t>ılan uzatma ağlarını tanıyabilecektir</w:t>
            </w:r>
            <w:r w:rsidR="009C6634" w:rsidRPr="009C6634">
              <w:rPr>
                <w:sz w:val="22"/>
                <w:szCs w:val="22"/>
              </w:rPr>
              <w:t>.</w:t>
            </w:r>
          </w:p>
          <w:p w:rsidR="00C15846" w:rsidRPr="00C15846" w:rsidRDefault="009B1CB9" w:rsidP="00C15846">
            <w:pPr>
              <w:pStyle w:val="ListeParagraf"/>
              <w:numPr>
                <w:ilvl w:val="0"/>
                <w:numId w:val="7"/>
              </w:numPr>
              <w:jc w:val="both"/>
            </w:pPr>
            <w:r w:rsidRPr="009B1CB9">
              <w:rPr>
                <w:sz w:val="22"/>
                <w:szCs w:val="22"/>
              </w:rPr>
              <w:t xml:space="preserve">Uzatma ağlarının avlanma bölgelerine göre av kompozisyonu ve av zamanını </w:t>
            </w:r>
            <w:r w:rsidR="008033B4">
              <w:rPr>
                <w:sz w:val="22"/>
                <w:szCs w:val="22"/>
              </w:rPr>
              <w:t>bilecektir</w:t>
            </w:r>
            <w:r w:rsidR="009C6634" w:rsidRPr="009C6634">
              <w:rPr>
                <w:sz w:val="22"/>
                <w:szCs w:val="22"/>
              </w:rPr>
              <w:t>.</w:t>
            </w:r>
          </w:p>
          <w:p w:rsidR="00C15846" w:rsidRPr="00C15846" w:rsidRDefault="009B1CB9" w:rsidP="00C15846">
            <w:pPr>
              <w:pStyle w:val="ListeParagraf"/>
              <w:numPr>
                <w:ilvl w:val="0"/>
                <w:numId w:val="7"/>
              </w:numPr>
              <w:jc w:val="both"/>
            </w:pPr>
            <w:r w:rsidRPr="009B1CB9">
              <w:rPr>
                <w:sz w:val="22"/>
                <w:szCs w:val="22"/>
              </w:rPr>
              <w:t>Balıkçıların kullandıkları uzatma ağlarının teknik detayını çıkar</w:t>
            </w:r>
            <w:r w:rsidR="008033B4">
              <w:rPr>
                <w:sz w:val="22"/>
                <w:szCs w:val="22"/>
              </w:rPr>
              <w:t>abilme ve bilgisayarda çizebilecektir</w:t>
            </w:r>
            <w:r w:rsidR="009C6634">
              <w:rPr>
                <w:sz w:val="22"/>
                <w:szCs w:val="22"/>
              </w:rPr>
              <w:t>.</w:t>
            </w:r>
          </w:p>
          <w:p w:rsidR="00C15846" w:rsidRPr="00A72DC1" w:rsidRDefault="009B1CB9" w:rsidP="00C15846">
            <w:pPr>
              <w:pStyle w:val="ListeParagraf"/>
              <w:numPr>
                <w:ilvl w:val="0"/>
                <w:numId w:val="7"/>
              </w:numPr>
              <w:jc w:val="both"/>
            </w:pPr>
            <w:r w:rsidRPr="009B1CB9">
              <w:rPr>
                <w:sz w:val="22"/>
                <w:szCs w:val="22"/>
              </w:rPr>
              <w:t>Farklı özellikteki uzatma ağlarının yapımı için gerekli hesap</w:t>
            </w:r>
            <w:r w:rsidR="008033B4">
              <w:rPr>
                <w:sz w:val="22"/>
                <w:szCs w:val="22"/>
              </w:rPr>
              <w:t>lamaları ve donatımını yapabilecektir</w:t>
            </w:r>
            <w:r w:rsidR="009C6634" w:rsidRPr="009C6634">
              <w:rPr>
                <w:sz w:val="22"/>
                <w:szCs w:val="22"/>
              </w:rPr>
              <w:t>.</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İşlenen Konular</w:t>
            </w:r>
          </w:p>
        </w:tc>
        <w:tc>
          <w:tcPr>
            <w:tcW w:w="7560" w:type="dxa"/>
            <w:gridSpan w:val="9"/>
            <w:vAlign w:val="center"/>
          </w:tcPr>
          <w:p w:rsidR="005E2098"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C3719D" w:rsidRPr="00C3719D">
              <w:rPr>
                <w:b w:val="0"/>
                <w:sz w:val="22"/>
                <w:szCs w:val="22"/>
                <w:u w:val="none"/>
              </w:rPr>
              <w:t>Türkiye denizlerinde kullanılan uzatma ağlarının tanıtılması</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C3719D" w:rsidRPr="00C3719D">
              <w:rPr>
                <w:b w:val="0"/>
                <w:sz w:val="22"/>
                <w:szCs w:val="22"/>
                <w:u w:val="none"/>
              </w:rPr>
              <w:t>Uzatma ağlarının avlanma etkinliği</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C3719D" w:rsidRPr="00C3719D">
              <w:rPr>
                <w:b w:val="0"/>
                <w:sz w:val="22"/>
                <w:szCs w:val="22"/>
                <w:u w:val="none"/>
              </w:rPr>
              <w:t xml:space="preserve">Dip ve </w:t>
            </w:r>
            <w:proofErr w:type="spellStart"/>
            <w:r w:rsidR="00C3719D" w:rsidRPr="00C3719D">
              <w:rPr>
                <w:b w:val="0"/>
                <w:sz w:val="22"/>
                <w:szCs w:val="22"/>
                <w:u w:val="none"/>
              </w:rPr>
              <w:t>pelajik</w:t>
            </w:r>
            <w:proofErr w:type="spellEnd"/>
            <w:r w:rsidR="00C3719D" w:rsidRPr="00C3719D">
              <w:rPr>
                <w:b w:val="0"/>
                <w:sz w:val="22"/>
                <w:szCs w:val="22"/>
                <w:u w:val="none"/>
              </w:rPr>
              <w:t xml:space="preserve"> uzatma ağlarının tanıtılması ve avlanan türler</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C3719D" w:rsidRPr="00C3719D">
              <w:rPr>
                <w:b w:val="0"/>
                <w:sz w:val="22"/>
                <w:szCs w:val="22"/>
                <w:u w:val="none"/>
              </w:rPr>
              <w:t>Fanyalı ve sade ağların tanıtılması ve avlanan türler</w:t>
            </w:r>
          </w:p>
          <w:p w:rsidR="00656443" w:rsidRPr="00656443"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C3719D" w:rsidRPr="00C3719D">
              <w:rPr>
                <w:b w:val="0"/>
                <w:sz w:val="22"/>
                <w:szCs w:val="22"/>
                <w:u w:val="none"/>
              </w:rPr>
              <w:t>Alamanalar ve çatılı ağlar</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C3719D" w:rsidRPr="00C3719D">
              <w:rPr>
                <w:b w:val="0"/>
                <w:sz w:val="22"/>
                <w:szCs w:val="22"/>
                <w:u w:val="none"/>
              </w:rPr>
              <w:t>Uzatma ağı balıkçılığı yapan teknelerin mekanizasyonu</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lastRenderedPageBreak/>
              <w:t>Hafta:</w:t>
            </w:r>
            <w:r w:rsidR="00E21E8C" w:rsidRPr="00A72DC1">
              <w:rPr>
                <w:b w:val="0"/>
                <w:sz w:val="22"/>
                <w:szCs w:val="22"/>
                <w:u w:val="none"/>
              </w:rPr>
              <w:t xml:space="preserve"> </w:t>
            </w:r>
            <w:r w:rsidR="00C3719D" w:rsidRPr="00C3719D">
              <w:rPr>
                <w:b w:val="0"/>
                <w:sz w:val="22"/>
                <w:szCs w:val="22"/>
                <w:u w:val="none"/>
              </w:rPr>
              <w:t>Uzatma ağlarında yasal düzenlemeler</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Ara Sınav</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C3719D" w:rsidRPr="00C3719D">
              <w:rPr>
                <w:b w:val="0"/>
                <w:sz w:val="22"/>
                <w:szCs w:val="22"/>
                <w:u w:val="none"/>
              </w:rPr>
              <w:t>Uzatma ağları yapımında kullanılan malzemeler</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C3719D" w:rsidRPr="00C3719D">
              <w:rPr>
                <w:b w:val="0"/>
                <w:sz w:val="22"/>
                <w:szCs w:val="22"/>
                <w:u w:val="none"/>
              </w:rPr>
              <w:t>Uzatma ağlarının donatım hesaplamaları</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C3719D" w:rsidRPr="00C3719D">
              <w:rPr>
                <w:b w:val="0"/>
                <w:sz w:val="22"/>
                <w:szCs w:val="22"/>
                <w:u w:val="none"/>
              </w:rPr>
              <w:t>Uzatma ağlarının donatım hesaplamaları</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C3719D" w:rsidRPr="00C3719D">
              <w:rPr>
                <w:b w:val="0"/>
                <w:sz w:val="22"/>
                <w:szCs w:val="22"/>
                <w:u w:val="none"/>
              </w:rPr>
              <w:t>Uzatma ağlarının çizim yöntemleri</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C3719D" w:rsidRPr="00C3719D">
              <w:rPr>
                <w:b w:val="0"/>
                <w:sz w:val="22"/>
                <w:szCs w:val="22"/>
                <w:u w:val="none"/>
              </w:rPr>
              <w:t>Uzatma ağlarında balık davranışları</w:t>
            </w:r>
          </w:p>
          <w:p w:rsidR="00656443" w:rsidRPr="00656443"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C3719D" w:rsidRPr="00C3719D">
              <w:rPr>
                <w:b w:val="0"/>
                <w:sz w:val="22"/>
                <w:szCs w:val="22"/>
                <w:u w:val="none"/>
              </w:rPr>
              <w:t xml:space="preserve">Uzatma ağlarında </w:t>
            </w:r>
            <w:proofErr w:type="gramStart"/>
            <w:r w:rsidR="00C3719D" w:rsidRPr="00C3719D">
              <w:rPr>
                <w:b w:val="0"/>
                <w:sz w:val="22"/>
                <w:szCs w:val="22"/>
                <w:u w:val="none"/>
              </w:rPr>
              <w:t>voli</w:t>
            </w:r>
            <w:proofErr w:type="gramEnd"/>
            <w:r w:rsidR="00C3719D" w:rsidRPr="00C3719D">
              <w:rPr>
                <w:b w:val="0"/>
                <w:sz w:val="22"/>
                <w:szCs w:val="22"/>
                <w:u w:val="none"/>
              </w:rPr>
              <w:t xml:space="preserve"> ve dönek yöntemleri</w:t>
            </w:r>
          </w:p>
          <w:p w:rsidR="00E21E8C" w:rsidRPr="00A72DC1" w:rsidRDefault="00E21E8C" w:rsidP="006008E2">
            <w:pPr>
              <w:pStyle w:val="KonuBal"/>
              <w:numPr>
                <w:ilvl w:val="0"/>
                <w:numId w:val="4"/>
              </w:numPr>
              <w:spacing w:after="120"/>
              <w:jc w:val="left"/>
              <w:rPr>
                <w:b w:val="0"/>
                <w:szCs w:val="22"/>
                <w:u w:val="none"/>
              </w:rPr>
            </w:pPr>
            <w:r w:rsidRPr="00A72DC1">
              <w:rPr>
                <w:b w:val="0"/>
                <w:sz w:val="22"/>
                <w:szCs w:val="22"/>
                <w:u w:val="none"/>
              </w:rPr>
              <w:t>Hafta: Final Sınavı</w:t>
            </w:r>
          </w:p>
        </w:tc>
      </w:tr>
      <w:tr w:rsidR="005E2098" w:rsidRPr="00A72DC1" w:rsidTr="009867EA">
        <w:trPr>
          <w:trHeight w:val="422"/>
        </w:trPr>
        <w:tc>
          <w:tcPr>
            <w:tcW w:w="2520" w:type="dxa"/>
            <w:vMerge w:val="restart"/>
            <w:vAlign w:val="center"/>
          </w:tcPr>
          <w:p w:rsidR="005E2098" w:rsidRPr="00A72DC1" w:rsidRDefault="005E2098" w:rsidP="00D52F3F">
            <w:pPr>
              <w:pStyle w:val="KonuBal"/>
              <w:spacing w:before="120" w:after="120"/>
              <w:jc w:val="left"/>
              <w:rPr>
                <w:szCs w:val="22"/>
                <w:u w:val="none"/>
              </w:rPr>
            </w:pPr>
            <w:r w:rsidRPr="00A72DC1">
              <w:rPr>
                <w:sz w:val="22"/>
                <w:szCs w:val="22"/>
                <w:u w:val="none"/>
              </w:rPr>
              <w:lastRenderedPageBreak/>
              <w:t xml:space="preserve">Dersin Meslek Eğitimini Sağlamaya Yönelik Katkısı. </w:t>
            </w:r>
          </w:p>
        </w:tc>
        <w:tc>
          <w:tcPr>
            <w:tcW w:w="2610" w:type="dxa"/>
            <w:gridSpan w:val="4"/>
          </w:tcPr>
          <w:p w:rsidR="005E2098" w:rsidRPr="00A72DC1" w:rsidRDefault="005E2098" w:rsidP="006C3F4C">
            <w:pPr>
              <w:pStyle w:val="KonuBal"/>
              <w:spacing w:before="60" w:after="60"/>
              <w:jc w:val="left"/>
              <w:rPr>
                <w:b w:val="0"/>
                <w:szCs w:val="22"/>
                <w:u w:val="none"/>
              </w:rPr>
            </w:pPr>
            <w:r w:rsidRPr="00A72DC1">
              <w:rPr>
                <w:b w:val="0"/>
                <w:sz w:val="22"/>
                <w:szCs w:val="22"/>
                <w:u w:val="none"/>
              </w:rPr>
              <w:t>Matematik ve Temel Bilimler Bilgisi</w:t>
            </w:r>
          </w:p>
        </w:tc>
        <w:tc>
          <w:tcPr>
            <w:tcW w:w="2520" w:type="dxa"/>
            <w:gridSpan w:val="3"/>
          </w:tcPr>
          <w:p w:rsidR="005E2098" w:rsidRPr="00A72DC1" w:rsidRDefault="005E2098" w:rsidP="00953A7B">
            <w:pPr>
              <w:spacing w:before="60" w:after="60"/>
              <w:rPr>
                <w:b/>
              </w:rPr>
            </w:pPr>
            <w:r w:rsidRPr="00A72DC1">
              <w:rPr>
                <w:sz w:val="22"/>
                <w:szCs w:val="22"/>
                <w:lang w:eastAsia="en-US"/>
              </w:rPr>
              <w:t>Mesleki Eğitim Bilgisi</w:t>
            </w:r>
          </w:p>
        </w:tc>
        <w:tc>
          <w:tcPr>
            <w:tcW w:w="2430" w:type="dxa"/>
            <w:gridSpan w:val="2"/>
          </w:tcPr>
          <w:p w:rsidR="005E2098" w:rsidRPr="00A72DC1" w:rsidRDefault="005E2098" w:rsidP="00953A7B">
            <w:pPr>
              <w:spacing w:before="60" w:after="60"/>
              <w:rPr>
                <w:b/>
              </w:rPr>
            </w:pPr>
            <w:r w:rsidRPr="00A72DC1">
              <w:rPr>
                <w:sz w:val="22"/>
                <w:szCs w:val="22"/>
                <w:lang w:eastAsia="en-US"/>
              </w:rPr>
              <w:t>Genel Eğitim Bilgisi</w:t>
            </w:r>
          </w:p>
        </w:tc>
      </w:tr>
      <w:tr w:rsidR="005E2098" w:rsidRPr="00A72DC1" w:rsidTr="009867EA">
        <w:trPr>
          <w:trHeight w:val="485"/>
        </w:trPr>
        <w:tc>
          <w:tcPr>
            <w:tcW w:w="2520" w:type="dxa"/>
            <w:vMerge/>
            <w:vAlign w:val="center"/>
          </w:tcPr>
          <w:p w:rsidR="005E2098" w:rsidRPr="00A72DC1" w:rsidRDefault="005E2098" w:rsidP="0065079B">
            <w:pPr>
              <w:pStyle w:val="KonuBal"/>
              <w:spacing w:before="120" w:after="120"/>
              <w:jc w:val="left"/>
              <w:rPr>
                <w:szCs w:val="22"/>
                <w:u w:val="none"/>
              </w:rPr>
            </w:pPr>
          </w:p>
        </w:tc>
        <w:tc>
          <w:tcPr>
            <w:tcW w:w="2610" w:type="dxa"/>
            <w:gridSpan w:val="4"/>
            <w:vAlign w:val="center"/>
          </w:tcPr>
          <w:p w:rsidR="005E2098" w:rsidRPr="00A72DC1" w:rsidRDefault="005E2098" w:rsidP="003132F9">
            <w:pPr>
              <w:pStyle w:val="KonuBal"/>
              <w:spacing w:before="120" w:after="120"/>
              <w:rPr>
                <w:b w:val="0"/>
                <w:szCs w:val="22"/>
                <w:u w:val="none"/>
              </w:rPr>
            </w:pPr>
          </w:p>
        </w:tc>
        <w:tc>
          <w:tcPr>
            <w:tcW w:w="2520" w:type="dxa"/>
            <w:gridSpan w:val="3"/>
            <w:vAlign w:val="center"/>
          </w:tcPr>
          <w:p w:rsidR="005E2098" w:rsidRPr="00A72DC1" w:rsidRDefault="00552233" w:rsidP="003132F9">
            <w:pPr>
              <w:spacing w:before="120" w:after="120"/>
              <w:jc w:val="center"/>
              <w:rPr>
                <w:lang w:eastAsia="en-US"/>
              </w:rPr>
            </w:pPr>
            <w:r>
              <w:rPr>
                <w:sz w:val="22"/>
                <w:szCs w:val="22"/>
                <w:lang w:eastAsia="en-US"/>
              </w:rPr>
              <w:t>4</w:t>
            </w:r>
          </w:p>
        </w:tc>
        <w:tc>
          <w:tcPr>
            <w:tcW w:w="2430" w:type="dxa"/>
            <w:gridSpan w:val="2"/>
            <w:vAlign w:val="center"/>
          </w:tcPr>
          <w:p w:rsidR="005E2098" w:rsidRPr="00A72DC1" w:rsidRDefault="00552233" w:rsidP="003132F9">
            <w:pPr>
              <w:spacing w:before="120" w:after="120"/>
              <w:jc w:val="center"/>
              <w:rPr>
                <w:lang w:eastAsia="en-US"/>
              </w:rPr>
            </w:pPr>
            <w:r>
              <w:rPr>
                <w:lang w:eastAsia="en-US"/>
              </w:rPr>
              <w:t>2</w:t>
            </w:r>
          </w:p>
        </w:tc>
      </w:tr>
      <w:tr w:rsidR="005E2098" w:rsidRPr="00A72DC1" w:rsidTr="009867EA">
        <w:trPr>
          <w:trHeight w:val="754"/>
        </w:trPr>
        <w:tc>
          <w:tcPr>
            <w:tcW w:w="2520" w:type="dxa"/>
            <w:vMerge/>
            <w:vAlign w:val="center"/>
          </w:tcPr>
          <w:p w:rsidR="005E2098" w:rsidRPr="00A72DC1" w:rsidRDefault="005E2098" w:rsidP="0065079B">
            <w:pPr>
              <w:pStyle w:val="KonuBal"/>
              <w:spacing w:before="120" w:after="120"/>
              <w:jc w:val="left"/>
              <w:rPr>
                <w:szCs w:val="22"/>
                <w:u w:val="none"/>
              </w:rPr>
            </w:pPr>
          </w:p>
        </w:tc>
        <w:tc>
          <w:tcPr>
            <w:tcW w:w="7560" w:type="dxa"/>
            <w:gridSpan w:val="9"/>
            <w:vAlign w:val="center"/>
          </w:tcPr>
          <w:p w:rsidR="005E2098" w:rsidRPr="00A72DC1" w:rsidRDefault="005E2098" w:rsidP="00D52F3F">
            <w:pPr>
              <w:spacing w:before="120" w:after="120"/>
              <w:rPr>
                <w:lang w:eastAsia="en-US"/>
              </w:rPr>
            </w:pPr>
            <w:proofErr w:type="gramStart"/>
            <w:r w:rsidRPr="00A72DC1">
              <w:rPr>
                <w:sz w:val="22"/>
                <w:szCs w:val="22"/>
              </w:rPr>
              <w:t>(</w:t>
            </w:r>
            <w:proofErr w:type="gramEnd"/>
            <w:r w:rsidRPr="00A72DC1">
              <w:rPr>
                <w:sz w:val="22"/>
                <w:szCs w:val="22"/>
              </w:rPr>
              <w:t>Dersin ECTS kredisini ilgili kategoriye yazınız. Ders birden fazla kategori ile ilgili ise dersin toplam kredisi bu kategoriler arasında dağıtılabilir.</w:t>
            </w:r>
            <w:proofErr w:type="gramStart"/>
            <w:r w:rsidRPr="00A72DC1">
              <w:rPr>
                <w:sz w:val="22"/>
                <w:szCs w:val="22"/>
              </w:rPr>
              <w:t>)</w:t>
            </w:r>
            <w:proofErr w:type="gramEnd"/>
          </w:p>
        </w:tc>
      </w:tr>
    </w:tbl>
    <w:p w:rsidR="003F235A" w:rsidRPr="00A72DC1" w:rsidRDefault="003F235A" w:rsidP="00115CA9">
      <w:pPr>
        <w:pStyle w:val="Balk3"/>
        <w:spacing w:before="0" w:after="0"/>
        <w:ind w:right="113"/>
        <w:jc w:val="center"/>
        <w:rPr>
          <w:rFonts w:ascii="Times New Roman" w:hAnsi="Times New Roman" w:cs="Times New Roman"/>
          <w:sz w:val="24"/>
          <w:szCs w:val="24"/>
        </w:rPr>
      </w:pPr>
    </w:p>
    <w:p w:rsidR="003F235A" w:rsidRPr="00A72DC1" w:rsidRDefault="003F235A" w:rsidP="00115CA9">
      <w:pPr>
        <w:pStyle w:val="Balk3"/>
        <w:spacing w:before="0" w:after="0"/>
        <w:ind w:right="113"/>
        <w:jc w:val="center"/>
        <w:rPr>
          <w:rFonts w:ascii="Times New Roman" w:hAnsi="Times New Roman" w:cs="Times New Roman"/>
          <w:sz w:val="24"/>
          <w:szCs w:val="24"/>
        </w:rPr>
      </w:pPr>
    </w:p>
    <w:p w:rsidR="005E2098" w:rsidRPr="00A72DC1" w:rsidRDefault="005E2098" w:rsidP="00115CA9">
      <w:pPr>
        <w:pStyle w:val="Balk3"/>
        <w:spacing w:before="0" w:after="0"/>
        <w:ind w:right="113"/>
        <w:jc w:val="center"/>
        <w:rPr>
          <w:rFonts w:ascii="Times New Roman" w:hAnsi="Times New Roman" w:cs="Times New Roman"/>
          <w:sz w:val="24"/>
          <w:szCs w:val="24"/>
        </w:rPr>
      </w:pPr>
      <w:r w:rsidRPr="00A72DC1">
        <w:rPr>
          <w:rFonts w:ascii="Times New Roman" w:hAnsi="Times New Roman" w:cs="Times New Roman"/>
          <w:sz w:val="24"/>
          <w:szCs w:val="24"/>
        </w:rPr>
        <w:t>DERSİN ÖĞRENİM ÇIKTILARININ,</w:t>
      </w:r>
    </w:p>
    <w:p w:rsidR="005E2098" w:rsidRPr="00A72DC1" w:rsidRDefault="008D365C" w:rsidP="00115CA9">
      <w:pPr>
        <w:pStyle w:val="Balk3"/>
        <w:spacing w:before="0" w:after="0"/>
        <w:ind w:left="-90" w:right="113"/>
        <w:jc w:val="center"/>
        <w:rPr>
          <w:rFonts w:ascii="Times New Roman" w:hAnsi="Times New Roman" w:cs="Times New Roman"/>
          <w:sz w:val="24"/>
          <w:szCs w:val="24"/>
        </w:rPr>
      </w:pPr>
      <w:r w:rsidRPr="00A72DC1">
        <w:rPr>
          <w:rFonts w:ascii="Times New Roman" w:hAnsi="Times New Roman" w:cs="Times New Roman"/>
          <w:sz w:val="24"/>
          <w:szCs w:val="24"/>
        </w:rPr>
        <w:t xml:space="preserve">SU ÜRÜNLERİ MÜHENDİSLİĞİ </w:t>
      </w:r>
      <w:r w:rsidR="005E2098" w:rsidRPr="00A72DC1">
        <w:rPr>
          <w:rFonts w:ascii="Times New Roman" w:hAnsi="Times New Roman" w:cs="Times New Roman"/>
          <w:sz w:val="24"/>
          <w:szCs w:val="24"/>
        </w:rPr>
        <w:t xml:space="preserve">PROGRAM ÇIKTILARI </w:t>
      </w:r>
      <w:r w:rsidRPr="00A72DC1">
        <w:rPr>
          <w:rFonts w:ascii="Times New Roman" w:hAnsi="Times New Roman" w:cs="Times New Roman"/>
          <w:sz w:val="24"/>
          <w:szCs w:val="24"/>
        </w:rPr>
        <w:t>İLE İLİŞKİSİ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740"/>
        <w:gridCol w:w="1800"/>
      </w:tblGrid>
      <w:tr w:rsidR="005E2098" w:rsidRPr="00A72DC1" w:rsidTr="00115CA9">
        <w:tc>
          <w:tcPr>
            <w:tcW w:w="468" w:type="dxa"/>
            <w:vAlign w:val="center"/>
          </w:tcPr>
          <w:p w:rsidR="005E2098" w:rsidRPr="00A72DC1" w:rsidRDefault="005E2098" w:rsidP="00100F9D">
            <w:pPr>
              <w:pStyle w:val="Balk3"/>
              <w:spacing w:before="0" w:after="0"/>
              <w:rPr>
                <w:rFonts w:ascii="Times New Roman" w:hAnsi="Times New Roman" w:cs="Times New Roman"/>
                <w:b w:val="0"/>
                <w:caps/>
                <w:sz w:val="24"/>
                <w:szCs w:val="24"/>
              </w:rPr>
            </w:pPr>
          </w:p>
        </w:tc>
        <w:tc>
          <w:tcPr>
            <w:tcW w:w="7740" w:type="dxa"/>
            <w:vAlign w:val="center"/>
          </w:tcPr>
          <w:p w:rsidR="005E2098" w:rsidRPr="00982335" w:rsidRDefault="005E2098" w:rsidP="00100F9D">
            <w:pPr>
              <w:pStyle w:val="Balk3"/>
              <w:spacing w:before="0" w:after="0"/>
              <w:jc w:val="center"/>
              <w:rPr>
                <w:rFonts w:ascii="Times New Roman" w:hAnsi="Times New Roman" w:cs="Times New Roman"/>
                <w:sz w:val="22"/>
                <w:szCs w:val="22"/>
              </w:rPr>
            </w:pPr>
          </w:p>
          <w:p w:rsidR="005E2098" w:rsidRPr="00982335" w:rsidRDefault="008D365C" w:rsidP="00100F9D">
            <w:pPr>
              <w:jc w:val="center"/>
              <w:rPr>
                <w:b/>
              </w:rPr>
            </w:pPr>
            <w:r w:rsidRPr="00982335">
              <w:rPr>
                <w:b/>
                <w:sz w:val="22"/>
                <w:szCs w:val="22"/>
              </w:rPr>
              <w:t xml:space="preserve">SU ÜRÜNLERİ MÜHENDİSLİĞİ </w:t>
            </w:r>
            <w:r w:rsidR="005E2098" w:rsidRPr="00982335">
              <w:rPr>
                <w:b/>
                <w:sz w:val="22"/>
                <w:szCs w:val="22"/>
              </w:rPr>
              <w:t>PROGRAM ÇIKTILARI</w:t>
            </w:r>
          </w:p>
        </w:tc>
        <w:tc>
          <w:tcPr>
            <w:tcW w:w="1800" w:type="dxa"/>
          </w:tcPr>
          <w:p w:rsidR="005E2098" w:rsidRPr="00A72DC1" w:rsidRDefault="005E2098" w:rsidP="00036172">
            <w:pPr>
              <w:jc w:val="center"/>
              <w:rPr>
                <w:b/>
                <w:sz w:val="16"/>
                <w:szCs w:val="16"/>
              </w:rPr>
            </w:pPr>
            <w:r w:rsidRPr="00A72DC1">
              <w:rPr>
                <w:b/>
                <w:sz w:val="16"/>
                <w:szCs w:val="16"/>
              </w:rPr>
              <w:t xml:space="preserve">DERSİN ÖĞRENİM ÇIKTILARININ, PROGRAM </w:t>
            </w:r>
            <w:proofErr w:type="gramStart"/>
            <w:r w:rsidRPr="00A72DC1">
              <w:rPr>
                <w:b/>
                <w:sz w:val="16"/>
                <w:szCs w:val="16"/>
                <w:u w:val="single"/>
              </w:rPr>
              <w:t>ÇIKTISINA  KATKISI</w:t>
            </w:r>
            <w:proofErr w:type="gramEnd"/>
          </w:p>
          <w:p w:rsidR="005E2098" w:rsidRPr="00A72DC1" w:rsidRDefault="005E2098" w:rsidP="003132F9">
            <w:pPr>
              <w:rPr>
                <w:b/>
                <w:sz w:val="16"/>
                <w:szCs w:val="16"/>
              </w:rPr>
            </w:pPr>
            <w:proofErr w:type="gramStart"/>
            <w:r w:rsidRPr="00A72DC1">
              <w:rPr>
                <w:bCs/>
                <w:sz w:val="20"/>
                <w:szCs w:val="20"/>
              </w:rPr>
              <w:t>1</w:t>
            </w:r>
            <w:r w:rsidRPr="00A72DC1">
              <w:rPr>
                <w:sz w:val="20"/>
                <w:szCs w:val="20"/>
              </w:rPr>
              <w:t xml:space="preserve">    Az</w:t>
            </w:r>
            <w:proofErr w:type="gramEnd"/>
            <w:r w:rsidRPr="00A72DC1">
              <w:rPr>
                <w:sz w:val="20"/>
                <w:szCs w:val="20"/>
              </w:rPr>
              <w:t xml:space="preserve"> katkısı var</w:t>
            </w:r>
          </w:p>
          <w:p w:rsidR="005E2098" w:rsidRPr="00A72DC1" w:rsidRDefault="005E2098" w:rsidP="004642C9">
            <w:pPr>
              <w:pStyle w:val="Balk3"/>
              <w:spacing w:before="0" w:after="0"/>
              <w:rPr>
                <w:rFonts w:ascii="Times New Roman" w:hAnsi="Times New Roman" w:cs="Times New Roman"/>
                <w:b w:val="0"/>
                <w:sz w:val="20"/>
                <w:szCs w:val="20"/>
              </w:rPr>
            </w:pPr>
            <w:r w:rsidRPr="00A72DC1">
              <w:rPr>
                <w:rFonts w:ascii="Times New Roman" w:hAnsi="Times New Roman" w:cs="Times New Roman"/>
                <w:b w:val="0"/>
                <w:sz w:val="20"/>
                <w:szCs w:val="20"/>
              </w:rPr>
              <w:t xml:space="preserve">2:   Orta düzeyde katkısı var </w:t>
            </w:r>
          </w:p>
          <w:p w:rsidR="005E2098" w:rsidRPr="00A72DC1" w:rsidRDefault="005E2098" w:rsidP="004642C9">
            <w:pPr>
              <w:pStyle w:val="Balk3"/>
              <w:spacing w:before="0" w:after="0"/>
              <w:rPr>
                <w:rFonts w:ascii="Times New Roman" w:hAnsi="Times New Roman" w:cs="Times New Roman"/>
                <w:b w:val="0"/>
                <w:sz w:val="24"/>
                <w:szCs w:val="24"/>
              </w:rPr>
            </w:pPr>
            <w:r w:rsidRPr="00A72DC1">
              <w:rPr>
                <w:rFonts w:ascii="Times New Roman" w:hAnsi="Times New Roman" w:cs="Times New Roman"/>
                <w:b w:val="0"/>
                <w:sz w:val="20"/>
                <w:szCs w:val="20"/>
              </w:rPr>
              <w:t>3:   Tam katkısı var</w:t>
            </w:r>
          </w:p>
        </w:tc>
      </w:tr>
      <w:tr w:rsidR="005E2098" w:rsidRPr="00A72DC1" w:rsidTr="00115CA9">
        <w:tc>
          <w:tcPr>
            <w:tcW w:w="468" w:type="dxa"/>
            <w:vAlign w:val="center"/>
          </w:tcPr>
          <w:p w:rsidR="005E2098" w:rsidRPr="00A72DC1" w:rsidRDefault="005E2098" w:rsidP="00100F9D">
            <w:pPr>
              <w:jc w:val="center"/>
            </w:pPr>
            <w:r w:rsidRPr="00A72DC1">
              <w:rPr>
                <w:sz w:val="22"/>
                <w:szCs w:val="22"/>
              </w:rPr>
              <w:t>1</w:t>
            </w:r>
          </w:p>
        </w:tc>
        <w:tc>
          <w:tcPr>
            <w:tcW w:w="7740" w:type="dxa"/>
          </w:tcPr>
          <w:p w:rsidR="005E2098" w:rsidRPr="00287BE5" w:rsidRDefault="003E3AAB" w:rsidP="00287BE5">
            <w:pPr>
              <w:spacing w:after="200" w:line="276" w:lineRule="auto"/>
              <w:jc w:val="both"/>
              <w:rPr>
                <w:b/>
              </w:rPr>
            </w:pPr>
            <w:r w:rsidRPr="003E3AAB">
              <w:rPr>
                <w:color w:val="000000"/>
                <w:shd w:val="clear" w:color="auto" w:fill="FFFFFF"/>
              </w:rPr>
              <w:t>Su Ürünleri Biliminde uzmanlaştığı alan ile ilgili stratejileri belirler; yöntem ve teknikleri ölçebilecek ve değerlendirebilecektir.</w:t>
            </w:r>
          </w:p>
        </w:tc>
        <w:tc>
          <w:tcPr>
            <w:tcW w:w="1800" w:type="dxa"/>
            <w:vAlign w:val="center"/>
          </w:tcPr>
          <w:p w:rsidR="005E2098" w:rsidRPr="00A72DC1" w:rsidRDefault="006A4286" w:rsidP="00100F9D">
            <w:pPr>
              <w:jc w:val="center"/>
            </w:pPr>
            <w:r>
              <w:t>0</w:t>
            </w:r>
          </w:p>
        </w:tc>
      </w:tr>
      <w:tr w:rsidR="005E2098" w:rsidRPr="00A72DC1" w:rsidTr="00115CA9">
        <w:tc>
          <w:tcPr>
            <w:tcW w:w="468" w:type="dxa"/>
            <w:vAlign w:val="center"/>
          </w:tcPr>
          <w:p w:rsidR="005E2098" w:rsidRPr="00A72DC1" w:rsidRDefault="005E2098" w:rsidP="00100F9D">
            <w:pPr>
              <w:jc w:val="center"/>
            </w:pPr>
            <w:r w:rsidRPr="00A72DC1">
              <w:rPr>
                <w:sz w:val="22"/>
                <w:szCs w:val="22"/>
              </w:rPr>
              <w:t>2</w:t>
            </w:r>
          </w:p>
        </w:tc>
        <w:tc>
          <w:tcPr>
            <w:tcW w:w="7740" w:type="dxa"/>
          </w:tcPr>
          <w:p w:rsidR="005E2098" w:rsidRPr="00287BE5" w:rsidRDefault="003E3AAB" w:rsidP="00287BE5">
            <w:pPr>
              <w:spacing w:after="200" w:line="276" w:lineRule="auto"/>
              <w:jc w:val="both"/>
              <w:rPr>
                <w:b/>
              </w:rPr>
            </w:pPr>
            <w:r w:rsidRPr="003E3AAB">
              <w:rPr>
                <w:color w:val="000000"/>
                <w:shd w:val="clear" w:color="auto" w:fill="FFFFFF"/>
              </w:rPr>
              <w:t>Su Ürünlerinde uzmanlaştığı kuramsal ve uygulamalı bilgileri kullanarak, farklı disiplinler arası bilgileri sentezleyebilecek, yorumlayabilecek, yeni bilgi ve teoriler üretebilecektir.</w:t>
            </w:r>
          </w:p>
        </w:tc>
        <w:tc>
          <w:tcPr>
            <w:tcW w:w="1800" w:type="dxa"/>
            <w:vAlign w:val="center"/>
          </w:tcPr>
          <w:p w:rsidR="005E2098" w:rsidRPr="00A72DC1" w:rsidRDefault="006A4286" w:rsidP="00100F9D">
            <w:pPr>
              <w:jc w:val="center"/>
            </w:pPr>
            <w:r>
              <w:t>2</w:t>
            </w:r>
          </w:p>
        </w:tc>
      </w:tr>
      <w:tr w:rsidR="005E2098" w:rsidRPr="00A72DC1" w:rsidTr="00115CA9">
        <w:tc>
          <w:tcPr>
            <w:tcW w:w="468" w:type="dxa"/>
            <w:vAlign w:val="center"/>
          </w:tcPr>
          <w:p w:rsidR="005E2098" w:rsidRPr="00A72DC1" w:rsidRDefault="005E2098" w:rsidP="00100F9D">
            <w:pPr>
              <w:jc w:val="center"/>
            </w:pPr>
            <w:r w:rsidRPr="00A72DC1">
              <w:rPr>
                <w:sz w:val="22"/>
                <w:szCs w:val="22"/>
              </w:rPr>
              <w:t>3</w:t>
            </w:r>
          </w:p>
        </w:tc>
        <w:tc>
          <w:tcPr>
            <w:tcW w:w="7740" w:type="dxa"/>
          </w:tcPr>
          <w:p w:rsidR="005E2098" w:rsidRPr="00287BE5" w:rsidRDefault="003E3AAB" w:rsidP="00287BE5">
            <w:pPr>
              <w:spacing w:after="200" w:line="276" w:lineRule="auto"/>
              <w:jc w:val="both"/>
              <w:rPr>
                <w:b/>
              </w:rPr>
            </w:pPr>
            <w:r w:rsidRPr="00054544">
              <w:rPr>
                <w:color w:val="000000"/>
                <w:shd w:val="clear" w:color="auto" w:fill="FFFFFF"/>
              </w:rPr>
              <w:t>Uygulama alanı ile ilgili verilerin bilimsel yönden değerlendirilmesi ve yayınlanması aşamalarında toplumsal, bilimsel, kültürel ve etik değerlere uygun hareket edebilecek, denetleyebilecek ve bu değerleri öğretebilecektir.</w:t>
            </w:r>
          </w:p>
        </w:tc>
        <w:tc>
          <w:tcPr>
            <w:tcW w:w="1800" w:type="dxa"/>
            <w:vAlign w:val="center"/>
          </w:tcPr>
          <w:p w:rsidR="005E2098" w:rsidRPr="00A72DC1" w:rsidRDefault="006A4286" w:rsidP="00100F9D">
            <w:pPr>
              <w:jc w:val="center"/>
            </w:pPr>
            <w:r>
              <w:t>1</w:t>
            </w:r>
          </w:p>
        </w:tc>
      </w:tr>
      <w:tr w:rsidR="005E2098" w:rsidRPr="00A72DC1" w:rsidTr="00115CA9">
        <w:tc>
          <w:tcPr>
            <w:tcW w:w="468" w:type="dxa"/>
            <w:vAlign w:val="center"/>
          </w:tcPr>
          <w:p w:rsidR="005E2098" w:rsidRPr="00A72DC1" w:rsidRDefault="005E2098" w:rsidP="00100F9D">
            <w:pPr>
              <w:jc w:val="center"/>
            </w:pPr>
            <w:r w:rsidRPr="00A72DC1">
              <w:rPr>
                <w:sz w:val="22"/>
                <w:szCs w:val="22"/>
              </w:rPr>
              <w:t>4</w:t>
            </w:r>
          </w:p>
        </w:tc>
        <w:tc>
          <w:tcPr>
            <w:tcW w:w="7740" w:type="dxa"/>
          </w:tcPr>
          <w:p w:rsidR="005E2098" w:rsidRPr="00287BE5" w:rsidRDefault="003E3AAB" w:rsidP="00287BE5">
            <w:pPr>
              <w:spacing w:after="200" w:line="276" w:lineRule="auto"/>
              <w:jc w:val="both"/>
              <w:rPr>
                <w:b/>
              </w:rPr>
            </w:pPr>
            <w:r w:rsidRPr="003E3AAB">
              <w:rPr>
                <w:color w:val="000000"/>
                <w:shd w:val="clear" w:color="auto" w:fill="FFFFFF"/>
              </w:rPr>
              <w:t>Yabancı dil bilgilerini kullanarak yurt dışı kaynaklı yayınları izleyebilecek, sözlü ve yazılı iletişim kurabilecektir.</w:t>
            </w:r>
          </w:p>
        </w:tc>
        <w:tc>
          <w:tcPr>
            <w:tcW w:w="1800" w:type="dxa"/>
            <w:vAlign w:val="center"/>
          </w:tcPr>
          <w:p w:rsidR="005E2098" w:rsidRPr="00A72DC1" w:rsidRDefault="006A4286" w:rsidP="00100F9D">
            <w:pPr>
              <w:jc w:val="center"/>
            </w:pPr>
            <w:r>
              <w:t>3</w:t>
            </w:r>
          </w:p>
        </w:tc>
      </w:tr>
      <w:tr w:rsidR="005E2098" w:rsidRPr="00A72DC1" w:rsidTr="00115CA9">
        <w:tc>
          <w:tcPr>
            <w:tcW w:w="468" w:type="dxa"/>
            <w:vAlign w:val="center"/>
          </w:tcPr>
          <w:p w:rsidR="005E2098" w:rsidRPr="00A72DC1" w:rsidRDefault="005E2098" w:rsidP="00100F9D">
            <w:pPr>
              <w:jc w:val="center"/>
            </w:pPr>
            <w:r w:rsidRPr="00A72DC1">
              <w:rPr>
                <w:sz w:val="22"/>
                <w:szCs w:val="22"/>
              </w:rPr>
              <w:t>5</w:t>
            </w:r>
          </w:p>
        </w:tc>
        <w:tc>
          <w:tcPr>
            <w:tcW w:w="7740" w:type="dxa"/>
          </w:tcPr>
          <w:p w:rsidR="005E2098" w:rsidRPr="003E3AAB" w:rsidRDefault="003E3AAB" w:rsidP="00287BE5">
            <w:pPr>
              <w:spacing w:after="200" w:line="276" w:lineRule="auto"/>
              <w:jc w:val="both"/>
              <w:rPr>
                <w:b/>
              </w:rPr>
            </w:pPr>
            <w:r w:rsidRPr="003E3AAB">
              <w:rPr>
                <w:color w:val="000000"/>
                <w:shd w:val="clear" w:color="auto" w:fill="FFFFFF"/>
              </w:rPr>
              <w:t>Çalışma alanında gereksinim duyduğu bilgisayar yazılımı ile bilişim ve iletişim teknolojilerini ileri düzeyde kullanabilecektir.</w:t>
            </w:r>
          </w:p>
        </w:tc>
        <w:tc>
          <w:tcPr>
            <w:tcW w:w="1800" w:type="dxa"/>
            <w:vAlign w:val="center"/>
          </w:tcPr>
          <w:p w:rsidR="005E2098" w:rsidRPr="00A72DC1" w:rsidRDefault="006A4286" w:rsidP="00100F9D">
            <w:pPr>
              <w:jc w:val="center"/>
            </w:pPr>
            <w:r>
              <w:t>3</w:t>
            </w:r>
          </w:p>
        </w:tc>
      </w:tr>
    </w:tbl>
    <w:p w:rsidR="00886E3B" w:rsidRDefault="00886E3B" w:rsidP="00511538"/>
    <w:p w:rsidR="00286FB8" w:rsidRDefault="00286FB8" w:rsidP="00511538"/>
    <w:p w:rsidR="00D529BF" w:rsidRPr="00A72DC1" w:rsidRDefault="00D529BF" w:rsidP="005115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5"/>
        <w:gridCol w:w="3981"/>
      </w:tblGrid>
      <w:tr w:rsidR="005E2098" w:rsidRPr="00A72DC1" w:rsidTr="002D50ED">
        <w:trPr>
          <w:trHeight w:val="737"/>
          <w:jc w:val="center"/>
        </w:trPr>
        <w:tc>
          <w:tcPr>
            <w:tcW w:w="6049" w:type="dxa"/>
            <w:vAlign w:val="center"/>
          </w:tcPr>
          <w:p w:rsidR="005E2098" w:rsidRPr="00A05717" w:rsidRDefault="000A40D1" w:rsidP="008D365C">
            <w:pPr>
              <w:jc w:val="center"/>
              <w:rPr>
                <w:b/>
              </w:rPr>
            </w:pPr>
            <w:r>
              <w:rPr>
                <w:b/>
                <w:sz w:val="22"/>
                <w:szCs w:val="22"/>
              </w:rPr>
              <w:t>Prof.</w:t>
            </w:r>
            <w:r w:rsidR="008D365C" w:rsidRPr="00A05717">
              <w:rPr>
                <w:b/>
                <w:sz w:val="22"/>
                <w:szCs w:val="22"/>
              </w:rPr>
              <w:t xml:space="preserve"> Dr. Fahrettin YÜKSEL</w:t>
            </w:r>
          </w:p>
        </w:tc>
        <w:tc>
          <w:tcPr>
            <w:tcW w:w="3996" w:type="dxa"/>
            <w:vAlign w:val="center"/>
          </w:tcPr>
          <w:p w:rsidR="005E2098" w:rsidRPr="00A05717" w:rsidRDefault="000A40D1" w:rsidP="00287BE5">
            <w:pPr>
              <w:jc w:val="center"/>
              <w:rPr>
                <w:b/>
              </w:rPr>
            </w:pPr>
            <w:r>
              <w:rPr>
                <w:b/>
                <w:sz w:val="22"/>
                <w:szCs w:val="22"/>
              </w:rPr>
              <w:t>fahrettinyuksel@munzur.edu.tr</w:t>
            </w:r>
          </w:p>
        </w:tc>
      </w:tr>
    </w:tbl>
    <w:p w:rsidR="005E2098" w:rsidRPr="000722EB" w:rsidRDefault="005E2098" w:rsidP="009438D1"/>
    <w:sectPr w:rsidR="005E2098" w:rsidRPr="000722EB" w:rsidSect="00A722C4">
      <w:headerReference w:type="default" r:id="rId7"/>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012" w:rsidRDefault="00C40012" w:rsidP="000A40D1">
      <w:r>
        <w:separator/>
      </w:r>
    </w:p>
  </w:endnote>
  <w:endnote w:type="continuationSeparator" w:id="0">
    <w:p w:rsidR="00C40012" w:rsidRDefault="00C40012" w:rsidP="000A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012" w:rsidRDefault="00C40012" w:rsidP="000A40D1">
      <w:r>
        <w:separator/>
      </w:r>
    </w:p>
  </w:footnote>
  <w:footnote w:type="continuationSeparator" w:id="0">
    <w:p w:rsidR="00C40012" w:rsidRDefault="00C40012" w:rsidP="000A40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jc w:val="center"/>
      <w:tblLook w:val="04A0" w:firstRow="1" w:lastRow="0" w:firstColumn="1" w:lastColumn="0" w:noHBand="0" w:noVBand="1"/>
    </w:tblPr>
    <w:tblGrid>
      <w:gridCol w:w="3287"/>
      <w:gridCol w:w="5077"/>
      <w:gridCol w:w="2410"/>
    </w:tblGrid>
    <w:tr w:rsidR="000A40D1" w:rsidRPr="000A40D1" w:rsidTr="000A40D1">
      <w:trPr>
        <w:jc w:val="center"/>
      </w:trPr>
      <w:tc>
        <w:tcPr>
          <w:tcW w:w="3287" w:type="dxa"/>
          <w:tcBorders>
            <w:top w:val="single" w:sz="18" w:space="0" w:color="auto"/>
            <w:left w:val="single" w:sz="18" w:space="0" w:color="auto"/>
            <w:bottom w:val="single" w:sz="18" w:space="0" w:color="auto"/>
          </w:tcBorders>
          <w:shd w:val="clear" w:color="auto" w:fill="auto"/>
        </w:tcPr>
        <w:p w:rsidR="000A40D1" w:rsidRPr="000A40D1" w:rsidRDefault="000A40D1" w:rsidP="000A40D1">
          <w:pPr>
            <w:tabs>
              <w:tab w:val="center" w:pos="4536"/>
              <w:tab w:val="left" w:pos="6810"/>
              <w:tab w:val="right" w:pos="9000"/>
            </w:tabs>
            <w:rPr>
              <w:rFonts w:ascii="Arial" w:eastAsia="Calibri" w:hAnsi="Arial" w:cs="Arial"/>
              <w:b/>
              <w:lang w:eastAsia="en-US"/>
            </w:rPr>
          </w:pPr>
          <w:r w:rsidRPr="000A40D1">
            <w:rPr>
              <w:rFonts w:ascii="Arial" w:eastAsia="Calibri" w:hAnsi="Arial" w:cs="Arial"/>
              <w:b/>
              <w:noProof/>
              <w:sz w:val="22"/>
              <w:szCs w:val="22"/>
            </w:rPr>
            <w:drawing>
              <wp:anchor distT="0" distB="0" distL="114300" distR="114300" simplePos="0" relativeHeight="251658240" behindDoc="0" locked="0" layoutInCell="1" allowOverlap="1" wp14:anchorId="1C9ED39F" wp14:editId="14294D56">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0D1">
            <w:rPr>
              <w:rFonts w:ascii="Arial" w:eastAsia="Calibri" w:hAnsi="Arial" w:cs="Arial"/>
              <w:b/>
              <w:sz w:val="22"/>
              <w:szCs w:val="22"/>
              <w:lang w:eastAsia="en-US"/>
            </w:rPr>
            <w:t xml:space="preserve"> </w:t>
          </w:r>
        </w:p>
      </w:tc>
      <w:tc>
        <w:tcPr>
          <w:tcW w:w="5077" w:type="dxa"/>
          <w:tcBorders>
            <w:top w:val="single" w:sz="18" w:space="0" w:color="auto"/>
            <w:bottom w:val="single" w:sz="18" w:space="0" w:color="auto"/>
          </w:tcBorders>
          <w:shd w:val="clear" w:color="auto" w:fill="auto"/>
        </w:tcPr>
        <w:p w:rsidR="000A40D1" w:rsidRPr="000A40D1" w:rsidRDefault="000A40D1" w:rsidP="000A40D1">
          <w:pPr>
            <w:keepNext/>
            <w:jc w:val="center"/>
            <w:outlineLvl w:val="0"/>
            <w:rPr>
              <w:b/>
              <w:bCs/>
              <w:lang w:eastAsia="x-none"/>
            </w:rPr>
          </w:pPr>
        </w:p>
        <w:p w:rsidR="000A40D1" w:rsidRPr="000A40D1" w:rsidRDefault="000A40D1" w:rsidP="000A40D1">
          <w:pPr>
            <w:keepNext/>
            <w:jc w:val="center"/>
            <w:outlineLvl w:val="0"/>
            <w:rPr>
              <w:b/>
              <w:bCs/>
              <w:lang w:eastAsia="x-none"/>
            </w:rPr>
          </w:pPr>
          <w:r w:rsidRPr="000A40D1">
            <w:rPr>
              <w:b/>
              <w:bCs/>
              <w:lang w:eastAsia="x-none"/>
            </w:rPr>
            <w:t>T.C.</w:t>
          </w:r>
        </w:p>
        <w:p w:rsidR="000A40D1" w:rsidRPr="000A40D1" w:rsidRDefault="000A40D1" w:rsidP="000A40D1">
          <w:pPr>
            <w:keepNext/>
            <w:jc w:val="center"/>
            <w:outlineLvl w:val="0"/>
            <w:rPr>
              <w:b/>
              <w:bCs/>
              <w:lang w:eastAsia="x-none"/>
            </w:rPr>
          </w:pPr>
          <w:r w:rsidRPr="000A40D1">
            <w:rPr>
              <w:b/>
              <w:bCs/>
              <w:lang w:eastAsia="x-none"/>
            </w:rPr>
            <w:t>MUNZUR ÜNİVERSİTESİ</w:t>
          </w:r>
        </w:p>
        <w:p w:rsidR="000A40D1" w:rsidRPr="000A40D1" w:rsidRDefault="000A40D1" w:rsidP="000A40D1">
          <w:pPr>
            <w:keepNext/>
            <w:jc w:val="center"/>
            <w:outlineLvl w:val="0"/>
            <w:rPr>
              <w:b/>
              <w:bCs/>
              <w:lang w:eastAsia="x-none"/>
            </w:rPr>
          </w:pPr>
          <w:r w:rsidRPr="000A40D1">
            <w:rPr>
              <w:b/>
              <w:bCs/>
              <w:lang w:eastAsia="x-none"/>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0A40D1" w:rsidRPr="000A40D1" w:rsidRDefault="000A40D1" w:rsidP="000A40D1">
          <w:pPr>
            <w:spacing w:after="200" w:line="276" w:lineRule="auto"/>
            <w:rPr>
              <w:bCs/>
              <w:lang w:val="x-none" w:eastAsia="en-US"/>
            </w:rPr>
          </w:pPr>
        </w:p>
        <w:p w:rsidR="000A40D1" w:rsidRPr="000A40D1" w:rsidRDefault="000A40D1" w:rsidP="000A40D1">
          <w:pPr>
            <w:spacing w:after="200" w:line="276" w:lineRule="auto"/>
            <w:rPr>
              <w:bCs/>
              <w:lang w:val="x-none" w:eastAsia="en-US"/>
            </w:rPr>
          </w:pPr>
        </w:p>
        <w:p w:rsidR="000A40D1" w:rsidRPr="000A40D1" w:rsidRDefault="000A40D1" w:rsidP="000A40D1">
          <w:pPr>
            <w:keepNext/>
            <w:outlineLvl w:val="0"/>
            <w:rPr>
              <w:bCs/>
              <w:lang w:eastAsia="en-US"/>
            </w:rPr>
          </w:pPr>
        </w:p>
      </w:tc>
    </w:tr>
  </w:tbl>
  <w:p w:rsidR="000A40D1" w:rsidRDefault="000A40D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1966"/>
    <w:multiLevelType w:val="hybridMultilevel"/>
    <w:tmpl w:val="6FCEA9CA"/>
    <w:lvl w:ilvl="0" w:tplc="3EB86824">
      <w:start w:val="1"/>
      <w:numFmt w:val="decimal"/>
      <w:lvlText w:val="%1."/>
      <w:lvlJc w:val="left"/>
      <w:pPr>
        <w:ind w:left="643" w:hanging="360"/>
      </w:pPr>
      <w:rPr>
        <w:rFonts w:hint="default"/>
        <w:b w:val="0"/>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15:restartNumberingAfterBreak="0">
    <w:nsid w:val="0D150E72"/>
    <w:multiLevelType w:val="hybridMultilevel"/>
    <w:tmpl w:val="D4BCAF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395BEC"/>
    <w:multiLevelType w:val="hybridMultilevel"/>
    <w:tmpl w:val="4D54EE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759A9"/>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834212"/>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A66086"/>
    <w:multiLevelType w:val="hybridMultilevel"/>
    <w:tmpl w:val="DDE40F74"/>
    <w:lvl w:ilvl="0" w:tplc="F8D0E9EE">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BD56F5"/>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4F1D6E"/>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D04E51"/>
    <w:multiLevelType w:val="hybridMultilevel"/>
    <w:tmpl w:val="DB1C6412"/>
    <w:lvl w:ilvl="0" w:tplc="75B4E99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224819"/>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D214E08"/>
    <w:multiLevelType w:val="hybridMultilevel"/>
    <w:tmpl w:val="DB1C6412"/>
    <w:lvl w:ilvl="0" w:tplc="75B4E99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FD04933"/>
    <w:multiLevelType w:val="hybridMultilevel"/>
    <w:tmpl w:val="DB1C6412"/>
    <w:lvl w:ilvl="0" w:tplc="75B4E99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4F32E3"/>
    <w:multiLevelType w:val="hybridMultilevel"/>
    <w:tmpl w:val="CDD602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C0148B"/>
    <w:multiLevelType w:val="hybridMultilevel"/>
    <w:tmpl w:val="DB1C6412"/>
    <w:lvl w:ilvl="0" w:tplc="75B4E99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1F58DD"/>
    <w:multiLevelType w:val="hybridMultilevel"/>
    <w:tmpl w:val="DB1C6412"/>
    <w:lvl w:ilvl="0" w:tplc="75B4E99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FFC4F3F"/>
    <w:multiLevelType w:val="hybridMultilevel"/>
    <w:tmpl w:val="51BC2B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7A800E7"/>
    <w:multiLevelType w:val="hybridMultilevel"/>
    <w:tmpl w:val="291C5CF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6FB714FC"/>
    <w:multiLevelType w:val="hybridMultilevel"/>
    <w:tmpl w:val="DB1C6412"/>
    <w:lvl w:ilvl="0" w:tplc="75B4E99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0A075FF"/>
    <w:multiLevelType w:val="hybridMultilevel"/>
    <w:tmpl w:val="E91C7E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E5A1457"/>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1"/>
  </w:num>
  <w:num w:numId="5">
    <w:abstractNumId w:val="16"/>
  </w:num>
  <w:num w:numId="6">
    <w:abstractNumId w:val="15"/>
  </w:num>
  <w:num w:numId="7">
    <w:abstractNumId w:val="18"/>
  </w:num>
  <w:num w:numId="8">
    <w:abstractNumId w:val="3"/>
  </w:num>
  <w:num w:numId="9">
    <w:abstractNumId w:val="4"/>
  </w:num>
  <w:num w:numId="10">
    <w:abstractNumId w:val="19"/>
  </w:num>
  <w:num w:numId="11">
    <w:abstractNumId w:val="0"/>
  </w:num>
  <w:num w:numId="12">
    <w:abstractNumId w:val="6"/>
  </w:num>
  <w:num w:numId="13">
    <w:abstractNumId w:val="9"/>
  </w:num>
  <w:num w:numId="14">
    <w:abstractNumId w:val="7"/>
  </w:num>
  <w:num w:numId="15">
    <w:abstractNumId w:val="13"/>
  </w:num>
  <w:num w:numId="16">
    <w:abstractNumId w:val="8"/>
  </w:num>
  <w:num w:numId="17">
    <w:abstractNumId w:val="11"/>
  </w:num>
  <w:num w:numId="18">
    <w:abstractNumId w:val="17"/>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763C3"/>
    <w:rsid w:val="00005E94"/>
    <w:rsid w:val="0001131C"/>
    <w:rsid w:val="0001492B"/>
    <w:rsid w:val="00027C7D"/>
    <w:rsid w:val="00036172"/>
    <w:rsid w:val="00040D8B"/>
    <w:rsid w:val="000611F9"/>
    <w:rsid w:val="000722EB"/>
    <w:rsid w:val="00084465"/>
    <w:rsid w:val="0009019A"/>
    <w:rsid w:val="00090CDE"/>
    <w:rsid w:val="000A40D1"/>
    <w:rsid w:val="000A508F"/>
    <w:rsid w:val="000B3EB4"/>
    <w:rsid w:val="000D12A5"/>
    <w:rsid w:val="000D7AE1"/>
    <w:rsid w:val="00100F9D"/>
    <w:rsid w:val="001147FB"/>
    <w:rsid w:val="00115CA9"/>
    <w:rsid w:val="00115CCA"/>
    <w:rsid w:val="00116791"/>
    <w:rsid w:val="00121622"/>
    <w:rsid w:val="001231B9"/>
    <w:rsid w:val="00126761"/>
    <w:rsid w:val="00127BEA"/>
    <w:rsid w:val="00130919"/>
    <w:rsid w:val="00130B07"/>
    <w:rsid w:val="001312D0"/>
    <w:rsid w:val="00136F73"/>
    <w:rsid w:val="0017411A"/>
    <w:rsid w:val="00180FE0"/>
    <w:rsid w:val="001858CE"/>
    <w:rsid w:val="0018636D"/>
    <w:rsid w:val="001A5A02"/>
    <w:rsid w:val="001E2FF1"/>
    <w:rsid w:val="0020648D"/>
    <w:rsid w:val="00210936"/>
    <w:rsid w:val="00211526"/>
    <w:rsid w:val="0021278D"/>
    <w:rsid w:val="002410F6"/>
    <w:rsid w:val="00265CF1"/>
    <w:rsid w:val="00286FB8"/>
    <w:rsid w:val="00287BE5"/>
    <w:rsid w:val="002A4499"/>
    <w:rsid w:val="002D058B"/>
    <w:rsid w:val="002D499C"/>
    <w:rsid w:val="002D50ED"/>
    <w:rsid w:val="002D77BF"/>
    <w:rsid w:val="002E28B3"/>
    <w:rsid w:val="00300BC5"/>
    <w:rsid w:val="003132F9"/>
    <w:rsid w:val="00334A7E"/>
    <w:rsid w:val="0034230A"/>
    <w:rsid w:val="00362752"/>
    <w:rsid w:val="003702CA"/>
    <w:rsid w:val="00373BB8"/>
    <w:rsid w:val="00383FA0"/>
    <w:rsid w:val="00387BBC"/>
    <w:rsid w:val="00395CBF"/>
    <w:rsid w:val="003A08DF"/>
    <w:rsid w:val="003A54F2"/>
    <w:rsid w:val="003B373B"/>
    <w:rsid w:val="003E3AAB"/>
    <w:rsid w:val="003E7875"/>
    <w:rsid w:val="003F235A"/>
    <w:rsid w:val="00403E0D"/>
    <w:rsid w:val="00432CDB"/>
    <w:rsid w:val="0043570A"/>
    <w:rsid w:val="0045178B"/>
    <w:rsid w:val="004642C9"/>
    <w:rsid w:val="00471494"/>
    <w:rsid w:val="00473424"/>
    <w:rsid w:val="004768BB"/>
    <w:rsid w:val="004814A7"/>
    <w:rsid w:val="004864D1"/>
    <w:rsid w:val="00493EFB"/>
    <w:rsid w:val="004B47CD"/>
    <w:rsid w:val="004C7F37"/>
    <w:rsid w:val="004E2EB7"/>
    <w:rsid w:val="00511538"/>
    <w:rsid w:val="00511843"/>
    <w:rsid w:val="00511D9F"/>
    <w:rsid w:val="00540613"/>
    <w:rsid w:val="0054642F"/>
    <w:rsid w:val="00552233"/>
    <w:rsid w:val="005604CA"/>
    <w:rsid w:val="00565529"/>
    <w:rsid w:val="0057302B"/>
    <w:rsid w:val="005769DE"/>
    <w:rsid w:val="005C6CBA"/>
    <w:rsid w:val="005D17C3"/>
    <w:rsid w:val="005E2098"/>
    <w:rsid w:val="005E3360"/>
    <w:rsid w:val="005E5871"/>
    <w:rsid w:val="005E6B8D"/>
    <w:rsid w:val="005F61A7"/>
    <w:rsid w:val="006008E2"/>
    <w:rsid w:val="00604793"/>
    <w:rsid w:val="006052EC"/>
    <w:rsid w:val="00626F96"/>
    <w:rsid w:val="0065079B"/>
    <w:rsid w:val="00656443"/>
    <w:rsid w:val="00677417"/>
    <w:rsid w:val="00683767"/>
    <w:rsid w:val="006967AB"/>
    <w:rsid w:val="006A4286"/>
    <w:rsid w:val="006B2FE3"/>
    <w:rsid w:val="006C3F4C"/>
    <w:rsid w:val="006D56C5"/>
    <w:rsid w:val="006F3BA4"/>
    <w:rsid w:val="007104F4"/>
    <w:rsid w:val="0074505C"/>
    <w:rsid w:val="00763A15"/>
    <w:rsid w:val="0077370A"/>
    <w:rsid w:val="00775341"/>
    <w:rsid w:val="00776BF1"/>
    <w:rsid w:val="0078029C"/>
    <w:rsid w:val="00785B02"/>
    <w:rsid w:val="00786E70"/>
    <w:rsid w:val="00786E9B"/>
    <w:rsid w:val="007A6C30"/>
    <w:rsid w:val="007D6F44"/>
    <w:rsid w:val="007E081D"/>
    <w:rsid w:val="007E77FE"/>
    <w:rsid w:val="007F2999"/>
    <w:rsid w:val="007F6BD1"/>
    <w:rsid w:val="008033B4"/>
    <w:rsid w:val="00850330"/>
    <w:rsid w:val="00852703"/>
    <w:rsid w:val="00886E3B"/>
    <w:rsid w:val="008D365C"/>
    <w:rsid w:val="008E0F18"/>
    <w:rsid w:val="008E2F51"/>
    <w:rsid w:val="008E31E0"/>
    <w:rsid w:val="008F2068"/>
    <w:rsid w:val="008F6A51"/>
    <w:rsid w:val="00900927"/>
    <w:rsid w:val="00904D21"/>
    <w:rsid w:val="009170E4"/>
    <w:rsid w:val="00922149"/>
    <w:rsid w:val="00927D90"/>
    <w:rsid w:val="0093418B"/>
    <w:rsid w:val="009438D1"/>
    <w:rsid w:val="009511C5"/>
    <w:rsid w:val="00953A7B"/>
    <w:rsid w:val="00962595"/>
    <w:rsid w:val="00966BA2"/>
    <w:rsid w:val="00971EE6"/>
    <w:rsid w:val="00982335"/>
    <w:rsid w:val="00982EF7"/>
    <w:rsid w:val="009867EA"/>
    <w:rsid w:val="009A2BA0"/>
    <w:rsid w:val="009B1CB9"/>
    <w:rsid w:val="009B2F09"/>
    <w:rsid w:val="009B2F41"/>
    <w:rsid w:val="009C6634"/>
    <w:rsid w:val="009C762D"/>
    <w:rsid w:val="009E43B3"/>
    <w:rsid w:val="00A01C99"/>
    <w:rsid w:val="00A0418E"/>
    <w:rsid w:val="00A04F9C"/>
    <w:rsid w:val="00A05717"/>
    <w:rsid w:val="00A05F4D"/>
    <w:rsid w:val="00A15A82"/>
    <w:rsid w:val="00A30596"/>
    <w:rsid w:val="00A33F9D"/>
    <w:rsid w:val="00A63486"/>
    <w:rsid w:val="00A722C4"/>
    <w:rsid w:val="00A72DC1"/>
    <w:rsid w:val="00A742A3"/>
    <w:rsid w:val="00A818E8"/>
    <w:rsid w:val="00A90810"/>
    <w:rsid w:val="00A922D1"/>
    <w:rsid w:val="00A94CE2"/>
    <w:rsid w:val="00AA7D37"/>
    <w:rsid w:val="00AB5A07"/>
    <w:rsid w:val="00AD6EC4"/>
    <w:rsid w:val="00AE6418"/>
    <w:rsid w:val="00B0313A"/>
    <w:rsid w:val="00B21166"/>
    <w:rsid w:val="00B5349B"/>
    <w:rsid w:val="00B6394E"/>
    <w:rsid w:val="00B74E74"/>
    <w:rsid w:val="00B763C3"/>
    <w:rsid w:val="00BC427F"/>
    <w:rsid w:val="00BD63C1"/>
    <w:rsid w:val="00C15846"/>
    <w:rsid w:val="00C17CBE"/>
    <w:rsid w:val="00C3719D"/>
    <w:rsid w:val="00C40012"/>
    <w:rsid w:val="00C44969"/>
    <w:rsid w:val="00C50876"/>
    <w:rsid w:val="00C569B7"/>
    <w:rsid w:val="00C57357"/>
    <w:rsid w:val="00C65B9C"/>
    <w:rsid w:val="00C67ED3"/>
    <w:rsid w:val="00C87734"/>
    <w:rsid w:val="00CA2686"/>
    <w:rsid w:val="00CB1C98"/>
    <w:rsid w:val="00CE0F62"/>
    <w:rsid w:val="00CE282B"/>
    <w:rsid w:val="00CF2028"/>
    <w:rsid w:val="00D105B5"/>
    <w:rsid w:val="00D10FFE"/>
    <w:rsid w:val="00D15C56"/>
    <w:rsid w:val="00D200DE"/>
    <w:rsid w:val="00D30CEA"/>
    <w:rsid w:val="00D31738"/>
    <w:rsid w:val="00D529BF"/>
    <w:rsid w:val="00D52F3F"/>
    <w:rsid w:val="00D63EF6"/>
    <w:rsid w:val="00D76527"/>
    <w:rsid w:val="00D92B58"/>
    <w:rsid w:val="00D9378A"/>
    <w:rsid w:val="00DC3E82"/>
    <w:rsid w:val="00E02271"/>
    <w:rsid w:val="00E029B7"/>
    <w:rsid w:val="00E066A4"/>
    <w:rsid w:val="00E21E8C"/>
    <w:rsid w:val="00E54863"/>
    <w:rsid w:val="00E55C22"/>
    <w:rsid w:val="00E7152D"/>
    <w:rsid w:val="00E82A34"/>
    <w:rsid w:val="00E906A5"/>
    <w:rsid w:val="00E9726C"/>
    <w:rsid w:val="00EA1A17"/>
    <w:rsid w:val="00EA2813"/>
    <w:rsid w:val="00EB67B0"/>
    <w:rsid w:val="00EB6AC3"/>
    <w:rsid w:val="00EF02ED"/>
    <w:rsid w:val="00EF31A4"/>
    <w:rsid w:val="00EF604B"/>
    <w:rsid w:val="00F1215B"/>
    <w:rsid w:val="00F16BA8"/>
    <w:rsid w:val="00F17986"/>
    <w:rsid w:val="00F45059"/>
    <w:rsid w:val="00FC40AF"/>
    <w:rsid w:val="00FD2A89"/>
    <w:rsid w:val="00FE3762"/>
    <w:rsid w:val="00FF3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2EDC3E"/>
  <w15:docId w15:val="{11B40BDF-91A8-40DE-AAB0-9E466830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C3"/>
    <w:rPr>
      <w:rFonts w:ascii="Times New Roman" w:eastAsia="Times New Roman" w:hAnsi="Times New Roman"/>
      <w:sz w:val="24"/>
      <w:szCs w:val="24"/>
    </w:rPr>
  </w:style>
  <w:style w:type="paragraph" w:styleId="Balk1">
    <w:name w:val="heading 1"/>
    <w:basedOn w:val="Normal"/>
    <w:next w:val="Normal"/>
    <w:link w:val="Balk1Char"/>
    <w:uiPriority w:val="99"/>
    <w:qFormat/>
    <w:rsid w:val="0051153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B763C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B763C3"/>
    <w:pPr>
      <w:keepNext/>
      <w:spacing w:before="240" w:after="60"/>
      <w:outlineLvl w:val="2"/>
    </w:pPr>
    <w:rPr>
      <w:rFonts w:ascii="Arial" w:hAnsi="Arial" w:cs="Arial"/>
      <w:b/>
      <w:bCs/>
      <w:sz w:val="26"/>
      <w:szCs w:val="26"/>
    </w:rPr>
  </w:style>
  <w:style w:type="paragraph" w:styleId="Balk9">
    <w:name w:val="heading 9"/>
    <w:basedOn w:val="Normal"/>
    <w:next w:val="Normal"/>
    <w:link w:val="Balk9Char"/>
    <w:uiPriority w:val="99"/>
    <w:qFormat/>
    <w:rsid w:val="00B763C3"/>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11538"/>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B763C3"/>
    <w:rPr>
      <w:rFonts w:ascii="Arial" w:hAnsi="Arial" w:cs="Arial"/>
      <w:b/>
      <w:bCs/>
      <w:i/>
      <w:iCs/>
      <w:sz w:val="28"/>
      <w:szCs w:val="28"/>
      <w:lang w:eastAsia="tr-TR"/>
    </w:rPr>
  </w:style>
  <w:style w:type="character" w:customStyle="1" w:styleId="Balk3Char">
    <w:name w:val="Başlık 3 Char"/>
    <w:basedOn w:val="VarsaylanParagrafYazTipi"/>
    <w:link w:val="Balk3"/>
    <w:uiPriority w:val="99"/>
    <w:locked/>
    <w:rsid w:val="00B763C3"/>
    <w:rPr>
      <w:rFonts w:ascii="Arial" w:hAnsi="Arial" w:cs="Arial"/>
      <w:b/>
      <w:bCs/>
      <w:sz w:val="26"/>
      <w:szCs w:val="26"/>
      <w:lang w:eastAsia="tr-TR"/>
    </w:rPr>
  </w:style>
  <w:style w:type="character" w:customStyle="1" w:styleId="Balk9Char">
    <w:name w:val="Başlık 9 Char"/>
    <w:basedOn w:val="VarsaylanParagrafYazTipi"/>
    <w:link w:val="Balk9"/>
    <w:uiPriority w:val="99"/>
    <w:locked/>
    <w:rsid w:val="00B763C3"/>
    <w:rPr>
      <w:rFonts w:ascii="Arial" w:hAnsi="Arial" w:cs="Arial"/>
      <w:lang w:eastAsia="tr-TR"/>
    </w:rPr>
  </w:style>
  <w:style w:type="paragraph" w:styleId="AltBilgi">
    <w:name w:val="footer"/>
    <w:basedOn w:val="Normal"/>
    <w:link w:val="AltBilgiChar"/>
    <w:uiPriority w:val="99"/>
    <w:rsid w:val="00B763C3"/>
    <w:pPr>
      <w:tabs>
        <w:tab w:val="center" w:pos="4703"/>
        <w:tab w:val="right" w:pos="9406"/>
      </w:tabs>
    </w:pPr>
    <w:rPr>
      <w:lang w:val="en-US" w:eastAsia="en-US"/>
    </w:rPr>
  </w:style>
  <w:style w:type="character" w:customStyle="1" w:styleId="AltBilgiChar">
    <w:name w:val="Alt Bilgi Char"/>
    <w:basedOn w:val="VarsaylanParagrafYazTipi"/>
    <w:link w:val="AltBilgi"/>
    <w:uiPriority w:val="99"/>
    <w:locked/>
    <w:rsid w:val="00B763C3"/>
    <w:rPr>
      <w:rFonts w:ascii="Times New Roman" w:hAnsi="Times New Roman" w:cs="Times New Roman"/>
      <w:sz w:val="24"/>
      <w:szCs w:val="24"/>
      <w:lang w:val="en-US"/>
    </w:rPr>
  </w:style>
  <w:style w:type="paragraph" w:styleId="KonuBal">
    <w:name w:val="Title"/>
    <w:basedOn w:val="Normal"/>
    <w:link w:val="KonuBalChar"/>
    <w:uiPriority w:val="99"/>
    <w:qFormat/>
    <w:rsid w:val="00B763C3"/>
    <w:pPr>
      <w:jc w:val="center"/>
    </w:pPr>
    <w:rPr>
      <w:b/>
      <w:szCs w:val="20"/>
      <w:u w:val="single"/>
      <w:lang w:eastAsia="en-US"/>
    </w:rPr>
  </w:style>
  <w:style w:type="character" w:customStyle="1" w:styleId="KonuBalChar">
    <w:name w:val="Konu Başlığı Char"/>
    <w:basedOn w:val="VarsaylanParagrafYazTipi"/>
    <w:link w:val="KonuBal"/>
    <w:uiPriority w:val="99"/>
    <w:locked/>
    <w:rsid w:val="00B763C3"/>
    <w:rPr>
      <w:rFonts w:ascii="Times New Roman" w:hAnsi="Times New Roman" w:cs="Times New Roman"/>
      <w:b/>
      <w:sz w:val="20"/>
      <w:szCs w:val="20"/>
      <w:u w:val="single"/>
    </w:rPr>
  </w:style>
  <w:style w:type="table" w:styleId="TabloKlavuzu">
    <w:name w:val="Table Grid"/>
    <w:basedOn w:val="NormalTablo"/>
    <w:uiPriority w:val="99"/>
    <w:rsid w:val="005769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6967AB"/>
    <w:pPr>
      <w:spacing w:after="120"/>
      <w:jc w:val="both"/>
    </w:pPr>
  </w:style>
  <w:style w:type="character" w:customStyle="1" w:styleId="GvdeMetniChar">
    <w:name w:val="Gövde Metni Char"/>
    <w:basedOn w:val="VarsaylanParagrafYazTipi"/>
    <w:link w:val="GvdeMetni"/>
    <w:uiPriority w:val="99"/>
    <w:locked/>
    <w:rsid w:val="006967AB"/>
    <w:rPr>
      <w:rFonts w:ascii="Times New Roman" w:hAnsi="Times New Roman" w:cs="Times New Roman"/>
      <w:sz w:val="24"/>
      <w:szCs w:val="24"/>
      <w:lang w:eastAsia="tr-TR"/>
    </w:rPr>
  </w:style>
  <w:style w:type="character" w:customStyle="1" w:styleId="apple-converted-space">
    <w:name w:val="apple-converted-space"/>
    <w:basedOn w:val="VarsaylanParagrafYazTipi"/>
    <w:rsid w:val="00E55C22"/>
  </w:style>
  <w:style w:type="paragraph" w:styleId="ListeParagraf">
    <w:name w:val="List Paragraph"/>
    <w:basedOn w:val="Normal"/>
    <w:uiPriority w:val="34"/>
    <w:qFormat/>
    <w:rsid w:val="00E55C22"/>
    <w:pPr>
      <w:ind w:left="720"/>
      <w:contextualSpacing/>
    </w:pPr>
  </w:style>
  <w:style w:type="paragraph" w:styleId="BalonMetni">
    <w:name w:val="Balloon Text"/>
    <w:basedOn w:val="Normal"/>
    <w:link w:val="BalonMetniChar"/>
    <w:uiPriority w:val="99"/>
    <w:semiHidden/>
    <w:unhideWhenUsed/>
    <w:rsid w:val="0074505C"/>
    <w:rPr>
      <w:rFonts w:ascii="Tahoma" w:hAnsi="Tahoma" w:cs="Tahoma"/>
      <w:sz w:val="16"/>
      <w:szCs w:val="16"/>
    </w:rPr>
  </w:style>
  <w:style w:type="character" w:customStyle="1" w:styleId="BalonMetniChar">
    <w:name w:val="Balon Metni Char"/>
    <w:basedOn w:val="VarsaylanParagrafYazTipi"/>
    <w:link w:val="BalonMetni"/>
    <w:uiPriority w:val="99"/>
    <w:semiHidden/>
    <w:rsid w:val="0074505C"/>
    <w:rPr>
      <w:rFonts w:ascii="Tahoma" w:eastAsia="Times New Roman" w:hAnsi="Tahoma" w:cs="Tahoma"/>
      <w:sz w:val="16"/>
      <w:szCs w:val="16"/>
    </w:rPr>
  </w:style>
  <w:style w:type="paragraph" w:styleId="stBilgi">
    <w:name w:val="header"/>
    <w:basedOn w:val="Normal"/>
    <w:link w:val="stBilgiChar"/>
    <w:uiPriority w:val="99"/>
    <w:unhideWhenUsed/>
    <w:rsid w:val="000A40D1"/>
    <w:pPr>
      <w:tabs>
        <w:tab w:val="center" w:pos="4536"/>
        <w:tab w:val="right" w:pos="9072"/>
      </w:tabs>
    </w:pPr>
  </w:style>
  <w:style w:type="character" w:customStyle="1" w:styleId="stBilgiChar">
    <w:name w:val="Üst Bilgi Char"/>
    <w:basedOn w:val="VarsaylanParagrafYazTipi"/>
    <w:link w:val="stBilgi"/>
    <w:uiPriority w:val="99"/>
    <w:rsid w:val="000A40D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2394">
      <w:bodyDiv w:val="1"/>
      <w:marLeft w:val="0"/>
      <w:marRight w:val="0"/>
      <w:marTop w:val="0"/>
      <w:marBottom w:val="0"/>
      <w:divBdr>
        <w:top w:val="none" w:sz="0" w:space="0" w:color="auto"/>
        <w:left w:val="none" w:sz="0" w:space="0" w:color="auto"/>
        <w:bottom w:val="none" w:sz="0" w:space="0" w:color="auto"/>
        <w:right w:val="none" w:sz="0" w:space="0" w:color="auto"/>
      </w:divBdr>
    </w:div>
    <w:div w:id="615790766">
      <w:bodyDiv w:val="1"/>
      <w:marLeft w:val="0"/>
      <w:marRight w:val="0"/>
      <w:marTop w:val="0"/>
      <w:marBottom w:val="0"/>
      <w:divBdr>
        <w:top w:val="none" w:sz="0" w:space="0" w:color="auto"/>
        <w:left w:val="none" w:sz="0" w:space="0" w:color="auto"/>
        <w:bottom w:val="none" w:sz="0" w:space="0" w:color="auto"/>
        <w:right w:val="none" w:sz="0" w:space="0" w:color="auto"/>
      </w:divBdr>
    </w:div>
    <w:div w:id="773021034">
      <w:bodyDiv w:val="1"/>
      <w:marLeft w:val="0"/>
      <w:marRight w:val="0"/>
      <w:marTop w:val="0"/>
      <w:marBottom w:val="0"/>
      <w:divBdr>
        <w:top w:val="none" w:sz="0" w:space="0" w:color="auto"/>
        <w:left w:val="none" w:sz="0" w:space="0" w:color="auto"/>
        <w:bottom w:val="none" w:sz="0" w:space="0" w:color="auto"/>
        <w:right w:val="none" w:sz="0" w:space="0" w:color="auto"/>
      </w:divBdr>
    </w:div>
    <w:div w:id="1462841033">
      <w:bodyDiv w:val="1"/>
      <w:marLeft w:val="0"/>
      <w:marRight w:val="0"/>
      <w:marTop w:val="0"/>
      <w:marBottom w:val="0"/>
      <w:divBdr>
        <w:top w:val="none" w:sz="0" w:space="0" w:color="auto"/>
        <w:left w:val="none" w:sz="0" w:space="0" w:color="auto"/>
        <w:bottom w:val="none" w:sz="0" w:space="0" w:color="auto"/>
        <w:right w:val="none" w:sz="0" w:space="0" w:color="auto"/>
      </w:divBdr>
    </w:div>
    <w:div w:id="1710374006">
      <w:bodyDiv w:val="1"/>
      <w:marLeft w:val="0"/>
      <w:marRight w:val="0"/>
      <w:marTop w:val="0"/>
      <w:marBottom w:val="0"/>
      <w:divBdr>
        <w:top w:val="none" w:sz="0" w:space="0" w:color="auto"/>
        <w:left w:val="none" w:sz="0" w:space="0" w:color="auto"/>
        <w:bottom w:val="none" w:sz="0" w:space="0" w:color="auto"/>
        <w:right w:val="none" w:sz="0" w:space="0" w:color="auto"/>
      </w:divBdr>
    </w:div>
    <w:div w:id="1714188741">
      <w:bodyDiv w:val="1"/>
      <w:marLeft w:val="0"/>
      <w:marRight w:val="0"/>
      <w:marTop w:val="0"/>
      <w:marBottom w:val="0"/>
      <w:divBdr>
        <w:top w:val="none" w:sz="0" w:space="0" w:color="auto"/>
        <w:left w:val="none" w:sz="0" w:space="0" w:color="auto"/>
        <w:bottom w:val="none" w:sz="0" w:space="0" w:color="auto"/>
        <w:right w:val="none" w:sz="0" w:space="0" w:color="auto"/>
      </w:divBdr>
    </w:div>
    <w:div w:id="194742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1</Pages>
  <Words>580</Words>
  <Characters>3312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DERS TANIMLAMA FORMU</vt:lpstr>
    </vt:vector>
  </TitlesOfParts>
  <Company>Hewlett-Packard</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TANIMLAMA FORMU</dc:title>
  <dc:subject/>
  <dc:creator>vildan</dc:creator>
  <cp:keywords/>
  <dc:description/>
  <cp:lastModifiedBy>Fahrettin YÜKSEL</cp:lastModifiedBy>
  <cp:revision>37</cp:revision>
  <cp:lastPrinted>2013-12-31T12:07:00Z</cp:lastPrinted>
  <dcterms:created xsi:type="dcterms:W3CDTF">2013-12-17T16:21:00Z</dcterms:created>
  <dcterms:modified xsi:type="dcterms:W3CDTF">2024-03-20T19:32:00Z</dcterms:modified>
</cp:coreProperties>
</file>