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2E94" w14:textId="48266987" w:rsidR="00035C63" w:rsidRDefault="00035C63" w:rsidP="00035C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D">
        <w:rPr>
          <w:rFonts w:ascii="Times New Roman" w:hAnsi="Times New Roman" w:cs="Times New Roman"/>
          <w:b/>
          <w:bCs/>
          <w:sz w:val="24"/>
          <w:szCs w:val="24"/>
        </w:rPr>
        <w:t xml:space="preserve">T.C. </w:t>
      </w:r>
    </w:p>
    <w:p w14:paraId="39FD6C13" w14:textId="77777777" w:rsidR="008E49A8" w:rsidRPr="001A438D" w:rsidRDefault="008E49A8" w:rsidP="008E49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D">
        <w:rPr>
          <w:rFonts w:ascii="Times New Roman" w:hAnsi="Times New Roman" w:cs="Times New Roman"/>
          <w:b/>
          <w:bCs/>
          <w:sz w:val="24"/>
          <w:szCs w:val="24"/>
        </w:rPr>
        <w:t xml:space="preserve">MUNZUR ÜNİVERSİTESİ REKTÖRLÜĞÜ </w:t>
      </w:r>
    </w:p>
    <w:p w14:paraId="4A27DA6F" w14:textId="77777777" w:rsidR="008E49A8" w:rsidRPr="001A438D" w:rsidRDefault="008E49A8" w:rsidP="008E49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D">
        <w:rPr>
          <w:rFonts w:ascii="Times New Roman" w:hAnsi="Times New Roman" w:cs="Times New Roman"/>
          <w:b/>
          <w:bCs/>
          <w:sz w:val="24"/>
          <w:szCs w:val="24"/>
        </w:rPr>
        <w:t xml:space="preserve">Lisansüstü Eğitim Enstitüsü Müdürlüğü </w:t>
      </w:r>
    </w:p>
    <w:p w14:paraId="75F3C3BD" w14:textId="77777777" w:rsidR="008E49A8" w:rsidRPr="001A438D" w:rsidRDefault="008E49A8" w:rsidP="008E49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92DB0" w14:textId="77777777" w:rsidR="008E49A8" w:rsidRPr="001A438D" w:rsidRDefault="008E49A8" w:rsidP="008E49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D">
        <w:rPr>
          <w:rFonts w:ascii="Times New Roman" w:hAnsi="Times New Roman" w:cs="Times New Roman"/>
          <w:b/>
          <w:bCs/>
          <w:sz w:val="24"/>
          <w:szCs w:val="24"/>
        </w:rPr>
        <w:t xml:space="preserve">Kültür ve Sanat Yönetimi Anabilim Dalı </w:t>
      </w:r>
    </w:p>
    <w:p w14:paraId="2C4A6E83" w14:textId="77777777" w:rsidR="008E49A8" w:rsidRPr="001A438D" w:rsidRDefault="008E49A8" w:rsidP="008E49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D">
        <w:rPr>
          <w:rFonts w:ascii="Times New Roman" w:hAnsi="Times New Roman" w:cs="Times New Roman"/>
          <w:b/>
          <w:bCs/>
          <w:sz w:val="24"/>
          <w:szCs w:val="24"/>
        </w:rPr>
        <w:t>Tezli Yüksek Lisans Programı Ders Listesi</w:t>
      </w:r>
    </w:p>
    <w:tbl>
      <w:tblPr>
        <w:tblStyle w:val="TabloKlavuzu"/>
        <w:tblpPr w:leftFromText="141" w:rightFromText="141" w:vertAnchor="page" w:horzAnchor="margin" w:tblpY="4297"/>
        <w:tblW w:w="9067" w:type="dxa"/>
        <w:tblLayout w:type="fixed"/>
        <w:tblLook w:val="04A0" w:firstRow="1" w:lastRow="0" w:firstColumn="1" w:lastColumn="0" w:noHBand="0" w:noVBand="1"/>
      </w:tblPr>
      <w:tblGrid>
        <w:gridCol w:w="1170"/>
        <w:gridCol w:w="3825"/>
        <w:gridCol w:w="376"/>
        <w:gridCol w:w="389"/>
        <w:gridCol w:w="376"/>
        <w:gridCol w:w="522"/>
        <w:gridCol w:w="992"/>
        <w:gridCol w:w="1417"/>
      </w:tblGrid>
      <w:tr w:rsidR="008E49A8" w:rsidRPr="001A438D" w14:paraId="6CD46A34" w14:textId="77777777" w:rsidTr="008E49A8">
        <w:tc>
          <w:tcPr>
            <w:tcW w:w="9067" w:type="dxa"/>
            <w:gridSpan w:val="8"/>
          </w:tcPr>
          <w:p w14:paraId="5FBCE61A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hAnsi="Times New Roman" w:cs="Times New Roman"/>
                <w:b/>
                <w:bCs/>
              </w:rPr>
              <w:t>Dersin</w:t>
            </w:r>
          </w:p>
        </w:tc>
      </w:tr>
      <w:tr w:rsidR="008E49A8" w:rsidRPr="001A438D" w14:paraId="01999034" w14:textId="77777777" w:rsidTr="008E49A8">
        <w:tc>
          <w:tcPr>
            <w:tcW w:w="1170" w:type="dxa"/>
          </w:tcPr>
          <w:p w14:paraId="2BFB4946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3825" w:type="dxa"/>
          </w:tcPr>
          <w:p w14:paraId="6236C9FC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hAnsi="Times New Roman" w:cs="Times New Roman"/>
                <w:b/>
                <w:bCs/>
              </w:rPr>
              <w:t>Adı</w:t>
            </w:r>
          </w:p>
        </w:tc>
        <w:tc>
          <w:tcPr>
            <w:tcW w:w="376" w:type="dxa"/>
          </w:tcPr>
          <w:p w14:paraId="6AEFB44B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389" w:type="dxa"/>
          </w:tcPr>
          <w:p w14:paraId="08E482BB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376" w:type="dxa"/>
          </w:tcPr>
          <w:p w14:paraId="4177FF8C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522" w:type="dxa"/>
          </w:tcPr>
          <w:p w14:paraId="33937FDE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992" w:type="dxa"/>
          </w:tcPr>
          <w:p w14:paraId="3C9D319A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  <w:tc>
          <w:tcPr>
            <w:tcW w:w="1417" w:type="dxa"/>
          </w:tcPr>
          <w:p w14:paraId="7584C57F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hAnsi="Times New Roman" w:cs="Times New Roman"/>
                <w:b/>
                <w:bCs/>
              </w:rPr>
              <w:t>Zorunlu</w:t>
            </w:r>
            <w:r>
              <w:rPr>
                <w:rFonts w:ascii="Times New Roman" w:hAnsi="Times New Roman" w:cs="Times New Roman"/>
                <w:b/>
                <w:bCs/>
              </w:rPr>
              <w:t>(Z) / Seçmeli (S)</w:t>
            </w:r>
          </w:p>
        </w:tc>
      </w:tr>
      <w:tr w:rsidR="008E49A8" w:rsidRPr="001A438D" w14:paraId="2C3FE7BE" w14:textId="77777777" w:rsidTr="008E49A8">
        <w:tc>
          <w:tcPr>
            <w:tcW w:w="1170" w:type="dxa"/>
          </w:tcPr>
          <w:p w14:paraId="7B3DC02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KSY5001</w:t>
            </w:r>
          </w:p>
        </w:tc>
        <w:tc>
          <w:tcPr>
            <w:tcW w:w="3825" w:type="dxa"/>
          </w:tcPr>
          <w:p w14:paraId="0B009666" w14:textId="77777777" w:rsidR="008E49A8" w:rsidRPr="003B4A1D" w:rsidRDefault="008E49A8" w:rsidP="008E49A8">
            <w:pPr>
              <w:tabs>
                <w:tab w:val="left" w:pos="326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eastAsia="Times New Roman" w:hAnsi="Times New Roman" w:cs="Times New Roman"/>
                <w:b/>
                <w:color w:val="000000"/>
              </w:rPr>
              <w:t>Uzmanlık Alan Dersi</w:t>
            </w:r>
          </w:p>
        </w:tc>
        <w:tc>
          <w:tcPr>
            <w:tcW w:w="376" w:type="dxa"/>
          </w:tcPr>
          <w:p w14:paraId="30966EFE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" w:type="dxa"/>
          </w:tcPr>
          <w:p w14:paraId="162CD8FF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518D767E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3B07A108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EB980E8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1D930552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Z</w:t>
            </w:r>
          </w:p>
        </w:tc>
      </w:tr>
      <w:tr w:rsidR="008E49A8" w:rsidRPr="001A438D" w14:paraId="7F95FD84" w14:textId="77777777" w:rsidTr="008E49A8">
        <w:tc>
          <w:tcPr>
            <w:tcW w:w="1170" w:type="dxa"/>
            <w:vAlign w:val="center"/>
          </w:tcPr>
          <w:p w14:paraId="2AAA2C68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KSY5002</w:t>
            </w:r>
          </w:p>
        </w:tc>
        <w:tc>
          <w:tcPr>
            <w:tcW w:w="3825" w:type="dxa"/>
            <w:vAlign w:val="center"/>
          </w:tcPr>
          <w:p w14:paraId="5D765717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eastAsia="Times New Roman" w:hAnsi="Times New Roman" w:cs="Times New Roman"/>
                <w:b/>
                <w:color w:val="000000"/>
              </w:rPr>
              <w:t>Yüksek Lisans Semineri</w:t>
            </w:r>
          </w:p>
        </w:tc>
        <w:tc>
          <w:tcPr>
            <w:tcW w:w="376" w:type="dxa"/>
          </w:tcPr>
          <w:p w14:paraId="1FF7E7DF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" w:type="dxa"/>
          </w:tcPr>
          <w:p w14:paraId="048719AD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" w:type="dxa"/>
          </w:tcPr>
          <w:p w14:paraId="4DF0B626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2688A167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2A4BED6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653A1073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Z</w:t>
            </w:r>
          </w:p>
        </w:tc>
      </w:tr>
      <w:tr w:rsidR="008E49A8" w:rsidRPr="001A438D" w14:paraId="2529254C" w14:textId="77777777" w:rsidTr="008E49A8">
        <w:tc>
          <w:tcPr>
            <w:tcW w:w="1170" w:type="dxa"/>
            <w:vAlign w:val="center"/>
          </w:tcPr>
          <w:p w14:paraId="382BA6D1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KSY5003</w:t>
            </w:r>
          </w:p>
        </w:tc>
        <w:tc>
          <w:tcPr>
            <w:tcW w:w="3825" w:type="dxa"/>
            <w:vAlign w:val="center"/>
          </w:tcPr>
          <w:p w14:paraId="7DAB6F1F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eastAsia="Times New Roman" w:hAnsi="Times New Roman" w:cs="Times New Roman"/>
                <w:b/>
                <w:color w:val="000000"/>
              </w:rPr>
              <w:t>Yüksek Lisans Tezi</w:t>
            </w:r>
          </w:p>
        </w:tc>
        <w:tc>
          <w:tcPr>
            <w:tcW w:w="376" w:type="dxa"/>
          </w:tcPr>
          <w:p w14:paraId="34D2F83E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" w:type="dxa"/>
          </w:tcPr>
          <w:p w14:paraId="1C8A1F4B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" w:type="dxa"/>
          </w:tcPr>
          <w:p w14:paraId="79DF3FA2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04991D52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10682D3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14:paraId="71D57652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Z</w:t>
            </w:r>
          </w:p>
        </w:tc>
      </w:tr>
      <w:tr w:rsidR="008E49A8" w:rsidRPr="001A438D" w14:paraId="3CB8ED1E" w14:textId="77777777" w:rsidTr="008E49A8">
        <w:tc>
          <w:tcPr>
            <w:tcW w:w="1170" w:type="dxa"/>
            <w:vAlign w:val="center"/>
          </w:tcPr>
          <w:p w14:paraId="36889D37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KSY5004</w:t>
            </w:r>
          </w:p>
        </w:tc>
        <w:tc>
          <w:tcPr>
            <w:tcW w:w="3825" w:type="dxa"/>
            <w:vAlign w:val="center"/>
          </w:tcPr>
          <w:p w14:paraId="32042132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eastAsia="Times New Roman" w:hAnsi="Times New Roman" w:cs="Times New Roman"/>
                <w:b/>
                <w:color w:val="000000"/>
              </w:rPr>
              <w:t>Bilimsel Araştırma Yöntemleri</w:t>
            </w:r>
          </w:p>
        </w:tc>
        <w:tc>
          <w:tcPr>
            <w:tcW w:w="376" w:type="dxa"/>
          </w:tcPr>
          <w:p w14:paraId="637A495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655B6D35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7F7980B6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734BCCFC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3E03DDF4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35669D9A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Z</w:t>
            </w:r>
          </w:p>
        </w:tc>
      </w:tr>
      <w:tr w:rsidR="008E49A8" w:rsidRPr="001A438D" w14:paraId="0797237F" w14:textId="77777777" w:rsidTr="008E49A8">
        <w:tc>
          <w:tcPr>
            <w:tcW w:w="1170" w:type="dxa"/>
          </w:tcPr>
          <w:p w14:paraId="1D6D7F6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KSY5005</w:t>
            </w:r>
          </w:p>
        </w:tc>
        <w:tc>
          <w:tcPr>
            <w:tcW w:w="3825" w:type="dxa"/>
            <w:vAlign w:val="center"/>
          </w:tcPr>
          <w:p w14:paraId="0CBC59CC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Makale Okuma-Değerlendirme-Yazma</w:t>
            </w:r>
          </w:p>
        </w:tc>
        <w:tc>
          <w:tcPr>
            <w:tcW w:w="376" w:type="dxa"/>
          </w:tcPr>
          <w:p w14:paraId="30CDAB5F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5D342132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33EA5228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3F5E9DF3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BDE4FD1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0AA8C4EB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1A2B795A" w14:textId="77777777" w:rsidTr="008E49A8">
        <w:tc>
          <w:tcPr>
            <w:tcW w:w="1170" w:type="dxa"/>
          </w:tcPr>
          <w:p w14:paraId="4C39747C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KSY5006</w:t>
            </w:r>
          </w:p>
        </w:tc>
        <w:tc>
          <w:tcPr>
            <w:tcW w:w="3825" w:type="dxa"/>
            <w:vAlign w:val="center"/>
          </w:tcPr>
          <w:p w14:paraId="53369F79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Etnomüzikolojiye Giriş</w:t>
            </w:r>
          </w:p>
        </w:tc>
        <w:tc>
          <w:tcPr>
            <w:tcW w:w="376" w:type="dxa"/>
          </w:tcPr>
          <w:p w14:paraId="7190CA68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5AB1F5BC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782D142C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746BC4E2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656CF754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20593AA4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4D50616A" w14:textId="77777777" w:rsidTr="008E49A8">
        <w:tc>
          <w:tcPr>
            <w:tcW w:w="1170" w:type="dxa"/>
          </w:tcPr>
          <w:p w14:paraId="10DB2806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KSY5007</w:t>
            </w:r>
          </w:p>
        </w:tc>
        <w:tc>
          <w:tcPr>
            <w:tcW w:w="3825" w:type="dxa"/>
            <w:vAlign w:val="center"/>
          </w:tcPr>
          <w:p w14:paraId="429B15BE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Müzikte Kültürel Çalışmalar</w:t>
            </w:r>
          </w:p>
        </w:tc>
        <w:tc>
          <w:tcPr>
            <w:tcW w:w="376" w:type="dxa"/>
          </w:tcPr>
          <w:p w14:paraId="529DF044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10173D2B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669253A4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169F9D3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45DEF6A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22B67918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1321B869" w14:textId="77777777" w:rsidTr="008E49A8">
        <w:tc>
          <w:tcPr>
            <w:tcW w:w="1170" w:type="dxa"/>
            <w:vAlign w:val="center"/>
          </w:tcPr>
          <w:p w14:paraId="1FB5F53A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KSY5008</w:t>
            </w:r>
          </w:p>
        </w:tc>
        <w:tc>
          <w:tcPr>
            <w:tcW w:w="3825" w:type="dxa"/>
            <w:vAlign w:val="center"/>
          </w:tcPr>
          <w:p w14:paraId="228D841E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Popüler Müzik Tarihi ve Kültürü</w:t>
            </w:r>
          </w:p>
        </w:tc>
        <w:tc>
          <w:tcPr>
            <w:tcW w:w="376" w:type="dxa"/>
          </w:tcPr>
          <w:p w14:paraId="2A1248C5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1A7E673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7E496A0F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6176C88B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4F86985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68F4D1CE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69BFB800" w14:textId="77777777" w:rsidTr="008E49A8">
        <w:tc>
          <w:tcPr>
            <w:tcW w:w="1170" w:type="dxa"/>
          </w:tcPr>
          <w:p w14:paraId="0FAC4F31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KSY5009</w:t>
            </w:r>
          </w:p>
        </w:tc>
        <w:tc>
          <w:tcPr>
            <w:tcW w:w="3825" w:type="dxa"/>
            <w:vAlign w:val="center"/>
          </w:tcPr>
          <w:p w14:paraId="6066C35F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Kültür Endüstrisi ve Yaratıcı Endüstriler</w:t>
            </w:r>
          </w:p>
        </w:tc>
        <w:tc>
          <w:tcPr>
            <w:tcW w:w="376" w:type="dxa"/>
          </w:tcPr>
          <w:p w14:paraId="6161F2AB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05A77E3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05A0B8C7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01DD6CC2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6A2066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30DB57B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714E6B70" w14:textId="77777777" w:rsidTr="008E49A8">
        <w:tc>
          <w:tcPr>
            <w:tcW w:w="1170" w:type="dxa"/>
          </w:tcPr>
          <w:p w14:paraId="7B02D99F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KSY5010</w:t>
            </w:r>
          </w:p>
        </w:tc>
        <w:tc>
          <w:tcPr>
            <w:tcW w:w="3825" w:type="dxa"/>
            <w:vAlign w:val="center"/>
          </w:tcPr>
          <w:p w14:paraId="3763B21B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Sinema Dünyası: Aktörler, Kurumlar, Ağlar</w:t>
            </w:r>
          </w:p>
        </w:tc>
        <w:tc>
          <w:tcPr>
            <w:tcW w:w="376" w:type="dxa"/>
          </w:tcPr>
          <w:p w14:paraId="06B48DB4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57ACE856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1F5A230E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5FFF9492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6AF37FA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1A740E1F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6461E246" w14:textId="77777777" w:rsidTr="008E49A8">
        <w:tc>
          <w:tcPr>
            <w:tcW w:w="1170" w:type="dxa"/>
          </w:tcPr>
          <w:p w14:paraId="687CA005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KSY5011</w:t>
            </w:r>
          </w:p>
        </w:tc>
        <w:tc>
          <w:tcPr>
            <w:tcW w:w="3825" w:type="dxa"/>
            <w:vAlign w:val="center"/>
          </w:tcPr>
          <w:p w14:paraId="1013D53B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Türk Sinema Kültürü ve Endüstrisi</w:t>
            </w:r>
          </w:p>
        </w:tc>
        <w:tc>
          <w:tcPr>
            <w:tcW w:w="376" w:type="dxa"/>
          </w:tcPr>
          <w:p w14:paraId="63E8041C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56F2918B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32C6668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005710A6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726631C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06B4E27F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29DEAA77" w14:textId="77777777" w:rsidTr="008E49A8">
        <w:tc>
          <w:tcPr>
            <w:tcW w:w="1170" w:type="dxa"/>
          </w:tcPr>
          <w:p w14:paraId="1A3283DB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KSY5012</w:t>
            </w:r>
          </w:p>
        </w:tc>
        <w:tc>
          <w:tcPr>
            <w:tcW w:w="3825" w:type="dxa"/>
            <w:vAlign w:val="center"/>
          </w:tcPr>
          <w:p w14:paraId="1EF915AB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Proje Yönetimi</w:t>
            </w:r>
          </w:p>
        </w:tc>
        <w:tc>
          <w:tcPr>
            <w:tcW w:w="376" w:type="dxa"/>
          </w:tcPr>
          <w:p w14:paraId="54C101EF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0B740C3D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7E062E8A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4E344EAE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7BB4E7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77BD07BC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1849D941" w14:textId="77777777" w:rsidTr="008E49A8">
        <w:tc>
          <w:tcPr>
            <w:tcW w:w="1170" w:type="dxa"/>
          </w:tcPr>
          <w:p w14:paraId="5E3E51BF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KSY5013</w:t>
            </w:r>
          </w:p>
        </w:tc>
        <w:tc>
          <w:tcPr>
            <w:tcW w:w="3825" w:type="dxa"/>
            <w:vAlign w:val="center"/>
          </w:tcPr>
          <w:p w14:paraId="17D30746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Akademik İngilizce</w:t>
            </w:r>
          </w:p>
        </w:tc>
        <w:tc>
          <w:tcPr>
            <w:tcW w:w="376" w:type="dxa"/>
          </w:tcPr>
          <w:p w14:paraId="15CAB7B6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1CF68C33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396D3427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2D769BC7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3A42F271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355BA807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3DDFBA95" w14:textId="77777777" w:rsidTr="008E49A8">
        <w:tc>
          <w:tcPr>
            <w:tcW w:w="1170" w:type="dxa"/>
            <w:vAlign w:val="center"/>
          </w:tcPr>
          <w:p w14:paraId="64205BBE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KSY5014</w:t>
            </w:r>
          </w:p>
        </w:tc>
        <w:tc>
          <w:tcPr>
            <w:tcW w:w="3825" w:type="dxa"/>
            <w:vAlign w:val="center"/>
          </w:tcPr>
          <w:p w14:paraId="486C6CA7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Sahne Sanatları Tarihi: Tiyatro</w:t>
            </w:r>
          </w:p>
        </w:tc>
        <w:tc>
          <w:tcPr>
            <w:tcW w:w="376" w:type="dxa"/>
          </w:tcPr>
          <w:p w14:paraId="02911A57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13AC1CA7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4CD3EA1E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78C95B42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5FBEF56D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3BDA3994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0613E387" w14:textId="77777777" w:rsidTr="008E49A8">
        <w:tc>
          <w:tcPr>
            <w:tcW w:w="1170" w:type="dxa"/>
            <w:vAlign w:val="center"/>
          </w:tcPr>
          <w:p w14:paraId="4B05BB79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KSY5015</w:t>
            </w:r>
          </w:p>
        </w:tc>
        <w:tc>
          <w:tcPr>
            <w:tcW w:w="3825" w:type="dxa"/>
            <w:vAlign w:val="center"/>
          </w:tcPr>
          <w:p w14:paraId="35F5E687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b/>
                <w:color w:val="000000"/>
              </w:rPr>
              <w:t>Sanat ve Kültür Yönetimi</w:t>
            </w:r>
          </w:p>
        </w:tc>
        <w:tc>
          <w:tcPr>
            <w:tcW w:w="376" w:type="dxa"/>
          </w:tcPr>
          <w:p w14:paraId="35998D27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5EC8EF47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5D905606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05411F37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E573E33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63F9ED5D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Z</w:t>
            </w:r>
          </w:p>
        </w:tc>
      </w:tr>
      <w:tr w:rsidR="008E49A8" w:rsidRPr="001A438D" w14:paraId="7E3449BE" w14:textId="77777777" w:rsidTr="008E49A8">
        <w:tc>
          <w:tcPr>
            <w:tcW w:w="1170" w:type="dxa"/>
          </w:tcPr>
          <w:p w14:paraId="440C643F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KSY5016</w:t>
            </w:r>
          </w:p>
        </w:tc>
        <w:tc>
          <w:tcPr>
            <w:tcW w:w="3825" w:type="dxa"/>
            <w:vAlign w:val="center"/>
          </w:tcPr>
          <w:p w14:paraId="2A6E9330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Kültürel Miras Yönetimi</w:t>
            </w:r>
          </w:p>
        </w:tc>
        <w:tc>
          <w:tcPr>
            <w:tcW w:w="376" w:type="dxa"/>
          </w:tcPr>
          <w:p w14:paraId="6F116B28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0A48CBC1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25BD6615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6E020B98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5F83A97F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590A60E6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441FAE6C" w14:textId="77777777" w:rsidTr="008E49A8">
        <w:tc>
          <w:tcPr>
            <w:tcW w:w="1170" w:type="dxa"/>
            <w:vAlign w:val="center"/>
          </w:tcPr>
          <w:p w14:paraId="36FDF755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KSY5017</w:t>
            </w:r>
          </w:p>
        </w:tc>
        <w:tc>
          <w:tcPr>
            <w:tcW w:w="3825" w:type="dxa"/>
            <w:vAlign w:val="center"/>
          </w:tcPr>
          <w:p w14:paraId="480654B7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Tasarım ve Sanat (20.yy ve sonrası)</w:t>
            </w:r>
          </w:p>
        </w:tc>
        <w:tc>
          <w:tcPr>
            <w:tcW w:w="376" w:type="dxa"/>
          </w:tcPr>
          <w:p w14:paraId="35ECCC58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586819F8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2CB91C4E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547FB4AD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243309B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26AC8965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1BD629C3" w14:textId="77777777" w:rsidTr="008E49A8">
        <w:tc>
          <w:tcPr>
            <w:tcW w:w="1170" w:type="dxa"/>
          </w:tcPr>
          <w:p w14:paraId="0E73510F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KSY5018</w:t>
            </w:r>
          </w:p>
        </w:tc>
        <w:tc>
          <w:tcPr>
            <w:tcW w:w="3825" w:type="dxa"/>
            <w:vAlign w:val="center"/>
          </w:tcPr>
          <w:p w14:paraId="78F96E88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Eser Analizi</w:t>
            </w:r>
          </w:p>
        </w:tc>
        <w:tc>
          <w:tcPr>
            <w:tcW w:w="376" w:type="dxa"/>
          </w:tcPr>
          <w:p w14:paraId="14125F8E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1FE87FB6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35783AA4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606E7107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7F31661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13AE2BE2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7F687A07" w14:textId="77777777" w:rsidTr="008E49A8">
        <w:tc>
          <w:tcPr>
            <w:tcW w:w="1170" w:type="dxa"/>
            <w:vAlign w:val="center"/>
          </w:tcPr>
          <w:p w14:paraId="020CDB36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KSY5019</w:t>
            </w:r>
          </w:p>
        </w:tc>
        <w:tc>
          <w:tcPr>
            <w:tcW w:w="3825" w:type="dxa"/>
            <w:vAlign w:val="center"/>
          </w:tcPr>
          <w:p w14:paraId="42425107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Güncel Sanat</w:t>
            </w:r>
          </w:p>
        </w:tc>
        <w:tc>
          <w:tcPr>
            <w:tcW w:w="376" w:type="dxa"/>
          </w:tcPr>
          <w:p w14:paraId="052B4C0C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69110BF3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4E044DD5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162AB514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7F718BCA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420CC82F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192624FB" w14:textId="77777777" w:rsidTr="008E49A8">
        <w:tc>
          <w:tcPr>
            <w:tcW w:w="1170" w:type="dxa"/>
            <w:vAlign w:val="center"/>
          </w:tcPr>
          <w:p w14:paraId="661E5F45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KSY5020</w:t>
            </w:r>
          </w:p>
        </w:tc>
        <w:tc>
          <w:tcPr>
            <w:tcW w:w="3825" w:type="dxa"/>
            <w:vAlign w:val="center"/>
          </w:tcPr>
          <w:p w14:paraId="3639B64E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Sanat Tarihi</w:t>
            </w:r>
          </w:p>
        </w:tc>
        <w:tc>
          <w:tcPr>
            <w:tcW w:w="376" w:type="dxa"/>
          </w:tcPr>
          <w:p w14:paraId="5F1398D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0DDA5289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0B9D05A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21ED72EA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D5E3FCB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13C21ED9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0B55F359" w14:textId="77777777" w:rsidTr="008E49A8">
        <w:tc>
          <w:tcPr>
            <w:tcW w:w="1170" w:type="dxa"/>
            <w:vAlign w:val="center"/>
          </w:tcPr>
          <w:p w14:paraId="676562DC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KSY5021</w:t>
            </w:r>
          </w:p>
        </w:tc>
        <w:tc>
          <w:tcPr>
            <w:tcW w:w="3825" w:type="dxa"/>
            <w:vAlign w:val="center"/>
          </w:tcPr>
          <w:p w14:paraId="378E7C2C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Uygulamalı Keman Eğitimi</w:t>
            </w:r>
          </w:p>
        </w:tc>
        <w:tc>
          <w:tcPr>
            <w:tcW w:w="376" w:type="dxa"/>
          </w:tcPr>
          <w:p w14:paraId="703E6D3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25EFB609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78274AD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166DFBB6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145E2932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7B5F1FDA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1CF02C90" w14:textId="77777777" w:rsidTr="008E49A8">
        <w:tc>
          <w:tcPr>
            <w:tcW w:w="1170" w:type="dxa"/>
            <w:vAlign w:val="center"/>
          </w:tcPr>
          <w:p w14:paraId="7B654843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KSY5022</w:t>
            </w:r>
          </w:p>
        </w:tc>
        <w:tc>
          <w:tcPr>
            <w:tcW w:w="3825" w:type="dxa"/>
            <w:vAlign w:val="center"/>
          </w:tcPr>
          <w:p w14:paraId="7792359C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Orkestra Repertuarı</w:t>
            </w:r>
          </w:p>
        </w:tc>
        <w:tc>
          <w:tcPr>
            <w:tcW w:w="376" w:type="dxa"/>
          </w:tcPr>
          <w:p w14:paraId="3F1FAADE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3CEAD09A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1751888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2DEE6733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DF9DB0E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65558585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2BF90A44" w14:textId="77777777" w:rsidTr="008E49A8">
        <w:tc>
          <w:tcPr>
            <w:tcW w:w="1170" w:type="dxa"/>
            <w:vAlign w:val="center"/>
          </w:tcPr>
          <w:p w14:paraId="44EA63B5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KSY5023</w:t>
            </w:r>
          </w:p>
        </w:tc>
        <w:tc>
          <w:tcPr>
            <w:tcW w:w="3825" w:type="dxa"/>
            <w:vAlign w:val="center"/>
          </w:tcPr>
          <w:p w14:paraId="6EFFF6F6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Oda Müziği Repertuarı</w:t>
            </w:r>
          </w:p>
        </w:tc>
        <w:tc>
          <w:tcPr>
            <w:tcW w:w="376" w:type="dxa"/>
          </w:tcPr>
          <w:p w14:paraId="6CB21DE5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0831D501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7AC52FBF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79C5AEEA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FD44304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7D1BBB9A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7502FADC" w14:textId="77777777" w:rsidTr="008E49A8">
        <w:tc>
          <w:tcPr>
            <w:tcW w:w="1170" w:type="dxa"/>
            <w:vAlign w:val="center"/>
          </w:tcPr>
          <w:p w14:paraId="0C0BAE58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KSY5024</w:t>
            </w:r>
          </w:p>
        </w:tc>
        <w:tc>
          <w:tcPr>
            <w:tcW w:w="3825" w:type="dxa"/>
            <w:vAlign w:val="center"/>
          </w:tcPr>
          <w:p w14:paraId="372C1F11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Cumhuriyet Dönemi Kültür, Sanat ve Müzik Politikaları</w:t>
            </w:r>
          </w:p>
        </w:tc>
        <w:tc>
          <w:tcPr>
            <w:tcW w:w="376" w:type="dxa"/>
          </w:tcPr>
          <w:p w14:paraId="32B09263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3AECB72F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263C4A09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71F10B71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750D587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031C700B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4C2D42D0" w14:textId="77777777" w:rsidTr="008E49A8">
        <w:tc>
          <w:tcPr>
            <w:tcW w:w="1170" w:type="dxa"/>
            <w:vAlign w:val="center"/>
          </w:tcPr>
          <w:p w14:paraId="0E5EB1DA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KSY5025</w:t>
            </w:r>
          </w:p>
        </w:tc>
        <w:tc>
          <w:tcPr>
            <w:tcW w:w="3825" w:type="dxa"/>
            <w:vAlign w:val="center"/>
          </w:tcPr>
          <w:p w14:paraId="61D9C033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Türk Müzik Kültürü ve Tarihi</w:t>
            </w:r>
          </w:p>
        </w:tc>
        <w:tc>
          <w:tcPr>
            <w:tcW w:w="376" w:type="dxa"/>
          </w:tcPr>
          <w:p w14:paraId="79AF53B8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562BA8F6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63FDCD97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1AC50D19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1494397F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156E8692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355223D5" w14:textId="77777777" w:rsidTr="008E49A8">
        <w:tc>
          <w:tcPr>
            <w:tcW w:w="1170" w:type="dxa"/>
            <w:vAlign w:val="center"/>
          </w:tcPr>
          <w:p w14:paraId="7F69131B" w14:textId="77777777" w:rsidR="008E49A8" w:rsidRPr="003B4A1D" w:rsidRDefault="008E49A8" w:rsidP="008E49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KSY5026</w:t>
            </w:r>
          </w:p>
        </w:tc>
        <w:tc>
          <w:tcPr>
            <w:tcW w:w="3825" w:type="dxa"/>
            <w:vAlign w:val="center"/>
          </w:tcPr>
          <w:p w14:paraId="7D0EE213" w14:textId="77777777" w:rsidR="008E49A8" w:rsidRPr="003B4A1D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color w:val="000000"/>
              </w:rPr>
              <w:t>Derleme Teknikleri</w:t>
            </w:r>
          </w:p>
        </w:tc>
        <w:tc>
          <w:tcPr>
            <w:tcW w:w="376" w:type="dxa"/>
          </w:tcPr>
          <w:p w14:paraId="3F03E911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1410F5E3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69B5CE98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7EC381D8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D59398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52FFAB0E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51C7358A" w14:textId="77777777" w:rsidTr="008E49A8">
        <w:tc>
          <w:tcPr>
            <w:tcW w:w="1170" w:type="dxa"/>
            <w:vAlign w:val="center"/>
          </w:tcPr>
          <w:p w14:paraId="2B3583DD" w14:textId="77777777" w:rsidR="008E49A8" w:rsidRPr="000B2646" w:rsidRDefault="008E49A8" w:rsidP="008E49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KSY 5028</w:t>
            </w:r>
          </w:p>
        </w:tc>
        <w:tc>
          <w:tcPr>
            <w:tcW w:w="3825" w:type="dxa"/>
            <w:vAlign w:val="center"/>
          </w:tcPr>
          <w:p w14:paraId="3F1074D3" w14:textId="77777777" w:rsidR="008E49A8" w:rsidRPr="000B2646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Gastronomi ve Medya Kültürü</w:t>
            </w:r>
          </w:p>
        </w:tc>
        <w:tc>
          <w:tcPr>
            <w:tcW w:w="376" w:type="dxa"/>
          </w:tcPr>
          <w:p w14:paraId="755E9DB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49D45D6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730F1034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23ED7D0C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68E30D66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6985EC4D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0029FF1D" w14:textId="77777777" w:rsidTr="008E49A8">
        <w:tc>
          <w:tcPr>
            <w:tcW w:w="1170" w:type="dxa"/>
            <w:vAlign w:val="center"/>
          </w:tcPr>
          <w:p w14:paraId="625DDABA" w14:textId="77777777" w:rsidR="008E49A8" w:rsidRDefault="008E49A8" w:rsidP="008E49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KSY 5029</w:t>
            </w:r>
          </w:p>
        </w:tc>
        <w:tc>
          <w:tcPr>
            <w:tcW w:w="3825" w:type="dxa"/>
            <w:vAlign w:val="center"/>
          </w:tcPr>
          <w:p w14:paraId="459D0B7B" w14:textId="77777777" w:rsidR="008E49A8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Yemek, Kültür ve Toplum</w:t>
            </w:r>
          </w:p>
        </w:tc>
        <w:tc>
          <w:tcPr>
            <w:tcW w:w="376" w:type="dxa"/>
          </w:tcPr>
          <w:p w14:paraId="34CE3577" w14:textId="77777777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65E5F084" w14:textId="77777777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4148F36F" w14:textId="77777777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26AFD05A" w14:textId="77777777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1D8DD2B" w14:textId="77777777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37A9979C" w14:textId="77777777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43B6BCEE" w14:textId="77777777" w:rsidTr="008E49A8">
        <w:tc>
          <w:tcPr>
            <w:tcW w:w="1170" w:type="dxa"/>
            <w:vAlign w:val="center"/>
          </w:tcPr>
          <w:p w14:paraId="662C9AEE" w14:textId="77777777" w:rsidR="008E49A8" w:rsidRDefault="008E49A8" w:rsidP="008E49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b/>
                <w:color w:val="000000"/>
              </w:rPr>
              <w:t>DIJ111</w:t>
            </w:r>
          </w:p>
        </w:tc>
        <w:tc>
          <w:tcPr>
            <w:tcW w:w="3825" w:type="dxa"/>
            <w:vAlign w:val="center"/>
          </w:tcPr>
          <w:p w14:paraId="58407A6C" w14:textId="77777777" w:rsidR="008E49A8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B4A1D">
              <w:rPr>
                <w:rFonts w:ascii="Times New Roman" w:eastAsia="Times New Roman" w:hAnsi="Times New Roman" w:cs="Times New Roman"/>
                <w:b/>
                <w:color w:val="000000"/>
              </w:rPr>
              <w:t>Dijital Okur Yazarlık</w:t>
            </w:r>
          </w:p>
        </w:tc>
        <w:tc>
          <w:tcPr>
            <w:tcW w:w="376" w:type="dxa"/>
          </w:tcPr>
          <w:p w14:paraId="3CA560EB" w14:textId="77777777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dxa"/>
          </w:tcPr>
          <w:p w14:paraId="2F83EF7D" w14:textId="77777777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73875943" w14:textId="77777777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2A784ACA" w14:textId="77777777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3D9ED24" w14:textId="77777777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3A6B5C0A" w14:textId="77777777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 w:rsidRPr="003B4A1D">
              <w:rPr>
                <w:rFonts w:ascii="Times New Roman" w:hAnsi="Times New Roman" w:cs="Times New Roman"/>
              </w:rPr>
              <w:t>Z</w:t>
            </w:r>
          </w:p>
        </w:tc>
      </w:tr>
      <w:tr w:rsidR="008E49A8" w:rsidRPr="001A438D" w14:paraId="41F7D466" w14:textId="77777777" w:rsidTr="008E49A8">
        <w:tc>
          <w:tcPr>
            <w:tcW w:w="1170" w:type="dxa"/>
            <w:vAlign w:val="center"/>
          </w:tcPr>
          <w:p w14:paraId="547AD35F" w14:textId="30A979EF" w:rsidR="008E49A8" w:rsidRPr="0019159D" w:rsidRDefault="0019159D" w:rsidP="008E49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9159D">
              <w:rPr>
                <w:rFonts w:ascii="Times New Roman" w:eastAsia="Times New Roman" w:hAnsi="Times New Roman" w:cs="Times New Roman"/>
                <w:bCs/>
                <w:color w:val="000000"/>
              </w:rPr>
              <w:t>KSY5030</w:t>
            </w:r>
          </w:p>
        </w:tc>
        <w:tc>
          <w:tcPr>
            <w:tcW w:w="3825" w:type="dxa"/>
            <w:vAlign w:val="center"/>
          </w:tcPr>
          <w:p w14:paraId="070BC659" w14:textId="77777777" w:rsidR="008E49A8" w:rsidRPr="008E49A8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49A8">
              <w:rPr>
                <w:rFonts w:ascii="Times New Roman" w:eastAsia="Times New Roman" w:hAnsi="Times New Roman" w:cs="Times New Roman"/>
                <w:bCs/>
                <w:color w:val="000000"/>
              </w:rPr>
              <w:t>İşletme Kültürü ve Teknoloji Yönetimi</w:t>
            </w:r>
          </w:p>
        </w:tc>
        <w:tc>
          <w:tcPr>
            <w:tcW w:w="376" w:type="dxa"/>
          </w:tcPr>
          <w:p w14:paraId="69C4E7D9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41FF4D6B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7A49D6B0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7DBE0F73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7F63B62B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2F509884" w14:textId="77777777" w:rsidR="008E49A8" w:rsidRPr="003B4A1D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653452F9" w14:textId="77777777" w:rsidTr="008E49A8">
        <w:tc>
          <w:tcPr>
            <w:tcW w:w="1170" w:type="dxa"/>
            <w:vAlign w:val="center"/>
          </w:tcPr>
          <w:p w14:paraId="5B9C1BBA" w14:textId="56572E54" w:rsidR="008E49A8" w:rsidRPr="0019159D" w:rsidRDefault="0019159D" w:rsidP="008E49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KSY5031</w:t>
            </w:r>
          </w:p>
        </w:tc>
        <w:tc>
          <w:tcPr>
            <w:tcW w:w="3825" w:type="dxa"/>
            <w:vAlign w:val="center"/>
          </w:tcPr>
          <w:p w14:paraId="0EE0A423" w14:textId="77777777" w:rsidR="008E49A8" w:rsidRPr="008E49A8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49A8">
              <w:rPr>
                <w:rFonts w:ascii="Times New Roman" w:eastAsia="Times New Roman" w:hAnsi="Times New Roman" w:cs="Times New Roman"/>
                <w:bCs/>
                <w:color w:val="000000"/>
              </w:rPr>
              <w:t>Yaşam Boyu Öğrenme Kültürü</w:t>
            </w:r>
          </w:p>
        </w:tc>
        <w:tc>
          <w:tcPr>
            <w:tcW w:w="376" w:type="dxa"/>
          </w:tcPr>
          <w:p w14:paraId="5B0585F7" w14:textId="391F11D0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7DF137DB" w14:textId="77FB206A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29F8D8AD" w14:textId="78178A20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4A9D3219" w14:textId="3A1AE523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B97CD57" w14:textId="34D53EC4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59AD376E" w14:textId="73D5B0E1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7018AA8F" w14:textId="77777777" w:rsidTr="008E49A8">
        <w:tc>
          <w:tcPr>
            <w:tcW w:w="1170" w:type="dxa"/>
            <w:vAlign w:val="center"/>
          </w:tcPr>
          <w:p w14:paraId="235FF665" w14:textId="315C418B" w:rsidR="008E49A8" w:rsidRPr="003B4A1D" w:rsidRDefault="0019159D" w:rsidP="008E49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KSY50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3825" w:type="dxa"/>
            <w:vAlign w:val="center"/>
          </w:tcPr>
          <w:p w14:paraId="337C55A9" w14:textId="77777777" w:rsidR="008E49A8" w:rsidRPr="008E49A8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49A8">
              <w:rPr>
                <w:rFonts w:ascii="Times New Roman" w:eastAsia="Times New Roman" w:hAnsi="Times New Roman" w:cs="Times New Roman"/>
                <w:bCs/>
                <w:color w:val="000000"/>
              </w:rPr>
              <w:t>İstatistiksel Analiz Teknikleri</w:t>
            </w:r>
          </w:p>
        </w:tc>
        <w:tc>
          <w:tcPr>
            <w:tcW w:w="376" w:type="dxa"/>
          </w:tcPr>
          <w:p w14:paraId="43EF0D7C" w14:textId="46D0D113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44E526C3" w14:textId="53F19A7F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260CE314" w14:textId="76C0D6BF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577040BE" w14:textId="5EFB4AB5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870A7FF" w14:textId="696DDC31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64E9957C" w14:textId="36A526DB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126BB1A3" w14:textId="77777777" w:rsidTr="008E49A8">
        <w:tc>
          <w:tcPr>
            <w:tcW w:w="1170" w:type="dxa"/>
            <w:vAlign w:val="center"/>
          </w:tcPr>
          <w:p w14:paraId="7D541B18" w14:textId="38FCB2A6" w:rsidR="008E49A8" w:rsidRPr="003B4A1D" w:rsidRDefault="0019159D" w:rsidP="008E49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KSY50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3825" w:type="dxa"/>
            <w:vAlign w:val="center"/>
          </w:tcPr>
          <w:p w14:paraId="1EA05E55" w14:textId="77777777" w:rsidR="008E49A8" w:rsidRPr="008E49A8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49A8">
              <w:rPr>
                <w:rFonts w:ascii="Times New Roman" w:eastAsia="Times New Roman" w:hAnsi="Times New Roman" w:cs="Times New Roman"/>
                <w:bCs/>
                <w:color w:val="000000"/>
              </w:rPr>
              <w:t>Sanat Felsefesi</w:t>
            </w:r>
          </w:p>
        </w:tc>
        <w:tc>
          <w:tcPr>
            <w:tcW w:w="376" w:type="dxa"/>
          </w:tcPr>
          <w:p w14:paraId="094FAB0A" w14:textId="4899DB32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50614F09" w14:textId="517AEA26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4021F325" w14:textId="73759D9A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7179BB57" w14:textId="022C0912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6614DDD5" w14:textId="6E64AF35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498F1D81" w14:textId="27A282E3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7BE23B14" w14:textId="77777777" w:rsidTr="008E49A8">
        <w:tc>
          <w:tcPr>
            <w:tcW w:w="1170" w:type="dxa"/>
            <w:vAlign w:val="center"/>
          </w:tcPr>
          <w:p w14:paraId="488A708A" w14:textId="10700836" w:rsidR="008E49A8" w:rsidRPr="003B4A1D" w:rsidRDefault="0019159D" w:rsidP="008E49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KSY50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3825" w:type="dxa"/>
            <w:vAlign w:val="center"/>
          </w:tcPr>
          <w:p w14:paraId="020C2C10" w14:textId="77777777" w:rsidR="008E49A8" w:rsidRPr="008E49A8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49A8">
              <w:rPr>
                <w:rFonts w:ascii="Times New Roman" w:eastAsia="Times New Roman" w:hAnsi="Times New Roman" w:cs="Times New Roman"/>
                <w:bCs/>
                <w:color w:val="000000"/>
              </w:rPr>
              <w:t>Müzik Organizasyonları Planlama ve Yönetimi</w:t>
            </w:r>
          </w:p>
        </w:tc>
        <w:tc>
          <w:tcPr>
            <w:tcW w:w="376" w:type="dxa"/>
          </w:tcPr>
          <w:p w14:paraId="280311B2" w14:textId="25532631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18CA8FC4" w14:textId="01ECFC92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2DFA223A" w14:textId="7BA22D8D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6FFFE49B" w14:textId="17BA6321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6F210D5" w14:textId="64799891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4F7CA567" w14:textId="27DED9A1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38036D0E" w14:textId="77777777" w:rsidTr="008E49A8">
        <w:tc>
          <w:tcPr>
            <w:tcW w:w="1170" w:type="dxa"/>
            <w:vAlign w:val="center"/>
          </w:tcPr>
          <w:p w14:paraId="3101663A" w14:textId="30957417" w:rsidR="008E49A8" w:rsidRPr="003B4A1D" w:rsidRDefault="0019159D" w:rsidP="008E49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KSY50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3825" w:type="dxa"/>
            <w:vAlign w:val="center"/>
          </w:tcPr>
          <w:p w14:paraId="1DBB9192" w14:textId="77777777" w:rsidR="008E49A8" w:rsidRPr="008E49A8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49A8">
              <w:rPr>
                <w:rFonts w:ascii="Times New Roman" w:eastAsia="Times New Roman" w:hAnsi="Times New Roman" w:cs="Times New Roman"/>
                <w:bCs/>
                <w:color w:val="000000"/>
              </w:rPr>
              <w:t>Popüler Müzik Kültürleri</w:t>
            </w:r>
          </w:p>
        </w:tc>
        <w:tc>
          <w:tcPr>
            <w:tcW w:w="376" w:type="dxa"/>
          </w:tcPr>
          <w:p w14:paraId="3FCC40FE" w14:textId="686FF7D5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19E61788" w14:textId="2A839C2B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2B218C48" w14:textId="160AE5C8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410F71C2" w14:textId="3B1DDA10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88C03E2" w14:textId="03435854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7E7DB7DC" w14:textId="49A0510D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154667AE" w14:textId="77777777" w:rsidTr="008E49A8">
        <w:tc>
          <w:tcPr>
            <w:tcW w:w="1170" w:type="dxa"/>
            <w:vAlign w:val="center"/>
          </w:tcPr>
          <w:p w14:paraId="767B8EEB" w14:textId="5E53F008" w:rsidR="008E49A8" w:rsidRPr="003B4A1D" w:rsidRDefault="0019159D" w:rsidP="008E49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KSY50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3825" w:type="dxa"/>
            <w:vAlign w:val="center"/>
          </w:tcPr>
          <w:p w14:paraId="7D26CF98" w14:textId="77777777" w:rsidR="008E49A8" w:rsidRPr="008E49A8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49A8">
              <w:rPr>
                <w:rFonts w:ascii="Times New Roman" w:eastAsia="Times New Roman" w:hAnsi="Times New Roman" w:cs="Times New Roman"/>
                <w:bCs/>
                <w:color w:val="000000"/>
              </w:rPr>
              <w:t>Dünya Müzik Kültürleri</w:t>
            </w:r>
          </w:p>
        </w:tc>
        <w:tc>
          <w:tcPr>
            <w:tcW w:w="376" w:type="dxa"/>
          </w:tcPr>
          <w:p w14:paraId="54F6EEBB" w14:textId="5CA24B98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20316729" w14:textId="593AFF60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224F409A" w14:textId="4763FB10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556E09F8" w14:textId="61A371F2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79814782" w14:textId="565748A6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6FA12CF3" w14:textId="6D8AEC2F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4EBEA537" w14:textId="77777777" w:rsidTr="008E49A8">
        <w:tc>
          <w:tcPr>
            <w:tcW w:w="1170" w:type="dxa"/>
            <w:vAlign w:val="center"/>
          </w:tcPr>
          <w:p w14:paraId="5AFA1423" w14:textId="506FFD32" w:rsidR="008E49A8" w:rsidRPr="003B4A1D" w:rsidRDefault="0019159D" w:rsidP="008E49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KSY50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3825" w:type="dxa"/>
            <w:vAlign w:val="center"/>
          </w:tcPr>
          <w:p w14:paraId="46E370DC" w14:textId="716321AF" w:rsidR="008E49A8" w:rsidRPr="008E49A8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49A8">
              <w:rPr>
                <w:rFonts w:ascii="Times New Roman" w:eastAsia="Times New Roman" w:hAnsi="Times New Roman" w:cs="Times New Roman"/>
                <w:bCs/>
                <w:color w:val="000000"/>
              </w:rPr>
              <w:t>Orkestra ve Koro Yönetimi</w:t>
            </w:r>
          </w:p>
        </w:tc>
        <w:tc>
          <w:tcPr>
            <w:tcW w:w="376" w:type="dxa"/>
          </w:tcPr>
          <w:p w14:paraId="1E6D8236" w14:textId="44AF82B9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6A2926BC" w14:textId="1C36C28F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47BFE153" w14:textId="7BD2A922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2733FDA1" w14:textId="5BAF7E9A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1095C01D" w14:textId="7698C085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5BF7DBF8" w14:textId="5D1EA1B4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692C7897" w14:textId="77777777" w:rsidTr="008E49A8">
        <w:tc>
          <w:tcPr>
            <w:tcW w:w="1170" w:type="dxa"/>
            <w:vAlign w:val="center"/>
          </w:tcPr>
          <w:p w14:paraId="57F915F6" w14:textId="212BA791" w:rsidR="008E49A8" w:rsidRPr="003B4A1D" w:rsidRDefault="0019159D" w:rsidP="008E49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KSY50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3825" w:type="dxa"/>
            <w:vAlign w:val="center"/>
          </w:tcPr>
          <w:p w14:paraId="09CC6CF7" w14:textId="34B504C9" w:rsidR="008E49A8" w:rsidRPr="008E49A8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49A8">
              <w:rPr>
                <w:rFonts w:ascii="Times New Roman" w:eastAsia="Times New Roman" w:hAnsi="Times New Roman" w:cs="Times New Roman"/>
                <w:bCs/>
                <w:color w:val="000000"/>
              </w:rPr>
              <w:t>Kültürel, Toplumsal Temsiller ve Medya</w:t>
            </w:r>
          </w:p>
        </w:tc>
        <w:tc>
          <w:tcPr>
            <w:tcW w:w="376" w:type="dxa"/>
          </w:tcPr>
          <w:p w14:paraId="027CF71B" w14:textId="7E91550F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0F208334" w14:textId="287928F8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6D5624CD" w14:textId="4B258A22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1CCEC52F" w14:textId="7A312499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36F6787" w14:textId="4A55F126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23E37C83" w14:textId="5E112A7A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320F377C" w14:textId="77777777" w:rsidTr="008E49A8">
        <w:tc>
          <w:tcPr>
            <w:tcW w:w="1170" w:type="dxa"/>
            <w:vAlign w:val="center"/>
          </w:tcPr>
          <w:p w14:paraId="2B1183C4" w14:textId="6E55C4DB" w:rsidR="008E49A8" w:rsidRPr="003B4A1D" w:rsidRDefault="0019159D" w:rsidP="008E49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KSY50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3825" w:type="dxa"/>
            <w:vAlign w:val="center"/>
          </w:tcPr>
          <w:p w14:paraId="59F8C507" w14:textId="1CBDB1A5" w:rsidR="008E49A8" w:rsidRPr="008E49A8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49A8">
              <w:rPr>
                <w:rFonts w:ascii="Times New Roman" w:eastAsia="Times New Roman" w:hAnsi="Times New Roman" w:cs="Times New Roman"/>
                <w:bCs/>
                <w:color w:val="000000"/>
              </w:rPr>
              <w:t>Popüler Kültür ve Medya</w:t>
            </w:r>
          </w:p>
        </w:tc>
        <w:tc>
          <w:tcPr>
            <w:tcW w:w="376" w:type="dxa"/>
          </w:tcPr>
          <w:p w14:paraId="37AB7AAE" w14:textId="7586E53B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488E3695" w14:textId="5314F8E6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12D0D603" w14:textId="669D821E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70AEE96F" w14:textId="4395AEB0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13E37F2" w14:textId="605B5E18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4AF4F2B0" w14:textId="2C35957D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6666DD10" w14:textId="77777777" w:rsidTr="008E49A8">
        <w:tc>
          <w:tcPr>
            <w:tcW w:w="1170" w:type="dxa"/>
            <w:vAlign w:val="center"/>
          </w:tcPr>
          <w:p w14:paraId="2ABAA557" w14:textId="5A2767AA" w:rsidR="008E49A8" w:rsidRPr="003B4A1D" w:rsidRDefault="0019159D" w:rsidP="008E49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KSY50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3825" w:type="dxa"/>
            <w:vAlign w:val="center"/>
          </w:tcPr>
          <w:p w14:paraId="5565D51E" w14:textId="7AE4AF3F" w:rsidR="008E49A8" w:rsidRPr="008E49A8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49A8">
              <w:rPr>
                <w:rFonts w:ascii="Times New Roman" w:eastAsia="Times New Roman" w:hAnsi="Times New Roman" w:cs="Times New Roman"/>
                <w:bCs/>
                <w:color w:val="000000"/>
              </w:rPr>
              <w:t>Müzecilik</w:t>
            </w:r>
          </w:p>
        </w:tc>
        <w:tc>
          <w:tcPr>
            <w:tcW w:w="376" w:type="dxa"/>
          </w:tcPr>
          <w:p w14:paraId="3EADC9EC" w14:textId="0ED47E61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2C283D66" w14:textId="090117B3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1EC843A7" w14:textId="09F6D3F2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03D83018" w14:textId="5D2D9AF1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17B9B4B4" w14:textId="399DF9F3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4A5628C5" w14:textId="7C8AB66A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8E49A8" w:rsidRPr="001A438D" w14:paraId="390F2F23" w14:textId="77777777" w:rsidTr="008E49A8">
        <w:tc>
          <w:tcPr>
            <w:tcW w:w="1170" w:type="dxa"/>
            <w:vAlign w:val="center"/>
          </w:tcPr>
          <w:p w14:paraId="18D8CD90" w14:textId="1788F972" w:rsidR="008E49A8" w:rsidRPr="003B4A1D" w:rsidRDefault="0019159D" w:rsidP="008E49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KSY50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41</w:t>
            </w:r>
          </w:p>
        </w:tc>
        <w:tc>
          <w:tcPr>
            <w:tcW w:w="3825" w:type="dxa"/>
            <w:vAlign w:val="center"/>
          </w:tcPr>
          <w:p w14:paraId="5052D910" w14:textId="77CEE8B1" w:rsidR="008E49A8" w:rsidRPr="008E49A8" w:rsidRDefault="008E49A8" w:rsidP="008E49A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49A8">
              <w:rPr>
                <w:rFonts w:ascii="Times New Roman" w:eastAsia="Times New Roman" w:hAnsi="Times New Roman" w:cs="Times New Roman"/>
                <w:bCs/>
                <w:color w:val="000000"/>
              </w:rPr>
              <w:t>Gösteri ve Sergileme Teknikleri</w:t>
            </w:r>
          </w:p>
        </w:tc>
        <w:tc>
          <w:tcPr>
            <w:tcW w:w="376" w:type="dxa"/>
          </w:tcPr>
          <w:p w14:paraId="155E2D28" w14:textId="409CFF71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58F7120D" w14:textId="6200758E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197C513F" w14:textId="46AAAAD1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51458D2A" w14:textId="1C67F2CA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744575B2" w14:textId="5AD9E135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27C12E05" w14:textId="73A1A670" w:rsidR="008E49A8" w:rsidRDefault="008E49A8" w:rsidP="008E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9D4A08" w:rsidRPr="001A438D" w14:paraId="0B4F7F87" w14:textId="77777777" w:rsidTr="008E49A8">
        <w:tc>
          <w:tcPr>
            <w:tcW w:w="1170" w:type="dxa"/>
            <w:vAlign w:val="center"/>
          </w:tcPr>
          <w:p w14:paraId="49937D57" w14:textId="1CBA731D" w:rsidR="009D4A08" w:rsidRPr="003B4A1D" w:rsidRDefault="0019159D" w:rsidP="009D4A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KSY50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3825" w:type="dxa"/>
            <w:vAlign w:val="center"/>
          </w:tcPr>
          <w:p w14:paraId="3A3C4002" w14:textId="26273006" w:rsidR="009D4A08" w:rsidRPr="008E49A8" w:rsidRDefault="009D4A08" w:rsidP="009D4A0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D4A08">
              <w:rPr>
                <w:rFonts w:ascii="Times New Roman" w:eastAsia="Times New Roman" w:hAnsi="Times New Roman" w:cs="Times New Roman"/>
                <w:bCs/>
                <w:color w:val="000000"/>
              </w:rPr>
              <w:t>Modernist Sanat Manifestoları</w:t>
            </w:r>
          </w:p>
        </w:tc>
        <w:tc>
          <w:tcPr>
            <w:tcW w:w="376" w:type="dxa"/>
          </w:tcPr>
          <w:p w14:paraId="3470588E" w14:textId="07391E1C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55021288" w14:textId="3544D910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4B8DC82B" w14:textId="2D47F9D4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1944EE84" w14:textId="3D480AA4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47F1014" w14:textId="0FCCFA24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199885BE" w14:textId="45A4F245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9D4A08" w:rsidRPr="001A438D" w14:paraId="6D971E02" w14:textId="77777777" w:rsidTr="008E49A8">
        <w:tc>
          <w:tcPr>
            <w:tcW w:w="1170" w:type="dxa"/>
            <w:vAlign w:val="center"/>
          </w:tcPr>
          <w:p w14:paraId="26D29ADE" w14:textId="3F56E6B8" w:rsidR="009D4A08" w:rsidRPr="003B4A1D" w:rsidRDefault="0019159D" w:rsidP="009D4A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KSY50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3825" w:type="dxa"/>
            <w:vAlign w:val="center"/>
          </w:tcPr>
          <w:p w14:paraId="788C0EFC" w14:textId="70C586EC" w:rsidR="009D4A08" w:rsidRPr="009D4A08" w:rsidRDefault="009D4A08" w:rsidP="009D4A0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D4A08">
              <w:rPr>
                <w:rFonts w:ascii="Times New Roman" w:eastAsia="Times New Roman" w:hAnsi="Times New Roman" w:cs="Times New Roman"/>
                <w:bCs/>
                <w:color w:val="000000"/>
              </w:rPr>
              <w:t>Çocuk, Kültür ve Sanat</w:t>
            </w:r>
          </w:p>
        </w:tc>
        <w:tc>
          <w:tcPr>
            <w:tcW w:w="376" w:type="dxa"/>
          </w:tcPr>
          <w:p w14:paraId="3027DFAB" w14:textId="0EF24DD5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04BC825C" w14:textId="00A0A007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4EE1B1BA" w14:textId="2D27D023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436C1026" w14:textId="6B688CE7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3B46B02" w14:textId="24F27C7C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5B79E01A" w14:textId="059E54FA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9D4A08" w:rsidRPr="001A438D" w14:paraId="426DA62E" w14:textId="77777777" w:rsidTr="008E49A8">
        <w:tc>
          <w:tcPr>
            <w:tcW w:w="1170" w:type="dxa"/>
            <w:vAlign w:val="center"/>
          </w:tcPr>
          <w:p w14:paraId="7B4317E1" w14:textId="1CF6F9A8" w:rsidR="009D4A08" w:rsidRPr="003B4A1D" w:rsidRDefault="0019159D" w:rsidP="009D4A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KSY50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3825" w:type="dxa"/>
            <w:vAlign w:val="center"/>
          </w:tcPr>
          <w:p w14:paraId="57F81629" w14:textId="611571CF" w:rsidR="009D4A08" w:rsidRPr="009D4A08" w:rsidRDefault="009D4A08" w:rsidP="009D4A0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D4A08">
              <w:rPr>
                <w:rFonts w:ascii="Times New Roman" w:eastAsia="Times New Roman" w:hAnsi="Times New Roman" w:cs="Times New Roman"/>
                <w:bCs/>
                <w:color w:val="000000"/>
              </w:rPr>
              <w:t>Popüler Kültür ve İletişim</w:t>
            </w:r>
          </w:p>
        </w:tc>
        <w:tc>
          <w:tcPr>
            <w:tcW w:w="376" w:type="dxa"/>
          </w:tcPr>
          <w:p w14:paraId="637713CF" w14:textId="027C2E81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6A3FE222" w14:textId="7110AA41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2FD32ECF" w14:textId="276083F1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53B789B9" w14:textId="3CB27690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32B65D5" w14:textId="257B4D21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72EE7E3C" w14:textId="064AA42A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9D4A08" w:rsidRPr="001A438D" w14:paraId="17A572A9" w14:textId="77777777" w:rsidTr="008E49A8">
        <w:tc>
          <w:tcPr>
            <w:tcW w:w="1170" w:type="dxa"/>
            <w:vAlign w:val="center"/>
          </w:tcPr>
          <w:p w14:paraId="3D31D0BC" w14:textId="1954F6AD" w:rsidR="009D4A08" w:rsidRPr="003B4A1D" w:rsidRDefault="0019159D" w:rsidP="009D4A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KSY50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3825" w:type="dxa"/>
            <w:vAlign w:val="center"/>
          </w:tcPr>
          <w:p w14:paraId="3B218EF2" w14:textId="0C3EB6DB" w:rsidR="009D4A08" w:rsidRPr="009D4A08" w:rsidRDefault="009D4A08" w:rsidP="009D4A08">
            <w:pPr>
              <w:tabs>
                <w:tab w:val="left" w:pos="92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D4A08">
              <w:rPr>
                <w:rFonts w:ascii="Times New Roman" w:eastAsia="Times New Roman" w:hAnsi="Times New Roman" w:cs="Times New Roman"/>
                <w:bCs/>
                <w:color w:val="000000"/>
              </w:rPr>
              <w:t>Endüstri 4.0 ve Dijital Dönüşüm Kültürü</w:t>
            </w:r>
          </w:p>
        </w:tc>
        <w:tc>
          <w:tcPr>
            <w:tcW w:w="376" w:type="dxa"/>
          </w:tcPr>
          <w:p w14:paraId="11759ACE" w14:textId="555453F4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</w:tcPr>
          <w:p w14:paraId="67C08FD9" w14:textId="1F258DE3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615B6ED1" w14:textId="7EC0F38F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dxa"/>
          </w:tcPr>
          <w:p w14:paraId="0BB732DA" w14:textId="4B4CBAB2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E269064" w14:textId="59A32158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787E12D5" w14:textId="62430F46" w:rsidR="009D4A08" w:rsidRDefault="009D4A08" w:rsidP="009D4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</w:tbl>
    <w:p w14:paraId="04AB4832" w14:textId="77777777" w:rsidR="008E49A8" w:rsidRPr="001A438D" w:rsidRDefault="008E49A8" w:rsidP="00035C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BCD24" w14:textId="4957CB7D" w:rsidR="00935DA5" w:rsidRPr="001A438D" w:rsidRDefault="00935DA5" w:rsidP="008E49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35DA5" w:rsidRPr="001A438D" w:rsidSect="00BF543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CB"/>
    <w:rsid w:val="00035C63"/>
    <w:rsid w:val="00045663"/>
    <w:rsid w:val="000B2646"/>
    <w:rsid w:val="000F56CA"/>
    <w:rsid w:val="00174F99"/>
    <w:rsid w:val="0019159D"/>
    <w:rsid w:val="00196728"/>
    <w:rsid w:val="001A438D"/>
    <w:rsid w:val="002B1E31"/>
    <w:rsid w:val="002C3EB0"/>
    <w:rsid w:val="003B4A1D"/>
    <w:rsid w:val="003C2733"/>
    <w:rsid w:val="00667550"/>
    <w:rsid w:val="008E49A8"/>
    <w:rsid w:val="00917273"/>
    <w:rsid w:val="00935DA5"/>
    <w:rsid w:val="009D4A08"/>
    <w:rsid w:val="00AE31AF"/>
    <w:rsid w:val="00BF5431"/>
    <w:rsid w:val="00C73C4F"/>
    <w:rsid w:val="00D9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DD5B"/>
  <w15:chartTrackingRefBased/>
  <w15:docId w15:val="{4E99F118-D2EC-40BF-8839-79B284D9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8B36-0C91-4F6C-8AE7-8F024E21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nur güngör</dc:creator>
  <cp:keywords/>
  <dc:description/>
  <cp:lastModifiedBy>gizem nur güngör</cp:lastModifiedBy>
  <cp:revision>3</cp:revision>
  <dcterms:created xsi:type="dcterms:W3CDTF">2022-08-25T11:09:00Z</dcterms:created>
  <dcterms:modified xsi:type="dcterms:W3CDTF">2022-09-20T11:53:00Z</dcterms:modified>
</cp:coreProperties>
</file>