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323"/>
        <w:gridCol w:w="669"/>
        <w:gridCol w:w="1144"/>
        <w:gridCol w:w="2258"/>
      </w:tblGrid>
      <w:tr w:rsidR="00DB799B" w:rsidRPr="003034A1" w14:paraId="72D2424D" w14:textId="77777777" w:rsidTr="000B3F88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7538ED" w14:textId="3F7079B8" w:rsidR="00DB799B" w:rsidRPr="003034A1" w:rsidRDefault="009662BA" w:rsidP="00E627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>Dersin Kodu ve Adı:</w:t>
            </w:r>
            <w:r w:rsidR="000E540C">
              <w:rPr>
                <w:rFonts w:ascii="Times New Roman" w:hAnsi="Times New Roman" w:cs="Times New Roman"/>
                <w:b/>
              </w:rPr>
              <w:t xml:space="preserve"> </w:t>
            </w:r>
            <w:r w:rsidR="00BB076E" w:rsidRPr="00BB076E">
              <w:rPr>
                <w:rFonts w:asciiTheme="majorBidi" w:hAnsiTheme="majorBidi" w:cstheme="majorBidi"/>
              </w:rPr>
              <w:t>SOS5031</w:t>
            </w:r>
            <w:r w:rsidR="00BB076E">
              <w:rPr>
                <w:rFonts w:asciiTheme="majorBidi" w:hAnsiTheme="majorBidi" w:cstheme="majorBidi"/>
              </w:rPr>
              <w:t xml:space="preserve"> </w:t>
            </w:r>
            <w:r w:rsidR="00BB076E" w:rsidRPr="00BB076E">
              <w:rPr>
                <w:rFonts w:asciiTheme="majorBidi" w:hAnsiTheme="majorBidi" w:cstheme="majorBidi"/>
              </w:rPr>
              <w:t>Türkiye’de</w:t>
            </w:r>
            <w:r w:rsidR="00BB076E">
              <w:rPr>
                <w:rFonts w:asciiTheme="majorBidi" w:hAnsiTheme="majorBidi" w:cstheme="majorBidi"/>
              </w:rPr>
              <w:t xml:space="preserve"> </w:t>
            </w:r>
            <w:r w:rsidR="00BB076E" w:rsidRPr="00BB076E">
              <w:rPr>
                <w:rFonts w:asciiTheme="majorBidi" w:hAnsiTheme="majorBidi" w:cstheme="majorBidi"/>
              </w:rPr>
              <w:t>Modernleşme Hareketleri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5A7C6" w14:textId="65D3123B" w:rsidR="00DB799B" w:rsidRPr="003034A1" w:rsidRDefault="0060171A" w:rsidP="005D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Edebiyat Fakültesi</w:t>
            </w:r>
            <w:r w:rsidR="006521D6"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Sosyoloji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040" w:rsidRPr="003034A1" w14:paraId="3080A0F5" w14:textId="77777777" w:rsidTr="00E33506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46690E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7F1040" w:rsidRPr="003034A1" w14:paraId="2ACBB0A8" w14:textId="77777777" w:rsidTr="000B3F88">
              <w:trPr>
                <w:trHeight w:val="97"/>
              </w:trPr>
              <w:tc>
                <w:tcPr>
                  <w:tcW w:w="1269" w:type="dxa"/>
                </w:tcPr>
                <w:p w14:paraId="3338F2E9" w14:textId="77777777" w:rsidR="007F1040" w:rsidRPr="003034A1" w:rsidRDefault="007F1040" w:rsidP="004E686B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3034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34A1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14:paraId="6344F8F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7F1040" w:rsidRPr="003034A1" w14:paraId="4C5199E7" w14:textId="77777777" w:rsidTr="00A94043">
              <w:trPr>
                <w:trHeight w:val="207"/>
              </w:trPr>
              <w:tc>
                <w:tcPr>
                  <w:tcW w:w="587" w:type="dxa"/>
                </w:tcPr>
                <w:p w14:paraId="6810170F" w14:textId="77777777" w:rsidR="007F1040" w:rsidRPr="003034A1" w:rsidRDefault="007F1040" w:rsidP="004E686B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18A0BA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D221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96E9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>Teorik Saati</w:t>
            </w:r>
          </w:p>
          <w:p w14:paraId="52473838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44927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A137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DF7C3D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3862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B5C39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7132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E95B1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93A1B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16FE1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EA1DA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341ECF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B348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7F1040" w:rsidRPr="003034A1" w14:paraId="63420ADA" w14:textId="77777777" w:rsidTr="00564592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AB9BA3" w14:textId="331DBB56" w:rsidR="007F1040" w:rsidRPr="003034A1" w:rsidRDefault="00C320D7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7EA4BD" w14:textId="4C579966" w:rsidR="007F1040" w:rsidRPr="003034A1" w:rsidRDefault="00635085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82CF68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BC66F" w14:textId="1EC30731" w:rsidR="007F1040" w:rsidRPr="003034A1" w:rsidRDefault="007F1040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D881B1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F43653" w14:textId="77777777" w:rsidR="007F1040" w:rsidRPr="003034A1" w:rsidRDefault="00A81C74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D4CB86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907E18" w14:textId="55D87DBB" w:rsidR="007F1040" w:rsidRPr="003034A1" w:rsidRDefault="00784405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F1040" w:rsidRPr="003034A1" w14:paraId="78ADF2C7" w14:textId="77777777" w:rsidTr="00564592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A72682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D36D8" w14:textId="77777777" w:rsidR="007F1040" w:rsidRPr="003034A1" w:rsidRDefault="00EF7689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40" w:rsidRPr="003034A1" w14:paraId="702AB096" w14:textId="77777777" w:rsidTr="00635085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47B53A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0525B" w14:textId="438D5B10" w:rsidR="007F1040" w:rsidRPr="003034A1" w:rsidRDefault="00660446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Erdal Yıldırım</w:t>
            </w: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664C58" w14:textId="7BB4684C" w:rsidR="00635085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Mail:</w:t>
            </w:r>
            <w:r w:rsidR="00FA5CAD">
              <w:t xml:space="preserve"> </w:t>
            </w:r>
            <w:r w:rsidR="00660446">
              <w:t xml:space="preserve"> </w:t>
            </w:r>
            <w:r w:rsidR="00660446" w:rsidRPr="00660446">
              <w:rPr>
                <w:rFonts w:asciiTheme="majorBidi" w:hAnsiTheme="majorBidi" w:cstheme="majorBidi"/>
                <w:sz w:val="24"/>
                <w:szCs w:val="24"/>
              </w:rPr>
              <w:t>erdalyildirim@munzur.edu.tr</w:t>
            </w:r>
            <w:proofErr w:type="gramEnd"/>
          </w:p>
          <w:p w14:paraId="4799BE6A" w14:textId="3662172E" w:rsidR="007F1040" w:rsidRPr="003034A1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  <w:r w:rsidR="0096436E"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1040" w:rsidRPr="003034A1" w14:paraId="49C99CC6" w14:textId="77777777" w:rsidTr="00635085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C560A8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19D1B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02F27" w14:textId="27A63AB4" w:rsidR="00781253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gramEnd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26DCFCD" w14:textId="2F26E66E" w:rsidR="007F1040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</w:p>
        </w:tc>
      </w:tr>
      <w:tr w:rsidR="007F1040" w:rsidRPr="003034A1" w14:paraId="1AFB6ED2" w14:textId="77777777" w:rsidTr="00635085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9045B3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CED8D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190C3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55E2D9D9" w14:textId="77777777" w:rsidTr="000B3F88">
        <w:trPr>
          <w:trHeight w:val="132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D729EF" w14:textId="77777777" w:rsidR="007F1040" w:rsidRPr="003034A1" w:rsidRDefault="007F1040" w:rsidP="000B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707FC7" w14:textId="043B0C9D" w:rsidR="00E33506" w:rsidRPr="003034A1" w:rsidRDefault="00BB076E" w:rsidP="0096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6E">
              <w:rPr>
                <w:rFonts w:ascii="Times New Roman" w:hAnsi="Times New Roman" w:cs="Times New Roman"/>
                <w:sz w:val="24"/>
                <w:szCs w:val="24"/>
              </w:rPr>
              <w:t xml:space="preserve">Osmanlı-Türk modernleşme sürecini anlatarak,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öğrencilerin </w:t>
            </w:r>
            <w:r w:rsidRPr="00BB076E">
              <w:rPr>
                <w:rFonts w:ascii="Times New Roman" w:hAnsi="Times New Roman" w:cs="Times New Roman"/>
                <w:sz w:val="24"/>
                <w:szCs w:val="24"/>
              </w:rPr>
              <w:t>Türkiye'nin siyasi, ekonomik, sosyal ve kültürel modernleşme çabalarını anlamalarını sağlamak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040" w:rsidRPr="003034A1" w14:paraId="5E14A442" w14:textId="77777777" w:rsidTr="000B3F88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CC2A87" w14:textId="77777777" w:rsidR="007F1040" w:rsidRPr="003034A1" w:rsidRDefault="0070612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İçeriği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886EF0" w14:textId="0F76F14F" w:rsidR="00C30526" w:rsidRPr="00E5234A" w:rsidRDefault="00BB076E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6E">
              <w:rPr>
                <w:rFonts w:ascii="Times New Roman" w:hAnsi="Times New Roman" w:cs="Times New Roman"/>
                <w:sz w:val="24"/>
                <w:szCs w:val="24"/>
              </w:rPr>
              <w:t>Modernleşmenin tanımı, tarihsel seyri, Türkiye’nin modernleşme serüveni gibi konular Osmanlı-Türk modernleşme süreci çerçevesinde ele alınmaktadır.</w:t>
            </w:r>
          </w:p>
        </w:tc>
      </w:tr>
      <w:tr w:rsidR="007F1040" w:rsidRPr="003034A1" w14:paraId="579A0E81" w14:textId="77777777" w:rsidTr="000B3F88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EE6539" w14:textId="77777777" w:rsidR="007F1040" w:rsidRPr="003034A1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AE0F1A" w14:textId="77777777" w:rsidR="00E6275E" w:rsidRPr="003034A1" w:rsidRDefault="00E6275E" w:rsidP="00706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C6013C" w14:textId="4B2A4BA3" w:rsidR="00BB076E" w:rsidRDefault="00BB076E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076E">
              <w:rPr>
                <w:rFonts w:ascii="Times New Roman" w:hAnsi="Times New Roman" w:cs="Times New Roman"/>
                <w:sz w:val="24"/>
                <w:szCs w:val="24"/>
              </w:rPr>
              <w:t>Osmanlı-Türk modernleşme sürecinin tarihsel seyrini ve özelliklerini kavrama.</w:t>
            </w:r>
          </w:p>
          <w:p w14:paraId="41FCC909" w14:textId="77777777" w:rsidR="00BB076E" w:rsidRDefault="00BB076E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076E">
              <w:rPr>
                <w:rFonts w:ascii="Times New Roman" w:hAnsi="Times New Roman" w:cs="Times New Roman"/>
                <w:sz w:val="24"/>
                <w:szCs w:val="24"/>
              </w:rPr>
              <w:t>Türkiye'nin modernleşme çabalarının siyasi, ekonomik, sosyal ve kültürel boyutlarını analiz etme.</w:t>
            </w:r>
          </w:p>
          <w:p w14:paraId="031855A3" w14:textId="19B9230E" w:rsidR="001A7B4C" w:rsidRPr="003034A1" w:rsidRDefault="00BB076E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076E">
              <w:rPr>
                <w:rFonts w:ascii="Times New Roman" w:hAnsi="Times New Roman" w:cs="Times New Roman"/>
                <w:sz w:val="24"/>
                <w:szCs w:val="24"/>
              </w:rPr>
              <w:t>Modernleşme hareketlerinin Türkiye'nin günümüz toplumuna etkilerini değerlendirme.</w:t>
            </w:r>
          </w:p>
        </w:tc>
      </w:tr>
      <w:tr w:rsidR="007F1040" w:rsidRPr="003034A1" w14:paraId="71F0A339" w14:textId="77777777" w:rsidTr="00B21FCE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2B3EDC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76027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4E611E" w14:textId="21F66BBE" w:rsidR="00706120" w:rsidRPr="003034A1" w:rsidRDefault="00706120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3C5793B5" w14:textId="77777777" w:rsidTr="00B21FC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B2AE21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EFB88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14:paraId="0B947E8E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C7C183" w14:textId="77777777" w:rsidR="007F1040" w:rsidRPr="003034A1" w:rsidRDefault="009662BA" w:rsidP="00B2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14:paraId="06CA6DC9" w14:textId="77777777" w:rsidR="002F1CC4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1EE26222" w14:textId="77777777" w:rsidR="0098203A" w:rsidRDefault="0098203A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6DDB68F9" w14:textId="77777777" w:rsidR="00DA32D9" w:rsidRPr="000B3F88" w:rsidRDefault="00DA32D9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2F1CC4" w:rsidRPr="000B3F88" w14:paraId="3B738B0E" w14:textId="77777777" w:rsidTr="00564592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5702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E63B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501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E1246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FE45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187C070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5291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624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792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1D94E50D" w14:textId="77777777" w:rsidR="002F1CC4" w:rsidRPr="000B3F88" w:rsidRDefault="002F1CC4" w:rsidP="00DB79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423DE6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84C9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4DE06B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5B10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5D47C3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96BA3E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2F1CC4" w:rsidRPr="000B3F88" w14:paraId="7ABB052D" w14:textId="77777777" w:rsidTr="00564592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AAA6A3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B95017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425E38" w14:textId="77777777" w:rsidR="002F1CC4" w:rsidRPr="000B3F88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255857" w14:textId="77777777" w:rsidR="002F1CC4" w:rsidRPr="00B21FCE" w:rsidRDefault="0070612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301EB434" w14:textId="77777777" w:rsidTr="00564592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3C28E0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D0688F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47F5B7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A3710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0F2286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C53F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256EF24" w14:textId="77777777" w:rsidTr="00564592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4F3F793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6D7D39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69BDBD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C0D2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1204DF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1848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34C9AD00" w14:textId="77777777" w:rsidTr="00564592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20EA5B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CB7A54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20CE1F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3A6C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1E4628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64F36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7CA876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7FE9F8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3A1525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49FAE4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DD7D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7FC407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FFC2F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63594F1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B8EBF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40EDAC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 w:rsidR="00B2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EAA6E4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1156A3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103CA4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FA06A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D9EB8F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E99C0" w14:textId="77777777" w:rsidR="002F1CC4" w:rsidRPr="000B3F88" w:rsidRDefault="002F1CC4" w:rsidP="0056459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CD3B8F" w14:textId="77777777" w:rsidR="002F1CC4" w:rsidRPr="000B3F88" w:rsidRDefault="00C63C90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72AA80" w14:textId="77777777" w:rsidR="002F1CC4" w:rsidRPr="00B21FCE" w:rsidRDefault="00706120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69D33C4A" w14:textId="77777777" w:rsidTr="00564592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735D6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2F1CC4" w:rsidRPr="000B3F88" w14:paraId="2C31E8A5" w14:textId="77777777" w:rsidTr="0056459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BCD71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94A95B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9662BA" w:rsidRPr="000B3F88" w14:paraId="4D088757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B6BA97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20F29F" w14:textId="4773AE24" w:rsidR="009662BA" w:rsidRPr="00660446" w:rsidRDefault="00BB076E" w:rsidP="00966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076E">
              <w:rPr>
                <w:rFonts w:asciiTheme="majorBidi" w:hAnsiTheme="majorBidi" w:cstheme="majorBidi"/>
                <w:sz w:val="24"/>
                <w:szCs w:val="24"/>
              </w:rPr>
              <w:t>Modernleşmenin tanımı ve temel özellikleri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662BA" w:rsidRPr="000B3F88" w14:paraId="6E06859B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3CFCAE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B68483" w14:textId="08307132" w:rsidR="009662BA" w:rsidRPr="00660446" w:rsidRDefault="00BB076E" w:rsidP="00966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076E">
              <w:rPr>
                <w:rFonts w:asciiTheme="majorBidi" w:hAnsiTheme="majorBidi" w:cstheme="majorBidi"/>
                <w:sz w:val="24"/>
                <w:szCs w:val="24"/>
              </w:rPr>
              <w:t>Modernleşme hareketlerinin genel özellikleri ve tarihsel bağlam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ları</w:t>
            </w:r>
          </w:p>
        </w:tc>
      </w:tr>
      <w:tr w:rsidR="009662BA" w:rsidRPr="000B3F88" w14:paraId="534214C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407A5B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A2AFE1" w14:textId="222D85D3" w:rsidR="009662BA" w:rsidRPr="00660446" w:rsidRDefault="00BB076E" w:rsidP="0070612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B076E">
              <w:rPr>
                <w:rFonts w:asciiTheme="majorBidi" w:hAnsiTheme="majorBidi" w:cstheme="majorBidi"/>
                <w:sz w:val="24"/>
                <w:szCs w:val="24"/>
              </w:rPr>
              <w:t>Osmanlı-Türk modernleşme sürecinin genel bir değerlendirmesi</w:t>
            </w:r>
          </w:p>
        </w:tc>
      </w:tr>
      <w:tr w:rsidR="009662BA" w:rsidRPr="000B3F88" w14:paraId="012177B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238EBA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274225" w14:textId="592E248A" w:rsidR="009662BA" w:rsidRPr="00660446" w:rsidRDefault="00BB076E" w:rsidP="0070612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B076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Cumhuriyetin ilanı ve modernleşme politikaları</w:t>
            </w:r>
          </w:p>
        </w:tc>
      </w:tr>
      <w:tr w:rsidR="006B4DCA" w:rsidRPr="000B3F88" w14:paraId="09CA859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FA34AA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C35CC3" w14:textId="58A2E346" w:rsidR="006B4DCA" w:rsidRPr="00660446" w:rsidRDefault="00BB076E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B076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Türkiye'nin siyasi, ekonomik, sosyal ve kültürel alandaki modernleşme süreci</w:t>
            </w:r>
          </w:p>
        </w:tc>
      </w:tr>
      <w:tr w:rsidR="006B4DCA" w:rsidRPr="000B3F88" w14:paraId="7AF077A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731EFC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8876F" w14:textId="2BBAD869" w:rsidR="006B4DCA" w:rsidRPr="00660446" w:rsidRDefault="00BB076E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B076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İkinci Dünya Savaşı sonrası ekonomik kalkınma politikaları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4DCA" w:rsidRPr="000B3F88" w14:paraId="5B64B56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2B22B2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DF0F8E" w14:textId="2A89CFC9" w:rsidR="006B4DCA" w:rsidRPr="00660446" w:rsidRDefault="00BB076E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İ</w:t>
            </w:r>
            <w:r w:rsidRPr="00BB076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ktisadi ve sosyal planlama dönemi ve sonuçları</w:t>
            </w:r>
          </w:p>
        </w:tc>
      </w:tr>
      <w:tr w:rsidR="006B4DCA" w:rsidRPr="000B3F88" w14:paraId="3E608CD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8FB271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BD6F38" w14:textId="3A0CED2A" w:rsidR="006B4DCA" w:rsidRPr="00660446" w:rsidRDefault="00BB076E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B076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Sanayileşme ve tarım reformları</w:t>
            </w:r>
          </w:p>
        </w:tc>
      </w:tr>
      <w:tr w:rsidR="006B4DCA" w:rsidRPr="000B3F88" w14:paraId="1DEF9DC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07D140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F3401E" w14:textId="77777777" w:rsidR="006B4DCA" w:rsidRPr="00660446" w:rsidRDefault="006B4DCA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ARASINAV</w:t>
            </w:r>
          </w:p>
        </w:tc>
      </w:tr>
      <w:tr w:rsidR="006B4DCA" w:rsidRPr="000B3F88" w14:paraId="37EEDCE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83F3AC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27B8F1" w14:textId="48A92BCF" w:rsidR="006B4DCA" w:rsidRPr="00660446" w:rsidRDefault="00BB076E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B076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Kültürel dönüşüm ve Batılılaşma hareketleri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4DCA" w:rsidRPr="000B3F88" w14:paraId="70F1CD0C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9C69B8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90AAB5" w14:textId="25B80476" w:rsidR="006B4DCA" w:rsidRPr="00660446" w:rsidRDefault="00BB076E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B076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Toplumsal yapıda ve yaşam tarzında değişimler</w:t>
            </w:r>
          </w:p>
        </w:tc>
      </w:tr>
      <w:tr w:rsidR="006B4DCA" w:rsidRPr="000B3F88" w14:paraId="243484B0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5449C3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E6FD1" w14:textId="1D028216" w:rsidR="006B4DCA" w:rsidRPr="00660446" w:rsidRDefault="00BB076E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B076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Kadın hakları ve toplumsal cinsiyet eşitliği mücadelesi</w:t>
            </w:r>
          </w:p>
        </w:tc>
      </w:tr>
      <w:tr w:rsidR="00080F2E" w:rsidRPr="000B3F88" w14:paraId="3E559572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D30CA9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97620" w14:textId="66086CBE" w:rsidR="00080F2E" w:rsidRPr="00660446" w:rsidRDefault="00BB076E" w:rsidP="00080F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B076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Alternatif modernleşme modelleri ve tartışmaları</w:t>
            </w:r>
          </w:p>
        </w:tc>
      </w:tr>
      <w:tr w:rsidR="00080F2E" w:rsidRPr="000B3F88" w14:paraId="51745F7A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531EF0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D6C5F0" w14:textId="6D627706" w:rsidR="00080F2E" w:rsidRPr="00660446" w:rsidRDefault="00080F2E" w:rsidP="00080F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Final Sınavı</w:t>
            </w:r>
          </w:p>
        </w:tc>
      </w:tr>
    </w:tbl>
    <w:p w14:paraId="7ECF6CBC" w14:textId="77777777" w:rsidR="002F1CC4" w:rsidRPr="000B3F88" w:rsidRDefault="002F1CC4" w:rsidP="00CE574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768B608E" w14:textId="77777777" w:rsidR="002F1CC4" w:rsidRPr="000B3F88" w:rsidRDefault="00CE5746" w:rsidP="00CE5746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0415F4" w14:textId="77777777" w:rsidR="002F1CC4" w:rsidRPr="000B3F88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23CB20E9" w14:textId="77777777" w:rsidR="00542A24" w:rsidRPr="000B3F88" w:rsidRDefault="00542A24" w:rsidP="00865322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42A24" w:rsidRPr="000B3F88" w:rsidSect="008079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210B" w14:textId="77777777" w:rsidR="00471321" w:rsidRDefault="00471321" w:rsidP="007043F4">
      <w:pPr>
        <w:spacing w:after="0" w:line="240" w:lineRule="auto"/>
      </w:pPr>
      <w:r>
        <w:separator/>
      </w:r>
    </w:p>
  </w:endnote>
  <w:endnote w:type="continuationSeparator" w:id="0">
    <w:p w14:paraId="2D6BF583" w14:textId="77777777" w:rsidR="00471321" w:rsidRDefault="00471321" w:rsidP="007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457E" w14:textId="77777777" w:rsidR="00B50924" w:rsidRDefault="00B509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6944" w14:textId="77777777" w:rsidR="00B50924" w:rsidRDefault="00B509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203B" w14:textId="77777777" w:rsidR="00B50924" w:rsidRDefault="00B509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C913" w14:textId="77777777" w:rsidR="00471321" w:rsidRDefault="00471321" w:rsidP="007043F4">
      <w:pPr>
        <w:spacing w:after="0" w:line="240" w:lineRule="auto"/>
      </w:pPr>
      <w:r>
        <w:separator/>
      </w:r>
    </w:p>
  </w:footnote>
  <w:footnote w:type="continuationSeparator" w:id="0">
    <w:p w14:paraId="576C451F" w14:textId="77777777" w:rsidR="00471321" w:rsidRDefault="00471321" w:rsidP="007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6D52" w14:textId="77777777" w:rsidR="00B50924" w:rsidRDefault="00B509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AD6" w14:textId="77777777" w:rsidR="00B21FCE" w:rsidRDefault="00B21FCE" w:rsidP="00B21FCE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496BFB00" w14:textId="77777777" w:rsidR="00B21FCE" w:rsidRDefault="00460487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4820314F" wp14:editId="161075C0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D9">
      <w:rPr>
        <w:rFonts w:ascii="Times New Roman" w:hAnsi="Times New Roman" w:cs="Times New Roman"/>
        <w:b/>
        <w:sz w:val="24"/>
        <w:szCs w:val="24"/>
      </w:rPr>
      <w:t>T.C.</w:t>
    </w:r>
  </w:p>
  <w:p w14:paraId="4E88FEDF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</w:t>
    </w:r>
    <w:r w:rsidR="00DA32D9">
      <w:rPr>
        <w:rFonts w:ascii="Times New Roman" w:hAnsi="Times New Roman" w:cs="Times New Roman"/>
        <w:b/>
        <w:sz w:val="24"/>
        <w:szCs w:val="24"/>
      </w:rPr>
      <w:t>MUNZUR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14:paraId="78A6A2F9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LİSANSÜSTÜ EĞİTİM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ENSTİTÜSÜ</w:t>
    </w:r>
  </w:p>
  <w:p w14:paraId="2BC7353A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</w:t>
    </w:r>
    <w:r w:rsidR="00B21FCE" w:rsidRPr="000B3F88">
      <w:rPr>
        <w:rFonts w:ascii="Times New Roman" w:hAnsi="Times New Roman" w:cs="Times New Roman"/>
        <w:b/>
        <w:sz w:val="24"/>
        <w:szCs w:val="24"/>
      </w:rPr>
      <w:t>DERS TANITIM FORMU</w:t>
    </w:r>
  </w:p>
  <w:p w14:paraId="1451B4D6" w14:textId="77777777" w:rsidR="003B1626" w:rsidRPr="00B21FCE" w:rsidRDefault="003B1626" w:rsidP="003B1626">
    <w:pPr>
      <w:pStyle w:val="stBilgi"/>
      <w:tabs>
        <w:tab w:val="clear" w:pos="4536"/>
        <w:tab w:val="clear" w:pos="9072"/>
        <w:tab w:val="left" w:pos="27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126E" w14:textId="77777777" w:rsidR="00B50924" w:rsidRDefault="00B509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14F52"/>
    <w:multiLevelType w:val="hybridMultilevel"/>
    <w:tmpl w:val="C0E0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F4"/>
    <w:rsid w:val="00026F5A"/>
    <w:rsid w:val="000478F0"/>
    <w:rsid w:val="00062466"/>
    <w:rsid w:val="00072617"/>
    <w:rsid w:val="00080F2E"/>
    <w:rsid w:val="000A6560"/>
    <w:rsid w:val="000A65AD"/>
    <w:rsid w:val="000A697C"/>
    <w:rsid w:val="000A7767"/>
    <w:rsid w:val="000B3F88"/>
    <w:rsid w:val="000E540C"/>
    <w:rsid w:val="000F3D4A"/>
    <w:rsid w:val="001175BB"/>
    <w:rsid w:val="00143389"/>
    <w:rsid w:val="00185949"/>
    <w:rsid w:val="001A7B4C"/>
    <w:rsid w:val="001C1143"/>
    <w:rsid w:val="00235FC2"/>
    <w:rsid w:val="0024303B"/>
    <w:rsid w:val="00261E0B"/>
    <w:rsid w:val="0026353B"/>
    <w:rsid w:val="00273E95"/>
    <w:rsid w:val="002E6B4B"/>
    <w:rsid w:val="002F1CC4"/>
    <w:rsid w:val="003034A1"/>
    <w:rsid w:val="00306262"/>
    <w:rsid w:val="00314804"/>
    <w:rsid w:val="003778EF"/>
    <w:rsid w:val="003A148B"/>
    <w:rsid w:val="003B1626"/>
    <w:rsid w:val="003C3FF2"/>
    <w:rsid w:val="003E4CE2"/>
    <w:rsid w:val="00460487"/>
    <w:rsid w:val="0046588E"/>
    <w:rsid w:val="00471321"/>
    <w:rsid w:val="00496C1F"/>
    <w:rsid w:val="004D2FAD"/>
    <w:rsid w:val="004E686B"/>
    <w:rsid w:val="004F228E"/>
    <w:rsid w:val="004F52D2"/>
    <w:rsid w:val="005079AA"/>
    <w:rsid w:val="00516E98"/>
    <w:rsid w:val="00542A24"/>
    <w:rsid w:val="005509B1"/>
    <w:rsid w:val="00564592"/>
    <w:rsid w:val="005971A0"/>
    <w:rsid w:val="005C5A3B"/>
    <w:rsid w:val="005D5605"/>
    <w:rsid w:val="005D63E9"/>
    <w:rsid w:val="005E1344"/>
    <w:rsid w:val="0060171A"/>
    <w:rsid w:val="00635085"/>
    <w:rsid w:val="00635AC6"/>
    <w:rsid w:val="006521D6"/>
    <w:rsid w:val="00660446"/>
    <w:rsid w:val="00671BC4"/>
    <w:rsid w:val="006A69C4"/>
    <w:rsid w:val="006B4DCA"/>
    <w:rsid w:val="006D5DC1"/>
    <w:rsid w:val="006E70F8"/>
    <w:rsid w:val="007043F4"/>
    <w:rsid w:val="00706120"/>
    <w:rsid w:val="00725409"/>
    <w:rsid w:val="00775CE3"/>
    <w:rsid w:val="00781253"/>
    <w:rsid w:val="00784405"/>
    <w:rsid w:val="007A1C23"/>
    <w:rsid w:val="007E7623"/>
    <w:rsid w:val="007F1040"/>
    <w:rsid w:val="00807929"/>
    <w:rsid w:val="00815988"/>
    <w:rsid w:val="008242F4"/>
    <w:rsid w:val="00825871"/>
    <w:rsid w:val="00825B40"/>
    <w:rsid w:val="00865322"/>
    <w:rsid w:val="008718EC"/>
    <w:rsid w:val="008804B1"/>
    <w:rsid w:val="00890F01"/>
    <w:rsid w:val="00894380"/>
    <w:rsid w:val="00914175"/>
    <w:rsid w:val="0096436E"/>
    <w:rsid w:val="009662BA"/>
    <w:rsid w:val="0098203A"/>
    <w:rsid w:val="00996345"/>
    <w:rsid w:val="00A06334"/>
    <w:rsid w:val="00A23799"/>
    <w:rsid w:val="00A63ABA"/>
    <w:rsid w:val="00A654CE"/>
    <w:rsid w:val="00A81C74"/>
    <w:rsid w:val="00A87F1A"/>
    <w:rsid w:val="00A920BD"/>
    <w:rsid w:val="00A94043"/>
    <w:rsid w:val="00AF4DC9"/>
    <w:rsid w:val="00B21FCE"/>
    <w:rsid w:val="00B2279F"/>
    <w:rsid w:val="00B35A6E"/>
    <w:rsid w:val="00B42740"/>
    <w:rsid w:val="00B50924"/>
    <w:rsid w:val="00B56417"/>
    <w:rsid w:val="00B60F7E"/>
    <w:rsid w:val="00BB076E"/>
    <w:rsid w:val="00C30526"/>
    <w:rsid w:val="00C320D7"/>
    <w:rsid w:val="00C54E3D"/>
    <w:rsid w:val="00C61BD0"/>
    <w:rsid w:val="00C63C90"/>
    <w:rsid w:val="00C6729B"/>
    <w:rsid w:val="00C81862"/>
    <w:rsid w:val="00C85920"/>
    <w:rsid w:val="00CB4E3C"/>
    <w:rsid w:val="00CE26B8"/>
    <w:rsid w:val="00CE5746"/>
    <w:rsid w:val="00CF2A43"/>
    <w:rsid w:val="00D3789D"/>
    <w:rsid w:val="00D37DF4"/>
    <w:rsid w:val="00D428ED"/>
    <w:rsid w:val="00D44556"/>
    <w:rsid w:val="00DA32D9"/>
    <w:rsid w:val="00DB799B"/>
    <w:rsid w:val="00DF3F0D"/>
    <w:rsid w:val="00E24ED3"/>
    <w:rsid w:val="00E33506"/>
    <w:rsid w:val="00E34F92"/>
    <w:rsid w:val="00E5234A"/>
    <w:rsid w:val="00E555D4"/>
    <w:rsid w:val="00E6275E"/>
    <w:rsid w:val="00EB662C"/>
    <w:rsid w:val="00EB769A"/>
    <w:rsid w:val="00EE20EC"/>
    <w:rsid w:val="00EE2FE0"/>
    <w:rsid w:val="00EF7689"/>
    <w:rsid w:val="00F308EA"/>
    <w:rsid w:val="00F426E7"/>
    <w:rsid w:val="00F84BA6"/>
    <w:rsid w:val="00F855F4"/>
    <w:rsid w:val="00FA5CAD"/>
    <w:rsid w:val="00FB0F1B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0FB98"/>
  <w15:docId w15:val="{7761A4E7-3DD0-4EDE-879C-968C511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6C7C3-8638-4F86-9E22-083CFA13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Pınar BAYKAN</cp:lastModifiedBy>
  <cp:revision>2</cp:revision>
  <cp:lastPrinted>2012-11-07T09:46:00Z</cp:lastPrinted>
  <dcterms:created xsi:type="dcterms:W3CDTF">2024-03-21T08:33:00Z</dcterms:created>
  <dcterms:modified xsi:type="dcterms:W3CDTF">2024-03-21T08:33:00Z</dcterms:modified>
</cp:coreProperties>
</file>