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E5" w:rsidRPr="002A0BA9" w:rsidRDefault="000339A8" w:rsidP="00CD67E5">
      <w:pPr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lang w:val="en-US"/>
        </w:rPr>
        <w:t>İNGİLİZCE DERS İÇERİKLERİ</w:t>
      </w:r>
      <w:r w:rsidR="00CD67E5" w:rsidRPr="002A0BA9">
        <w:rPr>
          <w:rFonts w:ascii="Times New Roman" w:hAnsi="Times New Roman"/>
          <w:b/>
          <w:lang w:val="en-US"/>
        </w:rPr>
        <w:t xml:space="preserve"> VE YARARLANILACAK KİTAPLAR</w:t>
      </w:r>
    </w:p>
    <w:p w:rsidR="00CD67E5" w:rsidRPr="002A0BA9" w:rsidRDefault="0091280A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color w:val="2B2B2B"/>
          <w:shd w:val="clear" w:color="auto" w:fill="FFFFFF"/>
          <w:lang w:val="en-US"/>
        </w:rPr>
        <w:t>Introduction to Philosophy</w:t>
      </w:r>
      <w:r w:rsidR="00CE1750">
        <w:rPr>
          <w:rFonts w:ascii="Times New Roman" w:hAnsi="Times New Roman"/>
          <w:b/>
          <w:lang w:val="en-US"/>
        </w:rPr>
        <w:t xml:space="preserve">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2A0BA9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Examination of</w:t>
      </w:r>
      <w:r w:rsidR="0091280A" w:rsidRPr="002A0BA9">
        <w:rPr>
          <w:rFonts w:ascii="Times New Roman" w:hAnsi="Times New Roman"/>
          <w:lang w:val="en-US"/>
        </w:rPr>
        <w:t xml:space="preserve"> philosophical concepts and the nature of the philosophical problems</w:t>
      </w:r>
      <w:r>
        <w:rPr>
          <w:rFonts w:ascii="Times New Roman" w:hAnsi="Times New Roman"/>
          <w:lang w:val="en-US"/>
        </w:rPr>
        <w:t>.</w:t>
      </w:r>
      <w:r w:rsidR="00CD67E5" w:rsidRPr="002A0BA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="0091280A" w:rsidRPr="002A0BA9">
        <w:rPr>
          <w:rFonts w:ascii="Times New Roman" w:hAnsi="Times New Roman"/>
          <w:lang w:val="en-US"/>
        </w:rPr>
        <w:t>istinction between philosophy and science</w:t>
      </w:r>
      <w:r w:rsidR="00CD67E5" w:rsidRPr="002A0BA9">
        <w:rPr>
          <w:rFonts w:ascii="Times New Roman" w:hAnsi="Times New Roman"/>
          <w:lang w:val="en-US"/>
        </w:rPr>
        <w:t xml:space="preserve">; </w:t>
      </w:r>
      <w:r w:rsidR="0091280A" w:rsidRPr="002A0BA9">
        <w:rPr>
          <w:rFonts w:ascii="Times New Roman" w:hAnsi="Times New Roman"/>
          <w:lang w:val="en-US"/>
        </w:rPr>
        <w:t xml:space="preserve">the origin of the knowledge and </w:t>
      </w:r>
      <w:r w:rsidR="00CE1750">
        <w:rPr>
          <w:rFonts w:ascii="Times New Roman" w:hAnsi="Times New Roman"/>
          <w:lang w:val="en-US"/>
        </w:rPr>
        <w:t>values; t</w:t>
      </w:r>
      <w:r w:rsidR="0091280A" w:rsidRPr="002A0BA9">
        <w:rPr>
          <w:rFonts w:ascii="Times New Roman" w:hAnsi="Times New Roman"/>
          <w:lang w:val="en-US"/>
        </w:rPr>
        <w:t>he nature of the</w:t>
      </w:r>
      <w:r w:rsidR="004E390F" w:rsidRPr="002A0BA9">
        <w:rPr>
          <w:rFonts w:ascii="Times New Roman" w:hAnsi="Times New Roman"/>
          <w:lang w:val="en-US"/>
        </w:rPr>
        <w:t xml:space="preserve"> value judgements.</w:t>
      </w:r>
    </w:p>
    <w:p w:rsidR="00CD67E5" w:rsidRPr="002A0BA9" w:rsidRDefault="00BE5FC2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Felsefe Aracılığıyla Düşünme</w:t>
      </w:r>
      <w:r w:rsidRPr="002A0BA9">
        <w:rPr>
          <w:rFonts w:ascii="Times New Roman" w:hAnsi="Times New Roman"/>
          <w:lang w:val="en-US"/>
        </w:rPr>
        <w:t>, çev. Ahmet Arslan, Phoenix Yayınları, Ankara, 2006.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Felsefeye Giriş</w:t>
      </w:r>
      <w:r w:rsidRPr="002A0BA9">
        <w:rPr>
          <w:rFonts w:ascii="Times New Roman" w:hAnsi="Times New Roman"/>
          <w:lang w:val="en-US"/>
        </w:rPr>
        <w:t>, Prof. Dr. Ahmet Arslan, Adres Yayınları, Ankara, 2005.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Felsefeye Giriş</w:t>
      </w:r>
      <w:r w:rsidRPr="002A0BA9">
        <w:rPr>
          <w:rFonts w:ascii="Times New Roman" w:hAnsi="Times New Roman"/>
          <w:lang w:val="en-US"/>
        </w:rPr>
        <w:t>, Takiyettin Mengüşoğlu, DoğuBatı Yayınları, Ankara, 2013.</w:t>
      </w:r>
    </w:p>
    <w:p w:rsidR="00CD67E5" w:rsidRPr="002A0BA9" w:rsidRDefault="00CD67E5" w:rsidP="00CD67E5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Felsefeye Giriş</w:t>
      </w:r>
      <w:r w:rsidRPr="002A0BA9">
        <w:rPr>
          <w:rFonts w:ascii="Times New Roman" w:hAnsi="Times New Roman"/>
          <w:lang w:val="en-US"/>
        </w:rPr>
        <w:t>, Prof. Dr. Ahmet Cevizci, Nobel Yayın Dağıtım, Ankara, 2013.</w:t>
      </w:r>
    </w:p>
    <w:p w:rsidR="00CD67E5" w:rsidRPr="002A0BA9" w:rsidRDefault="006F6C30" w:rsidP="00CD67E5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Felsefi Söylem Nedir</w:t>
      </w:r>
      <w:proofErr w:type="gramStart"/>
      <w:r w:rsidRPr="006F6C30">
        <w:rPr>
          <w:rFonts w:ascii="Times New Roman" w:hAnsi="Times New Roman"/>
          <w:i/>
          <w:lang w:val="en-US"/>
        </w:rPr>
        <w:t>?</w:t>
      </w:r>
      <w:r>
        <w:rPr>
          <w:rFonts w:ascii="Times New Roman" w:hAnsi="Times New Roman"/>
          <w:lang w:val="en-US"/>
        </w:rPr>
        <w:t>,</w:t>
      </w:r>
      <w:proofErr w:type="gramEnd"/>
      <w:r>
        <w:rPr>
          <w:rFonts w:ascii="Times New Roman" w:hAnsi="Times New Roman"/>
          <w:lang w:val="en-US"/>
        </w:rPr>
        <w:t xml:space="preserve"> Betül Çotuksöken</w:t>
      </w:r>
      <w:r w:rsidR="00CD67E5" w:rsidRPr="002A0BA9">
        <w:rPr>
          <w:rFonts w:ascii="Times New Roman" w:hAnsi="Times New Roman"/>
          <w:lang w:val="en-US"/>
        </w:rPr>
        <w:t xml:space="preserve">, </w:t>
      </w:r>
      <w:r w:rsidR="002A0BA9" w:rsidRPr="002A0BA9">
        <w:rPr>
          <w:rFonts w:ascii="Times New Roman" w:hAnsi="Times New Roman"/>
          <w:lang w:val="en-US"/>
        </w:rPr>
        <w:t>İnkılap</w:t>
      </w:r>
      <w:r w:rsidR="00CD67E5" w:rsidRPr="002A0BA9">
        <w:rPr>
          <w:rFonts w:ascii="Times New Roman" w:hAnsi="Times New Roman"/>
          <w:lang w:val="en-US"/>
        </w:rPr>
        <w:t xml:space="preserve"> Kitabevi, 2000.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BE5FC2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Verdana" w:hAnsi="Verdana"/>
          <w:b/>
          <w:color w:val="2B2B2B"/>
          <w:sz w:val="20"/>
          <w:szCs w:val="20"/>
          <w:shd w:val="clear" w:color="auto" w:fill="FFFFFF"/>
          <w:lang w:val="en-US"/>
        </w:rPr>
        <w:t>History of Ancient Philosophy I</w:t>
      </w:r>
      <w:r w:rsidR="00CD67E5" w:rsidRPr="002A0BA9">
        <w:rPr>
          <w:rFonts w:ascii="Times New Roman" w:hAnsi="Times New Roman"/>
          <w:b/>
          <w:lang w:val="en-US"/>
        </w:rPr>
        <w:t xml:space="preserve"> </w:t>
      </w:r>
      <w:r w:rsidR="00CE1750">
        <w:rPr>
          <w:rFonts w:ascii="Times New Roman" w:hAnsi="Times New Roman"/>
          <w:b/>
          <w:lang w:val="en-US"/>
        </w:rPr>
        <w:t>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BE5FC2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</w:t>
      </w:r>
      <w:r w:rsidR="00CE1750">
        <w:rPr>
          <w:rFonts w:ascii="Times New Roman" w:hAnsi="Times New Roman"/>
          <w:lang w:val="en-US"/>
        </w:rPr>
        <w:t xml:space="preserve"> origins of </w:t>
      </w:r>
      <w:r w:rsidRPr="002A0BA9">
        <w:rPr>
          <w:rFonts w:ascii="Times New Roman" w:hAnsi="Times New Roman"/>
          <w:lang w:val="en-US"/>
        </w:rPr>
        <w:t>philosophy and emergence of philosophical problems;</w:t>
      </w:r>
      <w:r w:rsidR="00CD67E5" w:rsidRPr="002A0BA9">
        <w:rPr>
          <w:rFonts w:ascii="Times New Roman" w:hAnsi="Times New Roman"/>
          <w:lang w:val="en-US"/>
        </w:rPr>
        <w:t xml:space="preserve"> </w:t>
      </w:r>
      <w:r w:rsidRPr="002A0BA9">
        <w:rPr>
          <w:rFonts w:ascii="Times New Roman" w:hAnsi="Times New Roman"/>
          <w:lang w:val="en-US"/>
        </w:rPr>
        <w:t>the place of the history of philosophy in determining the nature of philosophy</w:t>
      </w:r>
      <w:r w:rsidR="00CD67E5" w:rsidRPr="002A0BA9">
        <w:rPr>
          <w:rFonts w:ascii="Times New Roman" w:hAnsi="Times New Roman"/>
          <w:lang w:val="en-US"/>
        </w:rPr>
        <w:t xml:space="preserve">; </w:t>
      </w:r>
      <w:r w:rsidRPr="002A0BA9">
        <w:rPr>
          <w:rFonts w:ascii="Times New Roman" w:hAnsi="Times New Roman"/>
          <w:lang w:val="en-US"/>
        </w:rPr>
        <w:t xml:space="preserve">the problem of </w:t>
      </w:r>
      <w:r w:rsidRPr="002A0BA9">
        <w:rPr>
          <w:rFonts w:ascii="Times New Roman" w:hAnsi="Times New Roman"/>
          <w:i/>
          <w:lang w:val="en-US"/>
        </w:rPr>
        <w:t>arche</w:t>
      </w:r>
      <w:r w:rsidRPr="002A0BA9">
        <w:rPr>
          <w:rFonts w:ascii="Times New Roman" w:hAnsi="Times New Roman"/>
          <w:lang w:val="en-US"/>
        </w:rPr>
        <w:t xml:space="preserve">; </w:t>
      </w:r>
      <w:r w:rsidR="00170C5D" w:rsidRPr="002A0BA9">
        <w:rPr>
          <w:rFonts w:ascii="Times New Roman" w:hAnsi="Times New Roman"/>
          <w:lang w:val="en-US"/>
        </w:rPr>
        <w:t>the opposition of Being and becoming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BE5FC2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Antik Felsefe</w:t>
      </w:r>
      <w:r w:rsidRPr="002A0BA9">
        <w:rPr>
          <w:rFonts w:ascii="Times New Roman" w:hAnsi="Times New Roman"/>
          <w:lang w:val="en-US"/>
        </w:rPr>
        <w:t>, Walter Kranz, çev. Suad Y. Baydur, Sosyal Yayınları, İstanbul, 1994.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Grek Felsefesi Tarihi</w:t>
      </w:r>
      <w:r w:rsidRPr="002A0BA9">
        <w:rPr>
          <w:rFonts w:ascii="Times New Roman" w:hAnsi="Times New Roman"/>
          <w:lang w:val="en-US"/>
        </w:rPr>
        <w:t>, Eduard Zeller, çev. Ahmet Aydoğan, İz Yayıncılık, İstanbul, 2001.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Sokrates’ten Önce Felsefe</w:t>
      </w:r>
      <w:r w:rsidRPr="002A0BA9">
        <w:rPr>
          <w:rFonts w:ascii="Times New Roman" w:hAnsi="Times New Roman"/>
          <w:lang w:val="en-US"/>
        </w:rPr>
        <w:t xml:space="preserve">, Wilhelm Capelle, çev. Oğuz Özügül, Pencere Yayınları, İstanbul, 2007. 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İlkçağda Doğa Felsefeleri</w:t>
      </w:r>
      <w:r w:rsidRPr="002A0BA9">
        <w:rPr>
          <w:rFonts w:ascii="Times New Roman" w:hAnsi="Times New Roman"/>
          <w:lang w:val="en-US"/>
        </w:rPr>
        <w:t>, Arda Denkel, Doruk Yayınları, İstanbul, 2011.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İlkçağ Felsefe Tarihi 1</w:t>
      </w:r>
      <w:r w:rsidRPr="002A0BA9">
        <w:rPr>
          <w:rFonts w:ascii="Times New Roman" w:hAnsi="Times New Roman"/>
          <w:lang w:val="en-US"/>
        </w:rPr>
        <w:t>, Ahmet Arslan, Bilgi Üniversitesi Yayınları, İstanbul, 2006.</w:t>
      </w:r>
    </w:p>
    <w:p w:rsidR="00CD67E5" w:rsidRPr="002A0BA9" w:rsidRDefault="00CD67E5" w:rsidP="00CD67E5">
      <w:pPr>
        <w:ind w:left="360"/>
        <w:jc w:val="both"/>
        <w:rPr>
          <w:lang w:val="en-US"/>
        </w:rPr>
      </w:pPr>
    </w:p>
    <w:p w:rsidR="00CD67E5" w:rsidRPr="002A0BA9" w:rsidRDefault="003D409C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Classical Logic and Philosophical Argumentation</w:t>
      </w:r>
      <w:r w:rsidR="00CE1750">
        <w:rPr>
          <w:rFonts w:ascii="Times New Roman" w:hAnsi="Times New Roman"/>
          <w:b/>
          <w:lang w:val="en-US"/>
        </w:rPr>
        <w:t xml:space="preserve"> (4-0</w:t>
      </w:r>
      <w:r w:rsidR="00CD67E5" w:rsidRPr="002A0BA9">
        <w:rPr>
          <w:rFonts w:ascii="Times New Roman" w:hAnsi="Times New Roman"/>
          <w:b/>
          <w:lang w:val="en-US"/>
        </w:rPr>
        <w:t>) 4</w:t>
      </w:r>
    </w:p>
    <w:p w:rsidR="00CD67E5" w:rsidRPr="002A0BA9" w:rsidRDefault="003D409C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Concepts and terms</w:t>
      </w:r>
      <w:r w:rsidR="00CD67E5" w:rsidRPr="002A0BA9">
        <w:rPr>
          <w:rFonts w:ascii="Times New Roman" w:hAnsi="Times New Roman"/>
          <w:lang w:val="en-US"/>
        </w:rPr>
        <w:t xml:space="preserve">; </w:t>
      </w:r>
      <w:r w:rsidRPr="002A0BA9">
        <w:rPr>
          <w:rFonts w:ascii="Times New Roman" w:hAnsi="Times New Roman"/>
          <w:lang w:val="en-US"/>
        </w:rPr>
        <w:t>judgments and propositions; kinds of propositions</w:t>
      </w:r>
      <w:r w:rsidR="00CD67E5" w:rsidRPr="002A0BA9">
        <w:rPr>
          <w:rFonts w:ascii="Times New Roman" w:hAnsi="Times New Roman"/>
          <w:lang w:val="en-US"/>
        </w:rPr>
        <w:t xml:space="preserve">; </w:t>
      </w:r>
      <w:r w:rsidRPr="002A0BA9">
        <w:rPr>
          <w:rFonts w:ascii="Times New Roman" w:hAnsi="Times New Roman"/>
          <w:lang w:val="en-US"/>
        </w:rPr>
        <w:t>the joints of propositions; philosophical argumentation; buil</w:t>
      </w:r>
      <w:r w:rsidR="00CE1750">
        <w:rPr>
          <w:rFonts w:ascii="Times New Roman" w:hAnsi="Times New Roman"/>
          <w:lang w:val="en-US"/>
        </w:rPr>
        <w:t>ding counter</w:t>
      </w:r>
      <w:r w:rsidRPr="002A0BA9">
        <w:rPr>
          <w:rFonts w:ascii="Times New Roman" w:hAnsi="Times New Roman"/>
          <w:lang w:val="en-US"/>
        </w:rPr>
        <w:t xml:space="preserve"> arguments; creating valid arguments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170C5D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Mantık</w:t>
      </w:r>
      <w:r w:rsidRPr="002A0BA9">
        <w:rPr>
          <w:rFonts w:ascii="Times New Roman" w:hAnsi="Times New Roman"/>
          <w:lang w:val="en-US"/>
        </w:rPr>
        <w:t>, Doğan Özlem, Notos Kitap Yayınevi, İstanbul, 2011.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Temel Mantık</w:t>
      </w:r>
      <w:r w:rsidRPr="002A0BA9">
        <w:rPr>
          <w:rFonts w:ascii="Times New Roman" w:hAnsi="Times New Roman"/>
          <w:lang w:val="en-US"/>
        </w:rPr>
        <w:t>, Şafak Ural, Çantay Kitabevi, İstanbul, 1995.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lastRenderedPageBreak/>
        <w:t>Mantık</w:t>
      </w:r>
      <w:r w:rsidRPr="002A0BA9">
        <w:rPr>
          <w:rFonts w:ascii="Times New Roman" w:hAnsi="Times New Roman"/>
          <w:lang w:val="en-US"/>
        </w:rPr>
        <w:t>, Teo Grünberg, Hüseyin Batuhan, MEB</w:t>
      </w:r>
      <w:r w:rsidR="006F6C30">
        <w:rPr>
          <w:rFonts w:ascii="Times New Roman" w:hAnsi="Times New Roman"/>
          <w:lang w:val="en-US"/>
        </w:rPr>
        <w:t xml:space="preserve"> </w:t>
      </w:r>
      <w:r w:rsidRPr="002A0BA9">
        <w:rPr>
          <w:rFonts w:ascii="Times New Roman" w:hAnsi="Times New Roman"/>
          <w:lang w:val="en-US"/>
        </w:rPr>
        <w:t>Yayınaları, Ankara, 1976.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Birinci Analiti</w:t>
      </w:r>
      <w:r w:rsidR="003D409C" w:rsidRPr="006F6C30">
        <w:rPr>
          <w:rFonts w:ascii="Times New Roman" w:hAnsi="Times New Roman"/>
          <w:i/>
          <w:lang w:val="en-US"/>
        </w:rPr>
        <w:t>k</w:t>
      </w:r>
      <w:r w:rsidRPr="006F6C30">
        <w:rPr>
          <w:rFonts w:ascii="Times New Roman" w:hAnsi="Times New Roman"/>
          <w:i/>
          <w:lang w:val="en-US"/>
        </w:rPr>
        <w:t>ler</w:t>
      </w:r>
      <w:r w:rsidRPr="002A0BA9">
        <w:rPr>
          <w:rFonts w:ascii="Times New Roman" w:hAnsi="Times New Roman"/>
          <w:lang w:val="en-US"/>
        </w:rPr>
        <w:t>,</w:t>
      </w:r>
      <w:r w:rsidR="006F6C30" w:rsidRPr="006F6C30">
        <w:rPr>
          <w:rFonts w:ascii="Times New Roman" w:hAnsi="Times New Roman"/>
          <w:lang w:val="en-US"/>
        </w:rPr>
        <w:t xml:space="preserve"> </w:t>
      </w:r>
      <w:r w:rsidR="006F6C30">
        <w:rPr>
          <w:rFonts w:ascii="Times New Roman" w:hAnsi="Times New Roman"/>
          <w:lang w:val="en-US"/>
        </w:rPr>
        <w:t xml:space="preserve">Aristoteles, </w:t>
      </w:r>
      <w:r w:rsidRPr="002A0BA9">
        <w:rPr>
          <w:rFonts w:ascii="Times New Roman" w:hAnsi="Times New Roman"/>
          <w:lang w:val="en-US"/>
        </w:rPr>
        <w:t>çev.Ali Houshiary, İmge Yayınları, Ankara, 1998.</w:t>
      </w:r>
    </w:p>
    <w:p w:rsidR="00CD67E5" w:rsidRPr="002A0BA9" w:rsidRDefault="00CD67E5" w:rsidP="00CD67E5">
      <w:pPr>
        <w:pStyle w:val="ListeParagraf"/>
        <w:jc w:val="both"/>
        <w:rPr>
          <w:lang w:val="en-US"/>
        </w:rPr>
      </w:pP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3D409C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color w:val="2B2B2B"/>
          <w:shd w:val="clear" w:color="auto" w:fill="FFFFFF"/>
          <w:lang w:val="en-US"/>
        </w:rPr>
        <w:t>Introduction </w:t>
      </w:r>
      <w:r w:rsidR="00CE1750" w:rsidRPr="002A0BA9">
        <w:rPr>
          <w:rFonts w:ascii="Times New Roman" w:hAnsi="Times New Roman"/>
          <w:b/>
          <w:color w:val="2B2B2B"/>
          <w:shd w:val="clear" w:color="auto" w:fill="FFFFFF"/>
          <w:lang w:val="en-US"/>
        </w:rPr>
        <w:t>to </w:t>
      </w:r>
      <w:r w:rsidR="00CE1750" w:rsidRPr="002A0BA9">
        <w:rPr>
          <w:rFonts w:ascii="Times New Roman" w:hAnsi="Times New Roman"/>
          <w:b/>
          <w:lang w:val="en-US"/>
        </w:rPr>
        <w:t>Sociology</w:t>
      </w:r>
      <w:r w:rsidRPr="002A0BA9">
        <w:rPr>
          <w:rFonts w:ascii="Times New Roman" w:hAnsi="Times New Roman"/>
          <w:b/>
          <w:lang w:val="en-US"/>
        </w:rPr>
        <w:t xml:space="preserve"> </w:t>
      </w:r>
      <w:r w:rsidR="00CE1750">
        <w:rPr>
          <w:rFonts w:ascii="Times New Roman" w:hAnsi="Times New Roman"/>
          <w:b/>
          <w:lang w:val="en-US"/>
        </w:rPr>
        <w:t>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3D409C" w:rsidP="00CD67E5">
      <w:pPr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The methodology and </w:t>
      </w:r>
      <w:r w:rsidR="00CE1750">
        <w:rPr>
          <w:rFonts w:ascii="Times New Roman" w:hAnsi="Times New Roman"/>
          <w:lang w:val="en-US"/>
        </w:rPr>
        <w:t>basic concepts of sociology; ideas of the pioneers of sociology; social phenomena and actions;</w:t>
      </w:r>
      <w:r w:rsidRPr="002A0BA9">
        <w:rPr>
          <w:rFonts w:ascii="Times New Roman" w:hAnsi="Times New Roman"/>
          <w:lang w:val="en-US"/>
        </w:rPr>
        <w:t xml:space="preserve"> structure and functioning of basic social institutions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25520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Sosyoloji</w:t>
      </w:r>
      <w:r w:rsidRPr="002A0BA9">
        <w:rPr>
          <w:rFonts w:ascii="Times New Roman" w:hAnsi="Times New Roman"/>
          <w:lang w:val="en-US"/>
        </w:rPr>
        <w:t>, A. Giddens, Yayına Hazırlayan: Cemal Güzel, Kırmızı Yayınları, İstanbul, 2009.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Sosyolojiye Giriş</w:t>
      </w:r>
      <w:r w:rsidRPr="002A0BA9">
        <w:rPr>
          <w:rFonts w:ascii="Times New Roman" w:hAnsi="Times New Roman"/>
          <w:lang w:val="en-US"/>
        </w:rPr>
        <w:t>, İ. Sezai, Martı Kitabevi, İstanbul, 2003.</w:t>
      </w:r>
    </w:p>
    <w:p w:rsidR="00CD67E5" w:rsidRPr="002A0BA9" w:rsidRDefault="00CD67E5" w:rsidP="00CD67E5">
      <w:pPr>
        <w:pStyle w:val="ListeParagraf"/>
        <w:jc w:val="both"/>
        <w:rPr>
          <w:rFonts w:ascii="Times New Roman" w:hAnsi="Times New Roman"/>
          <w:lang w:val="en-US"/>
        </w:rPr>
      </w:pP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Sosyolojik Düşüncenin Kısa Tarihi</w:t>
      </w:r>
      <w:r w:rsidRPr="002A0BA9">
        <w:rPr>
          <w:rFonts w:ascii="Times New Roman" w:hAnsi="Times New Roman"/>
          <w:lang w:val="en-US"/>
        </w:rPr>
        <w:t>, A. Swingewood, çev. Osman Akınhay, Bilim ve Sanat Yayınları, Ankara, 1998.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Sociology: A guide to Problems and Literature</w:t>
      </w:r>
      <w:r w:rsidRPr="002A0BA9">
        <w:rPr>
          <w:rFonts w:ascii="Times New Roman" w:hAnsi="Times New Roman"/>
          <w:lang w:val="en-US"/>
        </w:rPr>
        <w:t>, T. Bottomore, George Allen and Unwin Ltd., London, 1972.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i/>
          <w:lang w:val="en-US"/>
        </w:rPr>
        <w:t>Sosyolojiye Giriş</w:t>
      </w:r>
      <w:r w:rsidRPr="002A0BA9">
        <w:rPr>
          <w:lang w:val="en-US"/>
        </w:rPr>
        <w:t>, G. İçli, Anı Yayıncılık, 2003.</w:t>
      </w:r>
    </w:p>
    <w:p w:rsidR="00CD67E5" w:rsidRPr="002A0BA9" w:rsidRDefault="0025520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Turkish</w:t>
      </w:r>
      <w:r w:rsidR="00CE1750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255209" w:rsidRPr="002A0BA9" w:rsidRDefault="00255209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Language; The emergence and development of language; the place of Turkish in world languages; the vocabulary </w:t>
      </w:r>
      <w:r w:rsidR="00CE1750">
        <w:rPr>
          <w:rFonts w:ascii="Times New Roman" w:hAnsi="Times New Roman"/>
          <w:lang w:val="en-US"/>
        </w:rPr>
        <w:t>of Turkish; t</w:t>
      </w:r>
      <w:r w:rsidRPr="002A0BA9">
        <w:rPr>
          <w:rFonts w:ascii="Times New Roman" w:hAnsi="Times New Roman"/>
          <w:lang w:val="en-US"/>
        </w:rPr>
        <w:t>ypes of meaning and spelling rules; Turkish sound properties.</w:t>
      </w:r>
    </w:p>
    <w:p w:rsidR="00CD67E5" w:rsidRPr="002A0BA9" w:rsidRDefault="0025520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Türk Dili ve Kompozisyon Bilgileri</w:t>
      </w:r>
      <w:r w:rsidRPr="002A0BA9">
        <w:rPr>
          <w:rFonts w:ascii="Times New Roman" w:hAnsi="Times New Roman"/>
          <w:lang w:val="en-US"/>
        </w:rPr>
        <w:t xml:space="preserve">, Z.  Korkmaz ve Diğerleri, Yargı Yayınları, Ankara, 2001. 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Yazım Kılavuzu</w:t>
      </w:r>
      <w:r w:rsidRPr="002A0BA9">
        <w:rPr>
          <w:rFonts w:ascii="Times New Roman" w:hAnsi="Times New Roman"/>
          <w:lang w:val="en-US"/>
        </w:rPr>
        <w:t>, TDK Yayınları, Ankara, 2005.</w:t>
      </w:r>
    </w:p>
    <w:p w:rsidR="00CD67E5" w:rsidRPr="002A0BA9" w:rsidRDefault="0025520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English</w:t>
      </w:r>
      <w:r w:rsidR="00BE0C6B">
        <w:rPr>
          <w:rFonts w:ascii="Times New Roman" w:hAnsi="Times New Roman"/>
          <w:b/>
          <w:lang w:val="en-US"/>
        </w:rPr>
        <w:t xml:space="preserve"> I (4-0</w:t>
      </w:r>
      <w:r w:rsidR="00CD67E5" w:rsidRPr="002A0BA9">
        <w:rPr>
          <w:rFonts w:ascii="Times New Roman" w:hAnsi="Times New Roman"/>
          <w:b/>
          <w:lang w:val="en-US"/>
        </w:rPr>
        <w:t>) 4</w:t>
      </w:r>
    </w:p>
    <w:p w:rsidR="00CD67E5" w:rsidRPr="002A0BA9" w:rsidRDefault="00BE0C6B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Basic English grammar; translation</w:t>
      </w:r>
      <w:r w:rsidR="00255209" w:rsidRPr="002A0BA9">
        <w:rPr>
          <w:rFonts w:ascii="Times New Roman" w:hAnsi="Times New Roman"/>
          <w:lang w:val="en-US"/>
        </w:rPr>
        <w:t xml:space="preserve"> of simple sentences.</w:t>
      </w:r>
    </w:p>
    <w:p w:rsidR="00CD67E5" w:rsidRPr="002A0BA9" w:rsidRDefault="0025520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Classics of Western Philosophy</w:t>
      </w:r>
      <w:r w:rsidRPr="002A0BA9">
        <w:rPr>
          <w:rFonts w:ascii="Times New Roman" w:hAnsi="Times New Roman"/>
          <w:lang w:val="en-US"/>
        </w:rPr>
        <w:t>, Steven M. Cahn, Hackett Publishing Company, Cambridge, 1990.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255209" w:rsidP="0025520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A Selected English Text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25520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Origin of Myths and Religions</w:t>
      </w:r>
      <w:r w:rsidR="00BE0C6B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BE0C6B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Mythology as a way of explaining</w:t>
      </w:r>
      <w:r w:rsidR="0005443B">
        <w:rPr>
          <w:rFonts w:ascii="Times New Roman" w:hAnsi="Times New Roman"/>
          <w:lang w:val="en-US"/>
        </w:rPr>
        <w:t xml:space="preserve"> the</w:t>
      </w:r>
      <w:r>
        <w:rPr>
          <w:rFonts w:ascii="Times New Roman" w:hAnsi="Times New Roman"/>
          <w:lang w:val="en-US"/>
        </w:rPr>
        <w:t xml:space="preserve"> reality</w:t>
      </w:r>
      <w:r w:rsidR="00255209" w:rsidRPr="002A0BA9">
        <w:rPr>
          <w:rFonts w:ascii="Times New Roman" w:hAnsi="Times New Roman"/>
          <w:lang w:val="en-US"/>
        </w:rPr>
        <w:t xml:space="preserve">; </w:t>
      </w:r>
      <w:r>
        <w:rPr>
          <w:rFonts w:ascii="Times New Roman" w:hAnsi="Times New Roman"/>
          <w:lang w:val="en-US"/>
        </w:rPr>
        <w:t xml:space="preserve">the relationship between </w:t>
      </w:r>
      <w:r w:rsidR="00255209" w:rsidRPr="002A0BA9">
        <w:rPr>
          <w:rFonts w:ascii="Times New Roman" w:hAnsi="Times New Roman"/>
          <w:lang w:val="en-US"/>
        </w:rPr>
        <w:t>mythology and religion; the nature</w:t>
      </w:r>
      <w:r>
        <w:rPr>
          <w:rFonts w:ascii="Times New Roman" w:hAnsi="Times New Roman"/>
          <w:lang w:val="en-US"/>
        </w:rPr>
        <w:t xml:space="preserve"> and characteristics</w:t>
      </w:r>
      <w:r w:rsidR="00255209" w:rsidRPr="002A0BA9">
        <w:rPr>
          <w:rFonts w:ascii="Times New Roman" w:hAnsi="Times New Roman"/>
          <w:lang w:val="en-US"/>
        </w:rPr>
        <w:t xml:space="preserve"> of mythological </w:t>
      </w:r>
      <w:r>
        <w:rPr>
          <w:rFonts w:ascii="Times New Roman" w:hAnsi="Times New Roman"/>
          <w:lang w:val="en-US"/>
        </w:rPr>
        <w:t>thinking</w:t>
      </w:r>
      <w:r w:rsidR="00255209" w:rsidRPr="002A0BA9">
        <w:rPr>
          <w:rFonts w:ascii="Times New Roman" w:hAnsi="Times New Roman"/>
          <w:lang w:val="en-US"/>
        </w:rPr>
        <w:t xml:space="preserve">; the transition </w:t>
      </w:r>
      <w:r w:rsidRPr="002A0BA9">
        <w:rPr>
          <w:rFonts w:ascii="Times New Roman" w:hAnsi="Times New Roman"/>
          <w:lang w:val="en-US"/>
        </w:rPr>
        <w:t>process from</w:t>
      </w:r>
      <w:r w:rsidR="00255209" w:rsidRPr="002A0BA9">
        <w:rPr>
          <w:rFonts w:ascii="Times New Roman" w:hAnsi="Times New Roman"/>
          <w:lang w:val="en-US"/>
        </w:rPr>
        <w:t xml:space="preserve"> myth</w:t>
      </w:r>
      <w:r>
        <w:rPr>
          <w:rFonts w:ascii="Times New Roman" w:hAnsi="Times New Roman"/>
          <w:lang w:val="en-US"/>
        </w:rPr>
        <w:t>os</w:t>
      </w:r>
      <w:r w:rsidR="00255209" w:rsidRPr="002A0BA9">
        <w:rPr>
          <w:rFonts w:ascii="Times New Roman" w:hAnsi="Times New Roman"/>
          <w:lang w:val="en-US"/>
        </w:rPr>
        <w:t xml:space="preserve"> to logos; the contributions of the myth</w:t>
      </w:r>
      <w:r w:rsidR="007E00F7" w:rsidRPr="002A0BA9">
        <w:rPr>
          <w:rFonts w:ascii="Times New Roman" w:hAnsi="Times New Roman"/>
          <w:lang w:val="en-US"/>
        </w:rPr>
        <w:t xml:space="preserve"> to philosophy</w:t>
      </w:r>
      <w:r w:rsidR="00255209" w:rsidRPr="002A0BA9">
        <w:rPr>
          <w:rFonts w:ascii="Times New Roman" w:hAnsi="Times New Roman"/>
          <w:lang w:val="en-US"/>
        </w:rPr>
        <w:t>.</w:t>
      </w:r>
    </w:p>
    <w:p w:rsidR="00CD67E5" w:rsidRPr="002A0BA9" w:rsidRDefault="0054397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Textbooks:</w:t>
      </w:r>
    </w:p>
    <w:p w:rsidR="00BE0C6B" w:rsidRPr="00BE0C6B" w:rsidRDefault="00BE0C6B" w:rsidP="00BE0C6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Mitlerin Özellikleri</w:t>
      </w:r>
      <w:r>
        <w:rPr>
          <w:rFonts w:ascii="Times New Roman" w:hAnsi="Times New Roman"/>
          <w:lang w:val="en-US"/>
        </w:rPr>
        <w:t xml:space="preserve">, Mircea Eliade, çev. Sema Rifat, </w:t>
      </w:r>
      <w:r w:rsidRPr="00BE0C6B">
        <w:rPr>
          <w:rFonts w:ascii="Times New Roman" w:hAnsi="Times New Roman"/>
          <w:lang w:val="en-US"/>
        </w:rPr>
        <w:t>OM Yayınevi</w:t>
      </w:r>
      <w:r>
        <w:rPr>
          <w:rFonts w:ascii="Times New Roman" w:hAnsi="Times New Roman"/>
          <w:lang w:val="en-US"/>
        </w:rPr>
        <w:t>, Istanbul, 2001.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fr-FR"/>
        </w:rPr>
        <w:t>Dünya Mitolojisi</w:t>
      </w:r>
      <w:r w:rsidRPr="00BE0C6B">
        <w:rPr>
          <w:rFonts w:ascii="Times New Roman" w:hAnsi="Times New Roman"/>
          <w:lang w:val="fr-FR"/>
        </w:rPr>
        <w:t xml:space="preserve">, Dona Rosenberg, çev. </w:t>
      </w:r>
      <w:r w:rsidRPr="002A0BA9">
        <w:rPr>
          <w:rFonts w:ascii="Times New Roman" w:hAnsi="Times New Roman"/>
          <w:lang w:val="en-US"/>
        </w:rPr>
        <w:t>Kudret Emiroğlu, İmge Yayınevi, Ankara, 2000.</w:t>
      </w:r>
    </w:p>
    <w:p w:rsidR="00CD67E5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Doğu Mitolojisi</w:t>
      </w:r>
      <w:r w:rsidRPr="002A0BA9">
        <w:rPr>
          <w:rFonts w:ascii="Times New Roman" w:hAnsi="Times New Roman"/>
          <w:lang w:val="en-US"/>
        </w:rPr>
        <w:t>, Campbell Joseph, çev. Kudret Emiroğlu, İmge Yayınevi, Ankara, 1998.</w:t>
      </w:r>
    </w:p>
    <w:p w:rsidR="00BE0C6B" w:rsidRPr="002A0BA9" w:rsidRDefault="00BE0C6B" w:rsidP="00BE0C6B">
      <w:pPr>
        <w:pStyle w:val="ListeParagraf"/>
        <w:jc w:val="both"/>
        <w:rPr>
          <w:rFonts w:ascii="Times New Roman" w:hAnsi="Times New Roman"/>
          <w:lang w:val="en-US"/>
        </w:rPr>
      </w:pP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Mitoloji Sözlüğü</w:t>
      </w:r>
      <w:r w:rsidRPr="002A0BA9">
        <w:rPr>
          <w:rFonts w:ascii="Times New Roman" w:hAnsi="Times New Roman"/>
          <w:lang w:val="en-US"/>
        </w:rPr>
        <w:t>, Azra Erhat, Remzi Kitabevi, İstanbul, 2000.</w:t>
      </w:r>
    </w:p>
    <w:p w:rsidR="00CD67E5" w:rsidRPr="002A0BA9" w:rsidRDefault="00CD67E5" w:rsidP="00CD67E5">
      <w:pPr>
        <w:jc w:val="both"/>
        <w:rPr>
          <w:rFonts w:ascii="Times New Roman" w:hAnsi="Times New Roman"/>
          <w:lang w:val="en-US"/>
        </w:rPr>
      </w:pPr>
    </w:p>
    <w:p w:rsidR="00CD67E5" w:rsidRPr="002A0BA9" w:rsidRDefault="00543979" w:rsidP="00CD67E5">
      <w:pPr>
        <w:jc w:val="both"/>
        <w:rPr>
          <w:rFonts w:ascii="Times New Roman" w:hAnsi="Times New Roman"/>
          <w:b/>
          <w:lang w:val="en-US"/>
        </w:rPr>
      </w:pPr>
      <w:r w:rsidRPr="0005443B">
        <w:rPr>
          <w:rFonts w:ascii="Times New Roman" w:hAnsi="Times New Roman"/>
          <w:b/>
          <w:lang w:val="en-US"/>
        </w:rPr>
        <w:t>Ontology</w:t>
      </w:r>
      <w:r w:rsidRPr="002A0BA9">
        <w:rPr>
          <w:rFonts w:ascii="Times New Roman" w:hAnsi="Times New Roman"/>
          <w:b/>
          <w:lang w:val="en-US"/>
        </w:rPr>
        <w:t xml:space="preserve"> </w:t>
      </w:r>
      <w:r w:rsidR="0005443B">
        <w:rPr>
          <w:rFonts w:ascii="Times New Roman" w:hAnsi="Times New Roman"/>
          <w:b/>
          <w:lang w:val="en-US"/>
        </w:rPr>
        <w:t>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543979" w:rsidP="00543979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Basic concepts and problems of ontology; the relations</w:t>
      </w:r>
      <w:r w:rsidR="0005443B">
        <w:rPr>
          <w:rFonts w:ascii="Times New Roman" w:hAnsi="Times New Roman"/>
          <w:lang w:val="en-US"/>
        </w:rPr>
        <w:t>hip and discrimination between the B</w:t>
      </w:r>
      <w:r w:rsidRPr="002A0BA9">
        <w:rPr>
          <w:rFonts w:ascii="Times New Roman" w:hAnsi="Times New Roman"/>
          <w:lang w:val="en-US"/>
        </w:rPr>
        <w:t xml:space="preserve">eing, </w:t>
      </w:r>
      <w:r w:rsidR="0005443B">
        <w:rPr>
          <w:rFonts w:ascii="Times New Roman" w:hAnsi="Times New Roman"/>
          <w:lang w:val="en-US"/>
        </w:rPr>
        <w:t>beings and to be; the conceptions</w:t>
      </w:r>
      <w:r w:rsidRPr="002A0BA9">
        <w:rPr>
          <w:rFonts w:ascii="Times New Roman" w:hAnsi="Times New Roman"/>
          <w:lang w:val="en-US"/>
        </w:rPr>
        <w:t xml:space="preserve"> of being in antiquity; understandings of </w:t>
      </w:r>
      <w:r w:rsidR="0005443B">
        <w:rPr>
          <w:rFonts w:ascii="Times New Roman" w:hAnsi="Times New Roman"/>
          <w:lang w:val="en-US"/>
        </w:rPr>
        <w:t>the B</w:t>
      </w:r>
      <w:r w:rsidRPr="002A0BA9">
        <w:rPr>
          <w:rFonts w:ascii="Times New Roman" w:hAnsi="Times New Roman"/>
          <w:lang w:val="en-US"/>
        </w:rPr>
        <w:t>eing i</w:t>
      </w:r>
      <w:r w:rsidR="0005443B">
        <w:rPr>
          <w:rFonts w:ascii="Times New Roman" w:hAnsi="Times New Roman"/>
          <w:lang w:val="en-US"/>
        </w:rPr>
        <w:t>n the Middle Ages; Ontology in modern philosophy; t</w:t>
      </w:r>
      <w:r w:rsidRPr="002A0BA9">
        <w:rPr>
          <w:rFonts w:ascii="Times New Roman" w:hAnsi="Times New Roman"/>
          <w:lang w:val="en-US"/>
        </w:rPr>
        <w:t>he criticism of ontology.</w:t>
      </w:r>
      <w:r w:rsidR="00CD67E5" w:rsidRPr="002A0BA9">
        <w:rPr>
          <w:rFonts w:ascii="Times New Roman" w:hAnsi="Times New Roman"/>
          <w:lang w:val="en-US"/>
        </w:rPr>
        <w:t xml:space="preserve"> </w:t>
      </w:r>
    </w:p>
    <w:p w:rsidR="00CD67E5" w:rsidRPr="002A0BA9" w:rsidRDefault="00543979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Devlet</w:t>
      </w:r>
      <w:r w:rsidRPr="002A0BA9">
        <w:rPr>
          <w:rFonts w:ascii="Times New Roman" w:hAnsi="Times New Roman"/>
          <w:lang w:val="en-US"/>
        </w:rPr>
        <w:t>, Platon, İş Bankası Kültür Yayınları, İstanbul, 2004.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Metafizik</w:t>
      </w:r>
      <w:r w:rsidRPr="002A0BA9">
        <w:rPr>
          <w:rFonts w:ascii="Times New Roman" w:hAnsi="Times New Roman"/>
          <w:lang w:val="en-US"/>
        </w:rPr>
        <w:t xml:space="preserve">, Aristoteles, çev. Ahmet Arslan, Sosyal Yayınları, İstanbul, 1996. 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Ontolojinin Işığında Bilgi</w:t>
      </w:r>
      <w:r w:rsidRPr="002A0BA9">
        <w:rPr>
          <w:rFonts w:ascii="Times New Roman" w:hAnsi="Times New Roman"/>
          <w:lang w:val="en-US"/>
        </w:rPr>
        <w:t>, Nicolai Hartman, çev. Harun Tepe, TFK, Ankara, 2010.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Arı Usun Eleştirisi</w:t>
      </w:r>
      <w:r w:rsidRPr="002A0BA9">
        <w:rPr>
          <w:rFonts w:ascii="Times New Roman" w:hAnsi="Times New Roman"/>
          <w:lang w:val="en-US"/>
        </w:rPr>
        <w:t>, I. Kant, çev. Aziz Yardımlı, İdea Yayınevi, İstanbul, 2003.</w:t>
      </w:r>
    </w:p>
    <w:p w:rsidR="00CD67E5" w:rsidRPr="002A0BA9" w:rsidRDefault="00C70408" w:rsidP="00CD67E5">
      <w:pPr>
        <w:jc w:val="both"/>
        <w:rPr>
          <w:rFonts w:ascii="Times New Roman" w:hAnsi="Times New Roman"/>
          <w:b/>
          <w:lang w:val="en-US"/>
        </w:rPr>
      </w:pPr>
      <w:r w:rsidRPr="0005443B">
        <w:rPr>
          <w:rFonts w:ascii="Times New Roman" w:hAnsi="Times New Roman"/>
          <w:b/>
          <w:lang w:val="en-US"/>
        </w:rPr>
        <w:t>History of Ancient Philosophy II</w:t>
      </w:r>
      <w:r w:rsidR="0005443B">
        <w:rPr>
          <w:rFonts w:ascii="Times New Roman" w:hAnsi="Times New Roman"/>
          <w:b/>
          <w:lang w:val="en-US"/>
        </w:rPr>
        <w:t xml:space="preserve">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C70408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attempts to synthesize the opposition of being and becoming; the systems of philosophers and their ontology, knowledge, et</w:t>
      </w:r>
      <w:r w:rsidR="0005443B">
        <w:rPr>
          <w:rFonts w:ascii="Times New Roman" w:hAnsi="Times New Roman"/>
          <w:lang w:val="en-US"/>
        </w:rPr>
        <w:t>hics and political philosophy; h</w:t>
      </w:r>
      <w:r w:rsidRPr="002A0BA9">
        <w:rPr>
          <w:rFonts w:ascii="Times New Roman" w:hAnsi="Times New Roman"/>
          <w:lang w:val="en-US"/>
        </w:rPr>
        <w:t>ellenistic era philosophers.</w:t>
      </w:r>
      <w:r w:rsidR="00CD67E5" w:rsidRPr="002A0BA9">
        <w:rPr>
          <w:rFonts w:ascii="Times New Roman" w:hAnsi="Times New Roman"/>
          <w:lang w:val="en-US"/>
        </w:rPr>
        <w:t xml:space="preserve"> </w:t>
      </w:r>
    </w:p>
    <w:p w:rsidR="00CD67E5" w:rsidRPr="002A0BA9" w:rsidRDefault="00BB532C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Devlet</w:t>
      </w:r>
      <w:r w:rsidRPr="002A0BA9">
        <w:rPr>
          <w:rFonts w:ascii="Times New Roman" w:hAnsi="Times New Roman"/>
          <w:lang w:val="en-US"/>
        </w:rPr>
        <w:t>, Platon, İş Bankası Kültür Yayınları, İstanbul, 2004.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Metafizik</w:t>
      </w:r>
      <w:r w:rsidRPr="002A0BA9">
        <w:rPr>
          <w:rFonts w:ascii="Times New Roman" w:hAnsi="Times New Roman"/>
          <w:lang w:val="en-US"/>
        </w:rPr>
        <w:t xml:space="preserve">, Aristoteles, çev. Ahmet Arslan, Sosyal Yayınları, İstanbul, 1996.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Nikomakhos’a Etik</w:t>
      </w:r>
      <w:r w:rsidRPr="002A0BA9">
        <w:rPr>
          <w:rFonts w:ascii="Times New Roman" w:hAnsi="Times New Roman"/>
          <w:lang w:val="en-US"/>
        </w:rPr>
        <w:t>, Aristoteles, BilgeSu Yayıncılık, Ankara, 2000.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6F6C30">
        <w:rPr>
          <w:rFonts w:ascii="Times New Roman" w:hAnsi="Times New Roman"/>
          <w:i/>
          <w:lang w:val="en-US"/>
        </w:rPr>
        <w:t>Grek Felsefesi Tarihi</w:t>
      </w:r>
      <w:r w:rsidRPr="002A0BA9">
        <w:rPr>
          <w:rFonts w:ascii="Times New Roman" w:hAnsi="Times New Roman"/>
          <w:lang w:val="en-US"/>
        </w:rPr>
        <w:t>, Eduard Zeller, çev. Ahmet Aydoğan, İz Yayıncılık, İstanbul, 2001.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İlkçağ Felsefe Tarihi</w:t>
      </w:r>
      <w:r w:rsidRPr="002A0BA9">
        <w:rPr>
          <w:rFonts w:ascii="Times New Roman" w:hAnsi="Times New Roman"/>
          <w:lang w:val="en-US"/>
        </w:rPr>
        <w:t>, W.K.C. Guthrie, çev. Ahmet Cevizci, Gündoğan Yayınları, Bursa, 2000.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6F6C30">
        <w:rPr>
          <w:rFonts w:ascii="Times New Roman" w:hAnsi="Times New Roman"/>
          <w:i/>
          <w:lang w:val="en-US"/>
        </w:rPr>
        <w:t>İlkçağ Felsefe Tarihi 2</w:t>
      </w:r>
      <w:r w:rsidRPr="002A0BA9">
        <w:rPr>
          <w:rFonts w:ascii="Times New Roman" w:hAnsi="Times New Roman"/>
          <w:lang w:val="en-US"/>
        </w:rPr>
        <w:t>, Ahmet Arslan, Bilgi Üniversitesi Yayınları, İstanbul, 2010.</w:t>
      </w:r>
    </w:p>
    <w:p w:rsidR="00BB532C" w:rsidRPr="002A0BA9" w:rsidRDefault="00BB532C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05443B">
        <w:rPr>
          <w:rFonts w:ascii="Times New Roman" w:hAnsi="Times New Roman"/>
          <w:b/>
          <w:lang w:val="en-US"/>
        </w:rPr>
        <w:t>Modern Logics</w:t>
      </w:r>
      <w:r w:rsidR="0005443B">
        <w:rPr>
          <w:rFonts w:ascii="Times New Roman" w:hAnsi="Times New Roman"/>
          <w:b/>
          <w:lang w:val="en-US"/>
        </w:rPr>
        <w:t xml:space="preserve"> (4-0</w:t>
      </w:r>
      <w:r w:rsidR="00CD67E5" w:rsidRPr="002A0BA9">
        <w:rPr>
          <w:rFonts w:ascii="Times New Roman" w:hAnsi="Times New Roman"/>
          <w:b/>
          <w:lang w:val="en-US"/>
        </w:rPr>
        <w:t>) 4</w:t>
      </w:r>
    </w:p>
    <w:p w:rsidR="00CD67E5" w:rsidRPr="002A0BA9" w:rsidRDefault="00547A8E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lastRenderedPageBreak/>
        <w:t xml:space="preserve">The critique of classical logic; The components of symbolic logic; </w:t>
      </w:r>
      <w:r w:rsidRPr="0005443B">
        <w:rPr>
          <w:rFonts w:ascii="Times New Roman" w:hAnsi="Times New Roman"/>
          <w:lang w:val="en-US"/>
        </w:rPr>
        <w:t>symbolization</w:t>
      </w:r>
      <w:r w:rsidRPr="002A0BA9">
        <w:rPr>
          <w:rFonts w:ascii="Times New Roman" w:hAnsi="Times New Roman"/>
          <w:lang w:val="en-US"/>
        </w:rPr>
        <w:t>; joints of proposition; quantization logic; rules of inference.</w:t>
      </w:r>
    </w:p>
    <w:p w:rsidR="00CD67E5" w:rsidRPr="002A0BA9" w:rsidRDefault="00BB532C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Sembolik Mantık I, II, III</w:t>
      </w:r>
      <w:r w:rsidR="00236377">
        <w:rPr>
          <w:rFonts w:ascii="Times New Roman" w:hAnsi="Times New Roman"/>
          <w:lang w:val="en-US"/>
        </w:rPr>
        <w:t xml:space="preserve">, </w:t>
      </w:r>
      <w:r w:rsidRPr="002A0BA9">
        <w:rPr>
          <w:rFonts w:ascii="Times New Roman" w:hAnsi="Times New Roman"/>
          <w:lang w:val="en-US"/>
        </w:rPr>
        <w:t>ODTÜ yayınları, Ankara, 2000.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Mantık</w:t>
      </w:r>
      <w:r w:rsidRPr="002A0BA9">
        <w:rPr>
          <w:rFonts w:ascii="Times New Roman" w:hAnsi="Times New Roman"/>
          <w:lang w:val="en-US"/>
        </w:rPr>
        <w:t xml:space="preserve">, Doğan Özlem, İnkılap Yayınları, İstanbul, 1996.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Introductory Symbolic Logic</w:t>
      </w:r>
      <w:r w:rsidRPr="002A0BA9">
        <w:rPr>
          <w:rFonts w:ascii="Times New Roman" w:hAnsi="Times New Roman"/>
          <w:lang w:val="en-US"/>
        </w:rPr>
        <w:t>, John K. Wilson, Wadsworth Publishing Company, 1992.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Aritmetiğin Temelleri</w:t>
      </w:r>
      <w:r w:rsidR="00236377">
        <w:rPr>
          <w:rFonts w:ascii="Times New Roman" w:hAnsi="Times New Roman"/>
          <w:lang w:val="en-US"/>
        </w:rPr>
        <w:t xml:space="preserve">, Gottlob Frege, </w:t>
      </w:r>
      <w:r w:rsidRPr="002A0BA9">
        <w:rPr>
          <w:rFonts w:ascii="Times New Roman" w:hAnsi="Times New Roman"/>
          <w:lang w:val="en-US"/>
        </w:rPr>
        <w:t>çev. Bülent Gözkan, YKY, İstanbul, 2012.</w:t>
      </w:r>
    </w:p>
    <w:p w:rsidR="00CD67E5" w:rsidRPr="002A0BA9" w:rsidRDefault="00CD67E5" w:rsidP="00CD67E5">
      <w:pPr>
        <w:pStyle w:val="ListeParagraf"/>
        <w:numPr>
          <w:ilvl w:val="0"/>
          <w:numId w:val="3"/>
        </w:numPr>
        <w:jc w:val="both"/>
        <w:rPr>
          <w:lang w:val="en-US"/>
        </w:rPr>
      </w:pPr>
      <w:r w:rsidRPr="00236377">
        <w:rPr>
          <w:rFonts w:ascii="Times New Roman" w:hAnsi="Times New Roman"/>
          <w:i/>
          <w:lang w:val="en-US"/>
        </w:rPr>
        <w:t>Mantık</w:t>
      </w:r>
      <w:r w:rsidRPr="002A0BA9">
        <w:rPr>
          <w:rFonts w:ascii="Times New Roman" w:hAnsi="Times New Roman"/>
          <w:lang w:val="en-US"/>
        </w:rPr>
        <w:t>, Cemal Yıldırım, Bilgi Yayınevi, Ankara, 1999.</w:t>
      </w: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05443B">
        <w:rPr>
          <w:rFonts w:ascii="Times New Roman" w:hAnsi="Times New Roman"/>
          <w:b/>
          <w:lang w:val="en-US"/>
        </w:rPr>
        <w:t>Introduction to</w:t>
      </w:r>
      <w:r w:rsidRPr="002A0BA9">
        <w:rPr>
          <w:rFonts w:ascii="Times New Roman" w:hAnsi="Times New Roman"/>
          <w:b/>
          <w:lang w:val="en-US"/>
        </w:rPr>
        <w:t xml:space="preserve"> Psychology </w:t>
      </w:r>
      <w:r w:rsidR="0005443B">
        <w:rPr>
          <w:rFonts w:ascii="Times New Roman" w:hAnsi="Times New Roman"/>
          <w:b/>
          <w:lang w:val="en-US"/>
        </w:rPr>
        <w:t>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547A8E" w:rsidRPr="002A0BA9" w:rsidRDefault="00547A8E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subject and</w:t>
      </w:r>
      <w:r w:rsidR="0005443B">
        <w:rPr>
          <w:rFonts w:ascii="Times New Roman" w:hAnsi="Times New Roman"/>
          <w:lang w:val="en-US"/>
        </w:rPr>
        <w:t xml:space="preserve"> the</w:t>
      </w:r>
      <w:r w:rsidRPr="002A0BA9">
        <w:rPr>
          <w:rFonts w:ascii="Times New Roman" w:hAnsi="Times New Roman"/>
          <w:lang w:val="en-US"/>
        </w:rPr>
        <w:t xml:space="preserve"> methods of psychology; The birth and development of psyc</w:t>
      </w:r>
      <w:r w:rsidR="0005443B">
        <w:rPr>
          <w:rFonts w:ascii="Times New Roman" w:hAnsi="Times New Roman"/>
          <w:lang w:val="en-US"/>
        </w:rPr>
        <w:t>hology; schools of psychology; t</w:t>
      </w:r>
      <w:r w:rsidRPr="002A0BA9">
        <w:rPr>
          <w:rFonts w:ascii="Times New Roman" w:hAnsi="Times New Roman"/>
          <w:lang w:val="en-US"/>
        </w:rPr>
        <w:t>he study area of psychology.</w:t>
      </w: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Psikolojiyi Anlamak</w:t>
      </w:r>
      <w:r w:rsidRPr="002A0BA9">
        <w:rPr>
          <w:rFonts w:ascii="Times New Roman" w:hAnsi="Times New Roman"/>
          <w:lang w:val="en-US"/>
        </w:rPr>
        <w:t>, C. G. Morris, çev. ve ed. B. Ayvaşık, T.P.D., Ankara, 2002.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Psikolojiye Giriş</w:t>
      </w:r>
      <w:r w:rsidRPr="002A0BA9">
        <w:rPr>
          <w:rFonts w:ascii="Times New Roman" w:hAnsi="Times New Roman"/>
          <w:lang w:val="en-US"/>
        </w:rPr>
        <w:t xml:space="preserve">, Rita L. Atkinson ve diğ., çev. Yavuz Alogan, Seçkin Yayıncılık, İstanbul, 2010. 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ind w:left="360"/>
        <w:jc w:val="both"/>
        <w:rPr>
          <w:lang w:val="en-US"/>
        </w:rPr>
      </w:pPr>
      <w:r w:rsidRPr="00236377">
        <w:rPr>
          <w:rFonts w:ascii="Times New Roman" w:hAnsi="Times New Roman"/>
          <w:i/>
          <w:lang w:val="en-US"/>
        </w:rPr>
        <w:t>İnsan ve Davranışı</w:t>
      </w:r>
      <w:r w:rsidRPr="002A0BA9">
        <w:rPr>
          <w:rFonts w:ascii="Times New Roman" w:hAnsi="Times New Roman"/>
          <w:lang w:val="en-US"/>
        </w:rPr>
        <w:t>, Doğan Cüceloğlu, Remzi Kitabevi, İstanbul, 2009.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ind w:left="360"/>
        <w:jc w:val="both"/>
        <w:rPr>
          <w:lang w:val="en-US"/>
        </w:rPr>
      </w:pPr>
      <w:r w:rsidRPr="00236377">
        <w:rPr>
          <w:rFonts w:ascii="Times New Roman" w:hAnsi="Times New Roman"/>
          <w:i/>
          <w:lang w:val="en-US"/>
        </w:rPr>
        <w:t>Psikolojiye Giriş</w:t>
      </w:r>
      <w:r w:rsidRPr="002A0BA9">
        <w:rPr>
          <w:rFonts w:ascii="Times New Roman" w:hAnsi="Times New Roman"/>
          <w:lang w:val="en-US"/>
        </w:rPr>
        <w:t>, C. Morgan, Meteksan Ltd.</w:t>
      </w: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Basic Information of Technology</w:t>
      </w:r>
      <w:r w:rsidR="0005443B">
        <w:rPr>
          <w:rFonts w:ascii="Times New Roman" w:hAnsi="Times New Roman"/>
          <w:b/>
          <w:lang w:val="en-US"/>
        </w:rPr>
        <w:t xml:space="preserve"> (2-2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547A8E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Basic knowledge; word processor; presentation preparation; using Internet; computer security.</w:t>
      </w:r>
      <w:r w:rsidR="00CD67E5" w:rsidRPr="002A0BA9">
        <w:rPr>
          <w:rFonts w:ascii="Times New Roman" w:hAnsi="Times New Roman"/>
          <w:lang w:val="en-US"/>
        </w:rPr>
        <w:t xml:space="preserve">  </w:t>
      </w: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Uygulamalı Bilgisayar Kullanma Kılavuzu</w:t>
      </w:r>
      <w:r w:rsidRPr="002A0BA9">
        <w:rPr>
          <w:rFonts w:ascii="Times New Roman" w:hAnsi="Times New Roman"/>
          <w:lang w:val="en-US"/>
        </w:rPr>
        <w:t>, Tolga Durukan, Elif Erbil, Yargı Yayınları, Ankara.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</w:t>
      </w:r>
      <w:r w:rsidR="00547A8E" w:rsidRPr="002A0BA9">
        <w:rPr>
          <w:rFonts w:ascii="Times New Roman" w:hAnsi="Times New Roman"/>
          <w:b/>
          <w:lang w:val="en-US"/>
        </w:rPr>
        <w:t xml:space="preserve">urkish </w:t>
      </w:r>
      <w:r w:rsidRPr="002A0BA9">
        <w:rPr>
          <w:rFonts w:ascii="Times New Roman" w:hAnsi="Times New Roman"/>
          <w:b/>
          <w:lang w:val="en-US"/>
        </w:rPr>
        <w:t>II</w:t>
      </w:r>
      <w:r w:rsidR="0005443B">
        <w:rPr>
          <w:rFonts w:ascii="Times New Roman" w:hAnsi="Times New Roman"/>
          <w:b/>
          <w:lang w:val="en-US"/>
        </w:rPr>
        <w:t xml:space="preserve"> (2-0)</w:t>
      </w:r>
      <w:r w:rsidRPr="002A0BA9">
        <w:rPr>
          <w:rFonts w:ascii="Times New Roman" w:hAnsi="Times New Roman"/>
          <w:b/>
          <w:lang w:val="en-US"/>
        </w:rPr>
        <w:t xml:space="preserve"> 2</w:t>
      </w:r>
    </w:p>
    <w:p w:rsidR="00CD67E5" w:rsidRPr="002A0BA9" w:rsidRDefault="00547A8E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Speech disorders; writing; forms of expression and ways of developing ideas; oral and written expression; oratory.</w:t>
      </w:r>
      <w:r w:rsidR="00CD67E5" w:rsidRPr="002A0BA9">
        <w:rPr>
          <w:rFonts w:ascii="Times New Roman" w:hAnsi="Times New Roman"/>
          <w:lang w:val="en-US"/>
        </w:rPr>
        <w:t xml:space="preserve">  </w:t>
      </w: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Türk Dili ve Kompozisyon Bilgileri</w:t>
      </w:r>
      <w:r w:rsidRPr="002A0BA9">
        <w:rPr>
          <w:rFonts w:ascii="Times New Roman" w:hAnsi="Times New Roman"/>
          <w:lang w:val="en-US"/>
        </w:rPr>
        <w:t xml:space="preserve">, Z.  Korkmaz ve Diğerleri, Yargı Yayınları, Ankara, 2001. </w:t>
      </w:r>
    </w:p>
    <w:p w:rsidR="00547A8E" w:rsidRDefault="00547A8E" w:rsidP="00547A8E">
      <w:pPr>
        <w:pStyle w:val="ListeParagraf"/>
        <w:jc w:val="both"/>
        <w:rPr>
          <w:rFonts w:ascii="Times New Roman" w:hAnsi="Times New Roman"/>
          <w:lang w:val="en-US"/>
        </w:rPr>
      </w:pPr>
    </w:p>
    <w:p w:rsidR="00236377" w:rsidRDefault="00236377" w:rsidP="00547A8E">
      <w:pPr>
        <w:pStyle w:val="ListeParagraf"/>
        <w:jc w:val="both"/>
        <w:rPr>
          <w:rFonts w:ascii="Times New Roman" w:hAnsi="Times New Roman"/>
          <w:lang w:val="en-US"/>
        </w:rPr>
      </w:pPr>
    </w:p>
    <w:p w:rsidR="00236377" w:rsidRPr="002A0BA9" w:rsidRDefault="00236377" w:rsidP="00547A8E">
      <w:pPr>
        <w:pStyle w:val="ListeParagraf"/>
        <w:jc w:val="both"/>
        <w:rPr>
          <w:rFonts w:ascii="Times New Roman" w:hAnsi="Times New Roman"/>
          <w:lang w:val="en-US"/>
        </w:rPr>
      </w:pP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T</w:t>
      </w:r>
      <w:r w:rsidR="00236377">
        <w:rPr>
          <w:rFonts w:ascii="Times New Roman" w:hAnsi="Times New Roman"/>
          <w:i/>
          <w:lang w:val="en-US"/>
        </w:rPr>
        <w:t>ürkçe S</w:t>
      </w:r>
      <w:r w:rsidRPr="00236377">
        <w:rPr>
          <w:rFonts w:ascii="Times New Roman" w:hAnsi="Times New Roman"/>
          <w:i/>
          <w:lang w:val="en-US"/>
        </w:rPr>
        <w:t>özlük</w:t>
      </w:r>
      <w:r w:rsidRPr="002A0BA9">
        <w:rPr>
          <w:rFonts w:ascii="Times New Roman" w:hAnsi="Times New Roman"/>
          <w:lang w:val="en-US"/>
        </w:rPr>
        <w:t>, TDK Yayınları, Ankara, 2005.</w:t>
      </w:r>
    </w:p>
    <w:p w:rsidR="00CD67E5" w:rsidRPr="002A0BA9" w:rsidRDefault="00CD67E5" w:rsidP="00CD67E5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Atasözleri ve Deyimler Sözlüğü</w:t>
      </w:r>
      <w:r w:rsidRPr="002A0BA9">
        <w:rPr>
          <w:rFonts w:ascii="Times New Roman" w:hAnsi="Times New Roman"/>
          <w:lang w:val="en-US"/>
        </w:rPr>
        <w:t>, Ö. A. Aksoy, İnkılap Yayınevi, 2010.</w:t>
      </w:r>
    </w:p>
    <w:p w:rsidR="00CD67E5" w:rsidRPr="002A0BA9" w:rsidRDefault="00547A8E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English</w:t>
      </w:r>
      <w:r w:rsidR="0005443B">
        <w:rPr>
          <w:rFonts w:ascii="Times New Roman" w:hAnsi="Times New Roman"/>
          <w:b/>
          <w:lang w:val="en-US"/>
        </w:rPr>
        <w:t xml:space="preserve"> II (4-0</w:t>
      </w:r>
      <w:r w:rsidR="00CD67E5" w:rsidRPr="002A0BA9">
        <w:rPr>
          <w:rFonts w:ascii="Times New Roman" w:hAnsi="Times New Roman"/>
          <w:b/>
          <w:lang w:val="en-US"/>
        </w:rPr>
        <w:t>) 4</w:t>
      </w:r>
    </w:p>
    <w:p w:rsidR="00CD67E5" w:rsidRPr="002A0BA9" w:rsidRDefault="0005443B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Basic English grammar; translation</w:t>
      </w:r>
      <w:r w:rsidR="00547A8E" w:rsidRPr="002A0BA9">
        <w:rPr>
          <w:rFonts w:ascii="Times New Roman" w:hAnsi="Times New Roman"/>
          <w:lang w:val="en-US"/>
        </w:rPr>
        <w:t xml:space="preserve"> of simple sentences.</w:t>
      </w:r>
    </w:p>
    <w:p w:rsidR="00CD67E5" w:rsidRPr="002A0BA9" w:rsidRDefault="0050269C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Classics of Western Philosophy</w:t>
      </w:r>
      <w:r w:rsidRPr="002A0BA9">
        <w:rPr>
          <w:rFonts w:ascii="Times New Roman" w:hAnsi="Times New Roman"/>
          <w:lang w:val="en-US"/>
        </w:rPr>
        <w:t>, Steven M. Cahn, Hackett Publishing Company, Cambridge, 1990.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4C6B3A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 philosophical</w:t>
      </w:r>
      <w:r w:rsidR="00236377">
        <w:rPr>
          <w:rFonts w:ascii="Times New Roman" w:hAnsi="Times New Roman"/>
          <w:lang w:val="en-US"/>
        </w:rPr>
        <w:t xml:space="preserve"> text</w:t>
      </w:r>
      <w:r w:rsidR="0005443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in English </w:t>
      </w:r>
      <w:r w:rsidR="0005443B">
        <w:rPr>
          <w:rFonts w:ascii="Times New Roman" w:hAnsi="Times New Roman"/>
          <w:lang w:val="en-US"/>
        </w:rPr>
        <w:t xml:space="preserve">to </w:t>
      </w:r>
      <w:r>
        <w:rPr>
          <w:rFonts w:ascii="Times New Roman" w:hAnsi="Times New Roman"/>
          <w:lang w:val="en-US"/>
        </w:rPr>
        <w:t>select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0269C" w:rsidP="00CD67E5">
      <w:pPr>
        <w:jc w:val="both"/>
        <w:rPr>
          <w:rFonts w:ascii="Times New Roman" w:hAnsi="Times New Roman"/>
          <w:b/>
          <w:lang w:val="en-US"/>
        </w:rPr>
      </w:pPr>
      <w:r w:rsidRPr="0005443B">
        <w:rPr>
          <w:rFonts w:ascii="Times New Roman" w:hAnsi="Times New Roman"/>
          <w:b/>
          <w:lang w:val="en-US"/>
        </w:rPr>
        <w:t>History of Science</w:t>
      </w:r>
      <w:r w:rsidR="0005443B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50269C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</w:t>
      </w:r>
      <w:r w:rsidR="0005443B">
        <w:rPr>
          <w:rFonts w:ascii="Times New Roman" w:hAnsi="Times New Roman"/>
          <w:lang w:val="en-US"/>
        </w:rPr>
        <w:t>e birth of scientific thought; t</w:t>
      </w:r>
      <w:r w:rsidRPr="002A0BA9">
        <w:rPr>
          <w:rFonts w:ascii="Times New Roman" w:hAnsi="Times New Roman"/>
          <w:lang w:val="en-US"/>
        </w:rPr>
        <w:t>he</w:t>
      </w:r>
      <w:r w:rsidR="0005443B">
        <w:rPr>
          <w:rFonts w:ascii="Times New Roman" w:hAnsi="Times New Roman"/>
          <w:lang w:val="en-US"/>
        </w:rPr>
        <w:t xml:space="preserve"> stages of scientific thought; s</w:t>
      </w:r>
      <w:r w:rsidRPr="002A0BA9">
        <w:rPr>
          <w:rFonts w:ascii="Times New Roman" w:hAnsi="Times New Roman"/>
          <w:lang w:val="en-US"/>
        </w:rPr>
        <w:t>cience in ancient civiliz</w:t>
      </w:r>
      <w:r w:rsidR="0005443B">
        <w:rPr>
          <w:rFonts w:ascii="Times New Roman" w:hAnsi="Times New Roman"/>
          <w:lang w:val="en-US"/>
        </w:rPr>
        <w:t>ations; science in ancient Greece; s</w:t>
      </w:r>
      <w:r w:rsidRPr="002A0BA9">
        <w:rPr>
          <w:rFonts w:ascii="Times New Roman" w:hAnsi="Times New Roman"/>
          <w:lang w:val="en-US"/>
        </w:rPr>
        <w:t>cientific stu</w:t>
      </w:r>
      <w:r w:rsidR="0005443B">
        <w:rPr>
          <w:rFonts w:ascii="Times New Roman" w:hAnsi="Times New Roman"/>
          <w:lang w:val="en-US"/>
        </w:rPr>
        <w:t>dies in the Middle East; s</w:t>
      </w:r>
      <w:r w:rsidRPr="002A0BA9">
        <w:rPr>
          <w:rFonts w:ascii="Times New Roman" w:hAnsi="Times New Roman"/>
          <w:lang w:val="en-US"/>
        </w:rPr>
        <w:t>cientif</w:t>
      </w:r>
      <w:r w:rsidR="0005443B">
        <w:rPr>
          <w:rFonts w:ascii="Times New Roman" w:hAnsi="Times New Roman"/>
          <w:lang w:val="en-US"/>
        </w:rPr>
        <w:t>ic studies in the Renaissance; s</w:t>
      </w:r>
      <w:r w:rsidRPr="002A0BA9">
        <w:rPr>
          <w:rFonts w:ascii="Times New Roman" w:hAnsi="Times New Roman"/>
          <w:lang w:val="en-US"/>
        </w:rPr>
        <w:t>cientific studies in the modern era.</w:t>
      </w:r>
      <w:r w:rsidR="00CD67E5" w:rsidRPr="002A0BA9">
        <w:rPr>
          <w:rFonts w:ascii="Times New Roman" w:hAnsi="Times New Roman"/>
          <w:lang w:val="en-US"/>
        </w:rPr>
        <w:t xml:space="preserve">  </w:t>
      </w:r>
    </w:p>
    <w:p w:rsidR="00CD67E5" w:rsidRPr="002A0BA9" w:rsidRDefault="0050269C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Aristoteles’ten Newton’a Paradigmatik Bilim Tarihi</w:t>
      </w:r>
      <w:r w:rsidRPr="002A0BA9">
        <w:rPr>
          <w:rFonts w:ascii="Times New Roman" w:hAnsi="Times New Roman"/>
          <w:lang w:val="en-US"/>
        </w:rPr>
        <w:t>, E. Erdoğan, Arkeoloji ve Sanat Yayınları, İstanbul, 2009.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Fizik</w:t>
      </w:r>
      <w:r w:rsidRPr="002A0BA9">
        <w:rPr>
          <w:rFonts w:ascii="Times New Roman" w:hAnsi="Times New Roman"/>
          <w:lang w:val="en-US"/>
        </w:rPr>
        <w:t>,</w:t>
      </w:r>
      <w:r w:rsidR="006F6C30" w:rsidRPr="006F6C30">
        <w:rPr>
          <w:rFonts w:ascii="Times New Roman" w:hAnsi="Times New Roman"/>
          <w:lang w:val="en-US"/>
        </w:rPr>
        <w:t xml:space="preserve"> </w:t>
      </w:r>
      <w:r w:rsidR="006F6C30">
        <w:rPr>
          <w:rFonts w:ascii="Times New Roman" w:hAnsi="Times New Roman"/>
          <w:lang w:val="en-US"/>
        </w:rPr>
        <w:t xml:space="preserve">Aristoteles, </w:t>
      </w:r>
      <w:r w:rsidRPr="002A0BA9">
        <w:rPr>
          <w:rFonts w:ascii="Times New Roman" w:hAnsi="Times New Roman"/>
          <w:lang w:val="en-US"/>
        </w:rPr>
        <w:t>çev. Saffet Babür, YKY, İstanbul, 2014.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Bilim Tarihine Giriş</w:t>
      </w:r>
      <w:r w:rsidRPr="002A0BA9">
        <w:rPr>
          <w:rFonts w:ascii="Times New Roman" w:hAnsi="Times New Roman"/>
          <w:lang w:val="en-US"/>
        </w:rPr>
        <w:t xml:space="preserve">, </w:t>
      </w:r>
      <w:r w:rsidR="006F6C30" w:rsidRPr="002A0BA9">
        <w:rPr>
          <w:rFonts w:ascii="Times New Roman" w:hAnsi="Times New Roman"/>
          <w:lang w:val="en-US"/>
        </w:rPr>
        <w:t xml:space="preserve">Sevim Tekeli, </w:t>
      </w:r>
      <w:r w:rsidRPr="002A0BA9">
        <w:rPr>
          <w:rFonts w:ascii="Times New Roman" w:hAnsi="Times New Roman"/>
          <w:lang w:val="en-US"/>
        </w:rPr>
        <w:t>6. Baskı, Ankara, 2010.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Alaaddin'in Lambası</w:t>
      </w:r>
      <w:r w:rsidR="006A17D6">
        <w:rPr>
          <w:rFonts w:ascii="Times New Roman" w:hAnsi="Times New Roman"/>
          <w:lang w:val="en-US"/>
        </w:rPr>
        <w:t xml:space="preserve"> - </w:t>
      </w:r>
      <w:r w:rsidRPr="006A17D6">
        <w:rPr>
          <w:rFonts w:ascii="Times New Roman" w:hAnsi="Times New Roman"/>
          <w:i/>
          <w:lang w:val="en-US"/>
        </w:rPr>
        <w:t>Yunan Bilimi İslam Dünyası Üzerinden Avrupa'ya Nasıl Ulaştı</w:t>
      </w:r>
      <w:proofErr w:type="gramStart"/>
      <w:r w:rsidR="00853DAB" w:rsidRPr="006A17D6">
        <w:rPr>
          <w:rFonts w:ascii="Times New Roman" w:hAnsi="Times New Roman"/>
          <w:i/>
          <w:lang w:val="en-US"/>
        </w:rPr>
        <w:t>?</w:t>
      </w:r>
      <w:r w:rsidRPr="002A0BA9">
        <w:rPr>
          <w:rFonts w:ascii="Times New Roman" w:hAnsi="Times New Roman"/>
          <w:lang w:val="en-US"/>
        </w:rPr>
        <w:t>,</w:t>
      </w:r>
      <w:proofErr w:type="gramEnd"/>
      <w:r w:rsidR="00853DAB" w:rsidRPr="00853DAB">
        <w:rPr>
          <w:rFonts w:ascii="Times New Roman" w:hAnsi="Times New Roman"/>
          <w:lang w:val="en-US"/>
        </w:rPr>
        <w:t xml:space="preserve"> </w:t>
      </w:r>
      <w:r w:rsidR="00853DAB">
        <w:rPr>
          <w:rFonts w:ascii="Times New Roman" w:hAnsi="Times New Roman"/>
          <w:lang w:val="en-US"/>
        </w:rPr>
        <w:t>John Freely,</w:t>
      </w:r>
      <w:r w:rsidR="00FB5AE8">
        <w:rPr>
          <w:rFonts w:ascii="Times New Roman" w:hAnsi="Times New Roman"/>
          <w:lang w:val="en-US"/>
        </w:rPr>
        <w:t xml:space="preserve"> çev. Nurşan Üstüntaş,</w:t>
      </w:r>
      <w:r w:rsidR="00853DAB">
        <w:rPr>
          <w:rFonts w:ascii="Times New Roman" w:hAnsi="Times New Roman"/>
          <w:lang w:val="en-US"/>
        </w:rPr>
        <w:t xml:space="preserve"> </w:t>
      </w:r>
      <w:r w:rsidRPr="002A0BA9">
        <w:rPr>
          <w:rFonts w:ascii="Times New Roman" w:hAnsi="Times New Roman"/>
          <w:lang w:val="en-US"/>
        </w:rPr>
        <w:t>İstanbul, 2010</w:t>
      </w:r>
      <w:r w:rsidR="00FB5AE8">
        <w:rPr>
          <w:rFonts w:ascii="Times New Roman" w:hAnsi="Times New Roman"/>
          <w:lang w:val="en-US"/>
        </w:rPr>
        <w:t>.</w:t>
      </w:r>
    </w:p>
    <w:p w:rsidR="00CD67E5" w:rsidRPr="002A0BA9" w:rsidRDefault="00CD67E5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sz w:val="24"/>
          <w:szCs w:val="24"/>
          <w:lang w:val="en-US"/>
        </w:rPr>
        <w:t>Et</w:t>
      </w:r>
      <w:r w:rsidR="0005443B">
        <w:rPr>
          <w:rFonts w:ascii="Times New Roman" w:hAnsi="Times New Roman"/>
          <w:b/>
          <w:sz w:val="24"/>
          <w:szCs w:val="24"/>
          <w:lang w:val="en-US"/>
        </w:rPr>
        <w:t>h</w:t>
      </w:r>
      <w:r w:rsidRPr="002A0BA9">
        <w:rPr>
          <w:rFonts w:ascii="Times New Roman" w:hAnsi="Times New Roman"/>
          <w:b/>
          <w:sz w:val="24"/>
          <w:szCs w:val="24"/>
          <w:lang w:val="en-US"/>
        </w:rPr>
        <w:t>i</w:t>
      </w:r>
      <w:r w:rsidR="00375002" w:rsidRPr="002A0BA9">
        <w:rPr>
          <w:rFonts w:ascii="Times New Roman" w:hAnsi="Times New Roman"/>
          <w:b/>
          <w:sz w:val="24"/>
          <w:szCs w:val="24"/>
          <w:lang w:val="en-US"/>
        </w:rPr>
        <w:t xml:space="preserve">cs </w:t>
      </w:r>
      <w:r w:rsidRPr="002A0BA9">
        <w:rPr>
          <w:rFonts w:ascii="Times New Roman" w:hAnsi="Times New Roman"/>
          <w:b/>
          <w:sz w:val="24"/>
          <w:szCs w:val="24"/>
          <w:lang w:val="en-US"/>
        </w:rPr>
        <w:t>(3-0) 3</w:t>
      </w:r>
    </w:p>
    <w:p w:rsidR="00CD67E5" w:rsidRPr="0005443B" w:rsidRDefault="0005443B" w:rsidP="00CD67E5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</w:t>
      </w:r>
      <w:r w:rsidR="00375002" w:rsidRPr="0005443B">
        <w:rPr>
          <w:rFonts w:ascii="Times New Roman" w:hAnsi="Times New Roman"/>
          <w:lang w:val="en-US"/>
        </w:rPr>
        <w:t>he nature of the moral justifications; discussing the controversy they have caused in the history of philosophy and the direction of their development.</w:t>
      </w:r>
    </w:p>
    <w:p w:rsidR="00CD67E5" w:rsidRPr="002A0BA9" w:rsidRDefault="00375002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6377">
        <w:rPr>
          <w:rFonts w:ascii="Times New Roman" w:hAnsi="Times New Roman"/>
          <w:i/>
          <w:sz w:val="24"/>
          <w:szCs w:val="24"/>
          <w:lang w:val="en-US"/>
        </w:rPr>
        <w:t>Etik Nedir</w:t>
      </w:r>
      <w:proofErr w:type="gramStart"/>
      <w:r w:rsidRPr="00236377">
        <w:rPr>
          <w:rFonts w:ascii="Times New Roman" w:hAnsi="Times New Roman"/>
          <w:i/>
          <w:sz w:val="24"/>
          <w:szCs w:val="24"/>
          <w:lang w:val="en-US"/>
        </w:rPr>
        <w:t>?</w:t>
      </w:r>
      <w:r w:rsidRPr="002A0BA9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Pr="002A0BA9">
        <w:rPr>
          <w:rFonts w:ascii="Times New Roman" w:hAnsi="Times New Roman"/>
          <w:sz w:val="24"/>
          <w:szCs w:val="24"/>
          <w:lang w:val="en-US"/>
        </w:rPr>
        <w:t xml:space="preserve"> Fred Feldman, Boğaziçi Üniversitesi Yayınevi, İstanbul, 2012.</w:t>
      </w:r>
    </w:p>
    <w:p w:rsidR="00375002" w:rsidRPr="00236377" w:rsidRDefault="00CD67E5" w:rsidP="00CD67E5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6377">
        <w:rPr>
          <w:rFonts w:ascii="Times New Roman" w:hAnsi="Times New Roman"/>
          <w:i/>
          <w:iCs/>
          <w:sz w:val="24"/>
          <w:szCs w:val="24"/>
          <w:lang w:val="en-US"/>
        </w:rPr>
        <w:t>Ethics: Inventing Right and Wrong</w:t>
      </w:r>
      <w:r w:rsidRPr="002A0BA9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2A0BA9">
        <w:rPr>
          <w:rFonts w:ascii="Times New Roman" w:hAnsi="Times New Roman"/>
          <w:bCs/>
          <w:sz w:val="24"/>
          <w:szCs w:val="24"/>
          <w:lang w:val="en-US"/>
        </w:rPr>
        <w:t>John Leslie Mackie,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 Viking Press, New York, 1977.</w:t>
      </w:r>
    </w:p>
    <w:p w:rsidR="00236377" w:rsidRDefault="00236377" w:rsidP="00CD67E5">
      <w:pPr>
        <w:spacing w:line="360" w:lineRule="auto"/>
        <w:rPr>
          <w:rFonts w:ascii="Times New Roman" w:hAnsi="Times New Roman"/>
          <w:b/>
          <w:lang w:val="en-US"/>
        </w:rPr>
      </w:pPr>
    </w:p>
    <w:p w:rsidR="00236377" w:rsidRDefault="00236377" w:rsidP="00CD67E5">
      <w:pPr>
        <w:spacing w:line="360" w:lineRule="auto"/>
        <w:rPr>
          <w:rFonts w:ascii="Times New Roman" w:hAnsi="Times New Roman"/>
          <w:b/>
          <w:lang w:val="en-US"/>
        </w:rPr>
      </w:pPr>
    </w:p>
    <w:p w:rsidR="00CD67E5" w:rsidRPr="002A0BA9" w:rsidRDefault="0060263D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6377">
        <w:rPr>
          <w:rFonts w:ascii="Times New Roman" w:hAnsi="Times New Roman"/>
          <w:i/>
          <w:iCs/>
          <w:sz w:val="24"/>
          <w:szCs w:val="24"/>
          <w:lang w:val="en-US"/>
        </w:rPr>
        <w:t>Morality: An Introduction to Ethics</w:t>
      </w:r>
      <w:r w:rsidRPr="002A0BA9">
        <w:rPr>
          <w:rFonts w:ascii="Times New Roman" w:hAnsi="Times New Roman"/>
          <w:sz w:val="24"/>
          <w:szCs w:val="24"/>
          <w:lang w:val="en-US"/>
        </w:rPr>
        <w:t>,</w:t>
      </w:r>
      <w:r w:rsidRPr="002A0BA9">
        <w:rPr>
          <w:lang w:val="en-US"/>
        </w:rPr>
        <w:t xml:space="preserve"> </w:t>
      </w:r>
      <w:r w:rsidRPr="002A0BA9">
        <w:rPr>
          <w:rFonts w:ascii="Times New Roman" w:hAnsi="Times New Roman"/>
          <w:sz w:val="24"/>
          <w:szCs w:val="24"/>
          <w:lang w:val="en-US"/>
        </w:rPr>
        <w:t>Bernard Williams, Cambridge University Press, 1972.</w:t>
      </w:r>
    </w:p>
    <w:p w:rsidR="00CD67E5" w:rsidRPr="002A0BA9" w:rsidRDefault="00CD67E5" w:rsidP="00CD67E5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6377">
        <w:rPr>
          <w:rFonts w:ascii="Times New Roman" w:hAnsi="Times New Roman"/>
          <w:i/>
          <w:sz w:val="24"/>
          <w:szCs w:val="24"/>
          <w:lang w:val="en-US"/>
        </w:rPr>
        <w:t>Etiğe Giriş</w:t>
      </w:r>
      <w:r w:rsidRPr="002A0BA9">
        <w:rPr>
          <w:rFonts w:ascii="Times New Roman" w:hAnsi="Times New Roman"/>
          <w:sz w:val="24"/>
          <w:szCs w:val="24"/>
          <w:lang w:val="en-US"/>
        </w:rPr>
        <w:t>, Annemarie Piper, Ayrıntı Yayınları, İstanbul, 1999.</w:t>
      </w:r>
    </w:p>
    <w:p w:rsidR="00CD67E5" w:rsidRPr="002A0BA9" w:rsidRDefault="00CD67E5" w:rsidP="00CD67E5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6377">
        <w:rPr>
          <w:rFonts w:ascii="Times New Roman" w:hAnsi="Times New Roman"/>
          <w:i/>
          <w:sz w:val="24"/>
          <w:szCs w:val="24"/>
          <w:lang w:val="en-US"/>
        </w:rPr>
        <w:t>Nikomakhos'a Etik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6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Aristoteles</w:t>
        </w:r>
      </w:hyperlink>
      <w:r w:rsidR="006A17D6">
        <w:rPr>
          <w:rFonts w:ascii="Times New Roman" w:hAnsi="Times New Roman"/>
          <w:sz w:val="24"/>
          <w:szCs w:val="24"/>
          <w:lang w:val="en-US"/>
        </w:rPr>
        <w:t>, çev. Saffet Babür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Bilgesu Yayıncılık, Ankara 2000. </w:t>
      </w:r>
    </w:p>
    <w:p w:rsidR="00CD67E5" w:rsidRPr="002A0BA9" w:rsidRDefault="00CD67E5" w:rsidP="00CD67E5">
      <w:pPr>
        <w:spacing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CD67E5" w:rsidRPr="002A0BA9" w:rsidRDefault="00BC3D3B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Philosophy in the Middle Ages and Renaissance</w:t>
      </w:r>
      <w:r w:rsidR="00236377">
        <w:rPr>
          <w:rFonts w:ascii="Times New Roman" w:hAnsi="Times New Roman"/>
          <w:b/>
          <w:lang w:val="en-US"/>
        </w:rPr>
        <w:t xml:space="preserve">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BC3D3B" w:rsidRPr="002A0BA9" w:rsidRDefault="00BC3D3B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general characteristics of the Renaissance; Renaissance movement and its influence on philosophy; The general characteristics of the Middle Ages</w:t>
      </w:r>
      <w:r w:rsidR="00236377">
        <w:rPr>
          <w:rFonts w:ascii="Times New Roman" w:hAnsi="Times New Roman"/>
          <w:lang w:val="en-US"/>
        </w:rPr>
        <w:t>; discussion about universals; e</w:t>
      </w:r>
      <w:r w:rsidRPr="002A0BA9">
        <w:rPr>
          <w:rFonts w:ascii="Times New Roman" w:hAnsi="Times New Roman"/>
          <w:lang w:val="en-US"/>
        </w:rPr>
        <w:t>vidence of God.</w:t>
      </w:r>
    </w:p>
    <w:p w:rsidR="00CD67E5" w:rsidRPr="002A0BA9" w:rsidRDefault="00BC3D3B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Rönesansın Doğası: 16. Yüzyılda Büyüsel Bilimin Felsefi Temelleri</w:t>
      </w:r>
      <w:r w:rsidRPr="002A0BA9">
        <w:rPr>
          <w:rFonts w:ascii="Times New Roman" w:hAnsi="Times New Roman"/>
          <w:lang w:val="en-US"/>
        </w:rPr>
        <w:t>, Dokuz Eylül Yayınları, İzmir, 2005.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Metinlerle Ortaçağda Felsefe</w:t>
      </w:r>
      <w:r w:rsidRPr="002A0BA9">
        <w:rPr>
          <w:rFonts w:ascii="Times New Roman" w:hAnsi="Times New Roman"/>
          <w:lang w:val="en-US"/>
        </w:rPr>
        <w:t xml:space="preserve">, çev. Saffet Babür, Betül Çotuksöken, Kabalcı Yayınevi, İstanbul, 2000. </w:t>
      </w:r>
    </w:p>
    <w:p w:rsidR="00CD67E5" w:rsidRPr="002A0BA9" w:rsidRDefault="00CD67E5" w:rsidP="00CD67E5">
      <w:pPr>
        <w:ind w:left="360"/>
        <w:jc w:val="both"/>
        <w:rPr>
          <w:rFonts w:ascii="Times New Roman" w:hAnsi="Times New Roman"/>
          <w:lang w:val="en-US"/>
        </w:rPr>
      </w:pP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İlkçağ ve Ortaçağ Felsefesi Tarihi</w:t>
      </w:r>
      <w:r w:rsidRPr="002A0BA9">
        <w:rPr>
          <w:rFonts w:ascii="Times New Roman" w:hAnsi="Times New Roman"/>
          <w:lang w:val="en-US"/>
        </w:rPr>
        <w:t>, Ernst von Aster, çev. Vural Okur, İ Yayın Tasarım, İstanbul, 2005.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Ortaçağ Felsefe Tarihi</w:t>
      </w:r>
      <w:r w:rsidRPr="002A0BA9">
        <w:rPr>
          <w:rFonts w:ascii="Times New Roman" w:hAnsi="Times New Roman"/>
          <w:lang w:val="en-US"/>
        </w:rPr>
        <w:t>, Ahmet Cevizci, Asa Kitabevi, 2000.</w:t>
      </w:r>
    </w:p>
    <w:p w:rsidR="00CD67E5" w:rsidRPr="002A0BA9" w:rsidRDefault="001908F6" w:rsidP="00CD67E5">
      <w:pPr>
        <w:jc w:val="both"/>
        <w:rPr>
          <w:rFonts w:ascii="Times New Roman" w:hAnsi="Times New Roman"/>
          <w:b/>
          <w:lang w:val="en-US"/>
        </w:rPr>
      </w:pPr>
      <w:r w:rsidRPr="00236377">
        <w:rPr>
          <w:rFonts w:ascii="Times New Roman" w:hAnsi="Times New Roman"/>
          <w:b/>
          <w:lang w:val="en-US"/>
        </w:rPr>
        <w:t>Epistemology</w:t>
      </w:r>
      <w:r w:rsidR="00BC3D3B" w:rsidRPr="002A0BA9">
        <w:rPr>
          <w:rFonts w:ascii="Times New Roman" w:hAnsi="Times New Roman"/>
          <w:b/>
          <w:lang w:val="en-US"/>
        </w:rPr>
        <w:t xml:space="preserve"> </w:t>
      </w:r>
      <w:r w:rsidR="00CD67E5" w:rsidRPr="002A0BA9">
        <w:rPr>
          <w:rFonts w:ascii="Times New Roman" w:hAnsi="Times New Roman"/>
          <w:b/>
          <w:lang w:val="en-US"/>
        </w:rPr>
        <w:t xml:space="preserve">(3-0) 3  </w:t>
      </w:r>
    </w:p>
    <w:p w:rsidR="00CD67E5" w:rsidRPr="002A0BA9" w:rsidRDefault="001908F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possi</w:t>
      </w:r>
      <w:r w:rsidR="00236377">
        <w:rPr>
          <w:rFonts w:ascii="Times New Roman" w:hAnsi="Times New Roman"/>
          <w:lang w:val="en-US"/>
        </w:rPr>
        <w:t>bility of Knowledge; investigating</w:t>
      </w:r>
      <w:r w:rsidRPr="002A0BA9">
        <w:rPr>
          <w:rFonts w:ascii="Times New Roman" w:hAnsi="Times New Roman"/>
          <w:lang w:val="en-US"/>
        </w:rPr>
        <w:t xml:space="preserve"> issues such as accuracy and boundaries of the knowledge; discussing and addressing these by exemplifying them with some different perspectives in the history of philosophy.</w:t>
      </w:r>
    </w:p>
    <w:p w:rsidR="00CD67E5" w:rsidRPr="002A0BA9" w:rsidRDefault="00BC3D3B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Bilgi Felsefesi</w:t>
      </w:r>
      <w:r w:rsidRPr="002A0BA9">
        <w:rPr>
          <w:rFonts w:ascii="Times New Roman" w:hAnsi="Times New Roman"/>
          <w:lang w:val="en-US"/>
        </w:rPr>
        <w:t>, A. Kadir Çüçen, Sentez Yayıncılık, İstanbul 2012.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Bilgi Felsefesi</w:t>
      </w:r>
      <w:r w:rsidRPr="002A0BA9">
        <w:rPr>
          <w:rFonts w:ascii="Times New Roman" w:hAnsi="Times New Roman"/>
          <w:lang w:val="en-US"/>
        </w:rPr>
        <w:t>, (ed.) B. Çotuksöken- A. Tunçel, Heyamola Yayınları, İstanbul, 2010.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Bilgi Felsefesi</w:t>
      </w:r>
      <w:r w:rsidRPr="002A0BA9">
        <w:rPr>
          <w:rFonts w:ascii="Times New Roman" w:hAnsi="Times New Roman"/>
          <w:lang w:val="en-US"/>
        </w:rPr>
        <w:t>, Vehbi Hacıkadiroğlu, Cem Yayınevi, İstanbul, 2002.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The Oxford Handbook of Epistemology</w:t>
      </w:r>
      <w:r w:rsidRPr="002A0BA9">
        <w:rPr>
          <w:rFonts w:ascii="Times New Roman" w:hAnsi="Times New Roman"/>
          <w:lang w:val="en-US"/>
        </w:rPr>
        <w:t>, (ed.) Paul K. Moser, Oxford, 2005.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Bilginin Temelleri</w:t>
      </w:r>
      <w:r w:rsidRPr="002A0BA9">
        <w:rPr>
          <w:rFonts w:ascii="Times New Roman" w:hAnsi="Times New Roman"/>
          <w:lang w:val="en-US"/>
        </w:rPr>
        <w:t>, Arda Denkel, Doruk Yayınları, İstanbul, 2011.</w:t>
      </w:r>
      <w:r w:rsidRPr="002A0BA9">
        <w:rPr>
          <w:rFonts w:ascii="Times New Roman" w:hAnsi="Times New Roman"/>
          <w:b/>
          <w:lang w:val="en-US"/>
        </w:rPr>
        <w:t xml:space="preserve"> 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1908F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lastRenderedPageBreak/>
        <w:t xml:space="preserve">The History of Sociology </w:t>
      </w:r>
      <w:r w:rsidR="00236377">
        <w:rPr>
          <w:rFonts w:ascii="Times New Roman" w:hAnsi="Times New Roman"/>
          <w:b/>
          <w:lang w:val="en-US"/>
        </w:rPr>
        <w:t>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1908F6" w:rsidRPr="002A0BA9" w:rsidRDefault="001908F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contribution of social scientists to the sociology; sociological theory of leaders and important figures in sociology.</w:t>
      </w:r>
    </w:p>
    <w:p w:rsidR="00CD67E5" w:rsidRPr="002A0BA9" w:rsidRDefault="001908F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Sosyolojik Çözümlemenin Tarihi</w:t>
      </w:r>
      <w:r w:rsidRPr="002A0BA9">
        <w:rPr>
          <w:rFonts w:ascii="Times New Roman" w:hAnsi="Times New Roman"/>
          <w:lang w:val="en-US"/>
        </w:rPr>
        <w:t>, T. Bottomore, R. Nispet, V Yayınları, Ankara, 1990.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Sosyolojik Düşüncenin Evreleri</w:t>
      </w:r>
      <w:r w:rsidRPr="002A0BA9">
        <w:rPr>
          <w:rFonts w:ascii="Times New Roman" w:hAnsi="Times New Roman"/>
          <w:lang w:val="en-US"/>
        </w:rPr>
        <w:t>, A. Raymond, İş Bankası Kültür Yayınları, Ankara, 1986.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36377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i/>
          <w:lang w:val="en-US"/>
        </w:rPr>
        <w:t>Sociological Theory</w:t>
      </w:r>
      <w:r w:rsidRPr="002A0BA9">
        <w:rPr>
          <w:rFonts w:ascii="Times New Roman" w:hAnsi="Times New Roman"/>
          <w:lang w:val="en-US"/>
        </w:rPr>
        <w:t>, G. Ritzer, Alfred A. Konopf, New York, 1989.</w:t>
      </w: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Principles of M. Kemal Atatu</w:t>
      </w:r>
      <w:r w:rsidR="00236377">
        <w:rPr>
          <w:rFonts w:ascii="Times New Roman" w:hAnsi="Times New Roman"/>
          <w:b/>
          <w:lang w:val="en-US"/>
        </w:rPr>
        <w:t>rk 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36377" w:rsidRDefault="00517528" w:rsidP="00517528">
      <w:pPr>
        <w:shd w:val="clear" w:color="auto" w:fill="FFFFFF"/>
        <w:spacing w:before="100" w:beforeAutospacing="1" w:after="100" w:afterAutospacing="1" w:line="300" w:lineRule="atLeast"/>
        <w:ind w:right="150"/>
        <w:rPr>
          <w:rFonts w:ascii="Times New Roman" w:hAnsi="Times New Roman"/>
          <w:lang w:val="en-US"/>
        </w:rPr>
      </w:pPr>
      <w:r w:rsidRPr="00236377">
        <w:rPr>
          <w:rFonts w:ascii="Times New Roman" w:hAnsi="Times New Roman"/>
          <w:lang w:val="en-US"/>
        </w:rPr>
        <w:t>The Turkish War of Independence</w:t>
      </w:r>
      <w:r w:rsidR="00236377">
        <w:rPr>
          <w:rFonts w:ascii="Times New Roman" w:hAnsi="Times New Roman"/>
          <w:lang w:val="en-US"/>
        </w:rPr>
        <w:t>; foundation of the Republic; r</w:t>
      </w:r>
      <w:r w:rsidRPr="002A0BA9">
        <w:rPr>
          <w:rFonts w:ascii="Times New Roman" w:hAnsi="Times New Roman"/>
          <w:lang w:val="en-US"/>
        </w:rPr>
        <w:t>evolutions; p</w:t>
      </w:r>
      <w:r w:rsidR="00230FFD">
        <w:rPr>
          <w:rFonts w:ascii="Times New Roman" w:hAnsi="Times New Roman"/>
          <w:lang w:val="en-US"/>
        </w:rPr>
        <w:t>hilosophical background of the R</w:t>
      </w:r>
      <w:r w:rsidRPr="002A0BA9">
        <w:rPr>
          <w:rFonts w:ascii="Times New Roman" w:hAnsi="Times New Roman"/>
          <w:lang w:val="en-US"/>
        </w:rPr>
        <w:t>epublic and the revolutions.</w:t>
      </w: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Türkiye Cumhuriyeti Tarihi</w:t>
      </w:r>
      <w:r w:rsidRPr="002A0BA9">
        <w:rPr>
          <w:rFonts w:ascii="Times New Roman" w:hAnsi="Times New Roman"/>
          <w:lang w:val="en-US"/>
        </w:rPr>
        <w:t xml:space="preserve">, Ergün Aybars, İzmir, 2005.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Türk İnkılap Tarihi</w:t>
      </w:r>
      <w:r w:rsidRPr="002A0BA9">
        <w:rPr>
          <w:rFonts w:ascii="Times New Roman" w:hAnsi="Times New Roman"/>
          <w:lang w:val="en-US"/>
        </w:rPr>
        <w:t>, Hamza Eroğlu, Savaş Yayınları, Ankara, 1990.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Türk İnkılap Tarihi Cilt I-II</w:t>
      </w:r>
      <w:r w:rsidRPr="002A0BA9">
        <w:rPr>
          <w:rFonts w:ascii="Times New Roman" w:hAnsi="Times New Roman"/>
          <w:lang w:val="en-US"/>
        </w:rPr>
        <w:t xml:space="preserve">, Mevlüt Çelebi. 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Ancient Greek</w:t>
      </w:r>
      <w:r w:rsidR="00230FFD">
        <w:rPr>
          <w:rFonts w:ascii="Times New Roman" w:hAnsi="Times New Roman"/>
          <w:b/>
          <w:lang w:val="en-US"/>
        </w:rPr>
        <w:t xml:space="preserve"> I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517528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Ancient </w:t>
      </w:r>
      <w:r w:rsidR="00230FFD">
        <w:rPr>
          <w:rFonts w:ascii="Times New Roman" w:hAnsi="Times New Roman"/>
          <w:lang w:val="en-US"/>
        </w:rPr>
        <w:t>Greek alphabet; basic grammar; translation</w:t>
      </w:r>
      <w:r w:rsidRPr="002A0BA9">
        <w:rPr>
          <w:rFonts w:ascii="Times New Roman" w:hAnsi="Times New Roman"/>
          <w:lang w:val="en-US"/>
        </w:rPr>
        <w:t xml:space="preserve"> of simple sentences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Yunanca Gramer</w:t>
      </w:r>
      <w:r w:rsidRPr="002A0BA9">
        <w:rPr>
          <w:rFonts w:ascii="Times New Roman" w:hAnsi="Times New Roman"/>
          <w:lang w:val="en-US"/>
        </w:rPr>
        <w:t xml:space="preserve">, Candan Şentuna, Ankara, 1981.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Yunan Dili Grameri</w:t>
      </w:r>
      <w:r w:rsidRPr="002A0BA9">
        <w:rPr>
          <w:rFonts w:ascii="Times New Roman" w:hAnsi="Times New Roman"/>
          <w:lang w:val="en-US"/>
        </w:rPr>
        <w:t>, Suat Sinanoğlu, Dil Tarih Coğrafya Fakültesi Yayınları, Ankara, 1949.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Yunanca Uygulama Kitabı</w:t>
      </w:r>
      <w:r w:rsidRPr="002A0BA9">
        <w:rPr>
          <w:rFonts w:ascii="Times New Roman" w:hAnsi="Times New Roman"/>
          <w:lang w:val="en-US"/>
        </w:rPr>
        <w:t>, Suat Sinanoğlu, Dil Tarih Coğrafya Fak. Yay., Ankara, 1979.</w:t>
      </w:r>
    </w:p>
    <w:p w:rsidR="00230FFD" w:rsidRDefault="00230FFD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230FF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Philosophical</w:t>
      </w:r>
      <w:r w:rsidR="00517528" w:rsidRPr="002A0BA9">
        <w:rPr>
          <w:rFonts w:ascii="Times New Roman" w:hAnsi="Times New Roman"/>
          <w:b/>
          <w:lang w:val="en-US"/>
        </w:rPr>
        <w:t xml:space="preserve"> Texts</w:t>
      </w:r>
      <w:r>
        <w:rPr>
          <w:rFonts w:ascii="Times New Roman" w:hAnsi="Times New Roman"/>
          <w:b/>
          <w:lang w:val="en-US"/>
        </w:rPr>
        <w:t xml:space="preserve"> in English</w:t>
      </w:r>
      <w:r w:rsidR="00517528" w:rsidRPr="002A0BA9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III (4-0</w:t>
      </w:r>
      <w:r w:rsidR="00CD67E5" w:rsidRPr="002A0BA9">
        <w:rPr>
          <w:rFonts w:ascii="Times New Roman" w:hAnsi="Times New Roman"/>
          <w:b/>
          <w:lang w:val="en-US"/>
        </w:rPr>
        <w:t>) 4</w:t>
      </w:r>
    </w:p>
    <w:p w:rsidR="00CD67E5" w:rsidRPr="002A0BA9" w:rsidRDefault="00517528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Reading philosophical texts</w:t>
      </w:r>
      <w:r w:rsidR="00230FFD">
        <w:rPr>
          <w:rFonts w:ascii="Times New Roman" w:hAnsi="Times New Roman"/>
          <w:lang w:val="en-US"/>
        </w:rPr>
        <w:t xml:space="preserve"> in English; basic grammar; translation</w:t>
      </w:r>
      <w:r w:rsidRPr="002A0BA9">
        <w:rPr>
          <w:rFonts w:ascii="Times New Roman" w:hAnsi="Times New Roman"/>
          <w:lang w:val="en-US"/>
        </w:rPr>
        <w:t xml:space="preserve"> of simple sentences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30FFD">
        <w:rPr>
          <w:rFonts w:ascii="Times New Roman" w:hAnsi="Times New Roman"/>
          <w:i/>
          <w:lang w:val="en-US"/>
        </w:rPr>
        <w:t>Classics of Western Philosophy</w:t>
      </w:r>
      <w:r w:rsidRPr="002A0BA9">
        <w:rPr>
          <w:rFonts w:ascii="Times New Roman" w:hAnsi="Times New Roman"/>
          <w:lang w:val="en-US"/>
        </w:rPr>
        <w:t>, Steven M. Cahn, Hackett Publishing Company, Cambridge, 1990.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 xml:space="preserve">Additionnal Resources </w:t>
      </w:r>
    </w:p>
    <w:p w:rsidR="00CD67E5" w:rsidRPr="00230FFD" w:rsidRDefault="000736EB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 selected English philosophy t</w:t>
      </w:r>
      <w:r w:rsidR="00517528" w:rsidRPr="002A0BA9">
        <w:rPr>
          <w:rFonts w:ascii="Times New Roman" w:hAnsi="Times New Roman"/>
          <w:lang w:val="en-US"/>
        </w:rPr>
        <w:t>ext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Developmental Psychology</w:t>
      </w:r>
      <w:r w:rsidR="00230FFD">
        <w:rPr>
          <w:rFonts w:ascii="Times New Roman" w:hAnsi="Times New Roman"/>
          <w:b/>
          <w:lang w:val="en-US"/>
        </w:rPr>
        <w:t xml:space="preserve"> I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517528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Subject field of developmental psychology; general concepts and issues; development theories; development processes; development stages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52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0736EB">
        <w:rPr>
          <w:rFonts w:ascii="Times New Roman" w:hAnsi="Times New Roman"/>
          <w:i/>
          <w:lang w:val="en-US"/>
        </w:rPr>
        <w:t>İnsanın Gelişimi Yaşam Boyu Gelişim</w:t>
      </w:r>
      <w:r w:rsidRPr="002A0BA9">
        <w:rPr>
          <w:rFonts w:ascii="Times New Roman" w:hAnsi="Times New Roman"/>
          <w:lang w:val="en-US"/>
        </w:rPr>
        <w:t>, M. Sayıl, Psikiyatri Temel Kitabı, 1997.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0736EB">
        <w:rPr>
          <w:rFonts w:ascii="Times New Roman" w:hAnsi="Times New Roman"/>
          <w:i/>
          <w:lang w:val="en-US"/>
        </w:rPr>
        <w:t>Çocuk ve Ergen Gelişimi</w:t>
      </w:r>
      <w:r w:rsidRPr="002A0BA9">
        <w:rPr>
          <w:rFonts w:ascii="Times New Roman" w:hAnsi="Times New Roman"/>
          <w:lang w:val="en-US"/>
        </w:rPr>
        <w:t>, Mary J. Gander, çev. Ali Dönmez ve diğ., İmge Yayıncılık, Ankara, 2004.</w:t>
      </w:r>
    </w:p>
    <w:p w:rsidR="00CD67E5" w:rsidRPr="002A0BA9" w:rsidRDefault="0054302E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Applied</w:t>
      </w:r>
      <w:r w:rsidR="008D1223" w:rsidRPr="002A0BA9">
        <w:rPr>
          <w:rFonts w:ascii="Times New Roman" w:hAnsi="Times New Roman"/>
          <w:b/>
          <w:sz w:val="24"/>
          <w:szCs w:val="24"/>
          <w:lang w:val="en-US"/>
        </w:rPr>
        <w:t xml:space="preserve"> Ethics</w:t>
      </w:r>
      <w:r w:rsidR="008D1223" w:rsidRPr="002A0B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 xml:space="preserve">(3-0) 3   </w:t>
      </w:r>
    </w:p>
    <w:p w:rsidR="00CD67E5" w:rsidRPr="0054302E" w:rsidRDefault="0054302E" w:rsidP="00CD67E5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As a reflection of the moral j</w:t>
      </w:r>
      <w:r w:rsidR="008D1223" w:rsidRPr="0054302E">
        <w:rPr>
          <w:rFonts w:ascii="Times New Roman" w:hAnsi="Times New Roman"/>
          <w:lang w:val="en-US"/>
        </w:rPr>
        <w:t xml:space="preserve">ustifications in application, </w:t>
      </w:r>
      <w:r>
        <w:rPr>
          <w:rFonts w:ascii="Times New Roman" w:hAnsi="Times New Roman"/>
          <w:lang w:val="en-US"/>
        </w:rPr>
        <w:t>nature ethics, political ethics, media ethics, economics and ethics, technical and technology e</w:t>
      </w:r>
      <w:r w:rsidR="008D1223" w:rsidRPr="0054302E">
        <w:rPr>
          <w:rFonts w:ascii="Times New Roman" w:hAnsi="Times New Roman"/>
          <w:lang w:val="en-US"/>
        </w:rPr>
        <w:t>thics; the elucidation of the exposed problem areas in the sub-disciplines such and trying to establish the rationality and ethical relationships in these areas</w:t>
      </w:r>
      <w:r w:rsidR="00CD67E5" w:rsidRPr="0054302E">
        <w:rPr>
          <w:rFonts w:ascii="Times New Roman" w:hAnsi="Times New Roman"/>
          <w:lang w:val="en-US"/>
        </w:rPr>
        <w:t>.</w:t>
      </w:r>
    </w:p>
    <w:p w:rsidR="00CD67E5" w:rsidRPr="002A0BA9" w:rsidRDefault="00517528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D67E5" w:rsidRPr="0054302E" w:rsidRDefault="00CD67E5" w:rsidP="00CD67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Çevre Etiği-Çevre Felsefesine Giriş</w:t>
      </w:r>
      <w:r w:rsidRPr="0054302E">
        <w:rPr>
          <w:rFonts w:ascii="Times New Roman" w:hAnsi="Times New Roman"/>
          <w:lang w:val="en-US"/>
        </w:rPr>
        <w:t xml:space="preserve">, </w:t>
      </w:r>
      <w:hyperlink r:id="rId7" w:history="1">
        <w:r w:rsidRPr="0054302E">
          <w:rPr>
            <w:rFonts w:ascii="Times New Roman" w:hAnsi="Times New Roman"/>
            <w:lang w:val="en-US"/>
          </w:rPr>
          <w:t>Joseph R. Des Jardins</w:t>
        </w:r>
      </w:hyperlink>
      <w:r w:rsidRPr="0054302E">
        <w:rPr>
          <w:rFonts w:ascii="Times New Roman" w:hAnsi="Times New Roman"/>
          <w:lang w:val="en-US"/>
        </w:rPr>
        <w:t xml:space="preserve">, (çev. Ruşen Keleş), İmge Kitabevi, Ankara, 2006.   </w:t>
      </w:r>
    </w:p>
    <w:p w:rsidR="00CD67E5" w:rsidRPr="0054302E" w:rsidRDefault="00045045" w:rsidP="00CD67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/>
          <w:lang w:val="en-US"/>
        </w:rPr>
      </w:pPr>
      <w:hyperlink r:id="rId8" w:history="1">
        <w:r w:rsidR="00CD67E5" w:rsidRPr="0054302E">
          <w:rPr>
            <w:rFonts w:ascii="Times New Roman" w:hAnsi="Times New Roman"/>
            <w:i/>
            <w:lang w:val="en-US"/>
          </w:rPr>
          <w:t>Oxford Handbook of Practical Ethics</w:t>
        </w:r>
        <w:r w:rsidR="00CD67E5" w:rsidRPr="0054302E">
          <w:rPr>
            <w:rFonts w:ascii="Times New Roman" w:hAnsi="Times New Roman"/>
            <w:lang w:val="en-US"/>
          </w:rPr>
          <w:t xml:space="preserve">, </w:t>
        </w:r>
      </w:hyperlink>
      <w:r w:rsidR="00CD67E5" w:rsidRPr="0054302E">
        <w:rPr>
          <w:rFonts w:ascii="Times New Roman" w:hAnsi="Times New Roman"/>
          <w:lang w:val="en-US"/>
        </w:rPr>
        <w:t xml:space="preserve"> (ed.) Hugh La</w:t>
      </w:r>
      <w:r w:rsidR="0054302E">
        <w:rPr>
          <w:rFonts w:ascii="Times New Roman" w:hAnsi="Times New Roman"/>
          <w:lang w:val="en-US"/>
        </w:rPr>
        <w:t xml:space="preserve"> </w:t>
      </w:r>
      <w:r w:rsidR="00CD67E5" w:rsidRPr="0054302E">
        <w:rPr>
          <w:rFonts w:ascii="Times New Roman" w:hAnsi="Times New Roman"/>
          <w:lang w:val="en-US"/>
        </w:rPr>
        <w:t>Follette, Oxford, 2003. </w:t>
      </w:r>
    </w:p>
    <w:p w:rsidR="00CD67E5" w:rsidRPr="002A0BA9" w:rsidRDefault="00CD67E5" w:rsidP="00CD67E5">
      <w:pPr>
        <w:pStyle w:val="ListeParagraf"/>
        <w:spacing w:line="360" w:lineRule="auto"/>
        <w:rPr>
          <w:rFonts w:ascii="Arial" w:hAnsi="Arial" w:cs="Arial"/>
          <w:lang w:val="en-US"/>
        </w:rPr>
      </w:pPr>
    </w:p>
    <w:p w:rsidR="00CD67E5" w:rsidRPr="002A0BA9" w:rsidRDefault="0060263D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4302E">
        <w:rPr>
          <w:rFonts w:ascii="Times New Roman" w:hAnsi="Times New Roman"/>
          <w:i/>
          <w:sz w:val="24"/>
          <w:szCs w:val="24"/>
          <w:lang w:val="en-US"/>
        </w:rPr>
        <w:t>Practical Ethics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Peter Singer, Cambridge University Press, 1999. </w:t>
      </w:r>
    </w:p>
    <w:p w:rsidR="00CD67E5" w:rsidRPr="002A0BA9" w:rsidRDefault="00CD67E5" w:rsidP="00CD67E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4302E">
        <w:rPr>
          <w:rFonts w:ascii="Times New Roman" w:hAnsi="Times New Roman"/>
          <w:i/>
          <w:sz w:val="24"/>
          <w:szCs w:val="24"/>
          <w:lang w:val="en-US"/>
        </w:rPr>
        <w:t>Uygulamalı Etik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Ahmet Cevizci, Say Yayınları, İstanbul, 2013. </w:t>
      </w:r>
    </w:p>
    <w:p w:rsidR="00CD67E5" w:rsidRPr="002A0BA9" w:rsidRDefault="00CD67E5" w:rsidP="00CD67E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54302E">
        <w:rPr>
          <w:rFonts w:ascii="Times New Roman" w:hAnsi="Times New Roman"/>
          <w:i/>
          <w:sz w:val="24"/>
          <w:szCs w:val="24"/>
          <w:lang w:val="en-US"/>
        </w:rPr>
        <w:t>Etik ve Meslek Etikleri</w:t>
      </w:r>
      <w:r w:rsidRPr="002A0BA9">
        <w:rPr>
          <w:rFonts w:ascii="Times New Roman" w:hAnsi="Times New Roman"/>
          <w:sz w:val="24"/>
          <w:szCs w:val="24"/>
          <w:lang w:val="en-US"/>
        </w:rPr>
        <w:t>, Harun Tepe, Türkiye Felsefe Kurumu Yayınları, Ankara, 2001.</w:t>
      </w:r>
    </w:p>
    <w:p w:rsidR="008D1223" w:rsidRPr="002A0BA9" w:rsidRDefault="008D1223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8D1223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Aesthetics </w:t>
      </w:r>
      <w:r w:rsidR="0054302E">
        <w:rPr>
          <w:rFonts w:ascii="Times New Roman" w:hAnsi="Times New Roman"/>
          <w:b/>
          <w:lang w:val="en-US"/>
        </w:rPr>
        <w:t>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54302E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main issues in aesthetics; t</w:t>
      </w:r>
      <w:r w:rsidR="008D1223" w:rsidRPr="002A0BA9">
        <w:rPr>
          <w:rFonts w:ascii="Times New Roman" w:hAnsi="Times New Roman"/>
          <w:lang w:val="en-US"/>
        </w:rPr>
        <w:t>he nature of art; aesthetic value judgment</w:t>
      </w:r>
      <w:r>
        <w:rPr>
          <w:rFonts w:ascii="Times New Roman" w:hAnsi="Times New Roman"/>
          <w:lang w:val="en-US"/>
        </w:rPr>
        <w:t>s</w:t>
      </w:r>
      <w:r w:rsidR="008D1223" w:rsidRPr="002A0BA9">
        <w:rPr>
          <w:rFonts w:ascii="Times New Roman" w:hAnsi="Times New Roman"/>
          <w:lang w:val="en-US"/>
        </w:rPr>
        <w:t>; aesthetic pleasure and art experience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8D1223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Poietika</w:t>
      </w:r>
      <w:r w:rsidRPr="002A0BA9">
        <w:rPr>
          <w:rFonts w:ascii="Times New Roman" w:hAnsi="Times New Roman"/>
          <w:lang w:val="en-US"/>
        </w:rPr>
        <w:t>, Aristoteles, çev. Nazile Kalaycı, Bilim Sanat Yayınları, Ankara, 2005.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lastRenderedPageBreak/>
        <w:t>Yargı Yetisinin Eleştirisi</w:t>
      </w:r>
      <w:r w:rsidRPr="002A0BA9">
        <w:rPr>
          <w:rFonts w:ascii="Times New Roman" w:hAnsi="Times New Roman"/>
          <w:lang w:val="en-US"/>
        </w:rPr>
        <w:t>, I. Kant, çev. Aziz Yardımlı, İdea Yay., İstanbul, 2006.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Sanatın İcadı, Bir Kültür Tarihi</w:t>
      </w:r>
      <w:r w:rsidRPr="002A0BA9">
        <w:rPr>
          <w:rFonts w:ascii="Times New Roman" w:hAnsi="Times New Roman"/>
          <w:lang w:val="en-US"/>
        </w:rPr>
        <w:t>, Larry Shiner, çev. İsmail Türkmen, Ayrıntı Yayınları, İstanbul, 2004.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Romantikliğin Kökenleri</w:t>
      </w:r>
      <w:r w:rsidRPr="002A0BA9">
        <w:rPr>
          <w:rFonts w:ascii="Times New Roman" w:hAnsi="Times New Roman"/>
          <w:lang w:val="en-US"/>
        </w:rPr>
        <w:t>, İsaiah Berlin, çev. Mete Tuncay, YKY, İstanbul, 2004.</w:t>
      </w:r>
    </w:p>
    <w:p w:rsidR="00CD67E5" w:rsidRPr="002A0BA9" w:rsidRDefault="00CD67E5" w:rsidP="00CD67E5">
      <w:pPr>
        <w:jc w:val="both"/>
        <w:rPr>
          <w:rFonts w:ascii="Times New Roman" w:hAnsi="Times New Roman"/>
          <w:lang w:val="en-US"/>
        </w:rPr>
      </w:pPr>
    </w:p>
    <w:p w:rsidR="00CD67E5" w:rsidRPr="002A0BA9" w:rsidRDefault="008D1223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History of Turkish Islamic Thought</w:t>
      </w:r>
      <w:r w:rsidR="0054302E">
        <w:rPr>
          <w:rFonts w:ascii="Times New Roman" w:hAnsi="Times New Roman"/>
          <w:b/>
          <w:lang w:val="en-US"/>
        </w:rPr>
        <w:t xml:space="preserve">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8D1223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Main movements of Islamic philosophy; Bayt al Hikma and the views of philosophers who grew up here; </w:t>
      </w:r>
      <w:r w:rsidR="0054302E">
        <w:rPr>
          <w:rFonts w:ascii="Times New Roman" w:hAnsi="Times New Roman"/>
          <w:lang w:val="en-US"/>
        </w:rPr>
        <w:t>reconciliating of</w:t>
      </w:r>
      <w:r w:rsidR="00FF1A00" w:rsidRPr="002A0BA9">
        <w:rPr>
          <w:rFonts w:ascii="Times New Roman" w:hAnsi="Times New Roman"/>
          <w:lang w:val="en-US"/>
        </w:rPr>
        <w:t xml:space="preserve"> religion with </w:t>
      </w:r>
      <w:r w:rsidRPr="002A0BA9">
        <w:rPr>
          <w:rFonts w:ascii="Times New Roman" w:hAnsi="Times New Roman"/>
          <w:lang w:val="en-US"/>
        </w:rPr>
        <w:t>philosophy; basic issues and the views of prominent philosophers in Andalusia Philosophy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8D1223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İslam Felsefesine Giriş</w:t>
      </w:r>
      <w:r w:rsidRPr="002A0BA9">
        <w:rPr>
          <w:rFonts w:ascii="Times New Roman" w:hAnsi="Times New Roman"/>
          <w:lang w:val="en-US"/>
        </w:rPr>
        <w:t>, Mehmet Bayraktar, TDV, Ankara, 1997.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İslam Felsefesi Tarihi</w:t>
      </w:r>
      <w:r w:rsidRPr="002A0BA9">
        <w:rPr>
          <w:rFonts w:ascii="Times New Roman" w:hAnsi="Times New Roman"/>
          <w:lang w:val="en-US"/>
        </w:rPr>
        <w:t>, Macit Fahri, çev. Kasım Turhan, İklimYay., İstanbul, 1992.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Ortaçağ İslam Felsefesine Giriş</w:t>
      </w:r>
      <w:r w:rsidRPr="002A0BA9">
        <w:rPr>
          <w:rFonts w:ascii="Times New Roman" w:hAnsi="Times New Roman"/>
          <w:lang w:val="en-US"/>
        </w:rPr>
        <w:t xml:space="preserve">, Oliver Leaman, çev.Turan Koç, İz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2010.</w:t>
      </w:r>
    </w:p>
    <w:p w:rsidR="00CD67E5" w:rsidRPr="002A0BA9" w:rsidRDefault="0054302E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İslam Filoz</w:t>
      </w:r>
      <w:r w:rsidR="00CD67E5" w:rsidRPr="0054302E">
        <w:rPr>
          <w:rFonts w:ascii="Times New Roman" w:hAnsi="Times New Roman"/>
          <w:i/>
          <w:lang w:val="en-US"/>
        </w:rPr>
        <w:t>oflarından Felsefe Metinleri</w:t>
      </w:r>
      <w:r w:rsidR="00CD67E5" w:rsidRPr="002A0BA9">
        <w:rPr>
          <w:rFonts w:ascii="Times New Roman" w:hAnsi="Times New Roman"/>
          <w:lang w:val="en-US"/>
        </w:rPr>
        <w:t>, Mahmut Kaya, Klasik Yay., İstanbul, 2005.</w:t>
      </w:r>
    </w:p>
    <w:p w:rsidR="00CD67E5" w:rsidRPr="002A0BA9" w:rsidRDefault="00FF1A00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The Philosophy of </w:t>
      </w:r>
      <w:r w:rsidR="00CD67E5" w:rsidRPr="002A0BA9">
        <w:rPr>
          <w:rFonts w:ascii="Times New Roman" w:hAnsi="Times New Roman"/>
          <w:b/>
          <w:lang w:val="en-US"/>
        </w:rPr>
        <w:t xml:space="preserve">Hacı Bektaş Veli </w:t>
      </w:r>
      <w:r w:rsidRPr="002A0BA9">
        <w:rPr>
          <w:rFonts w:ascii="Times New Roman" w:hAnsi="Times New Roman"/>
          <w:b/>
          <w:lang w:val="en-US"/>
        </w:rPr>
        <w:t xml:space="preserve">and his </w:t>
      </w:r>
      <w:r w:rsidR="00AD3511" w:rsidRPr="002A0BA9">
        <w:rPr>
          <w:rFonts w:ascii="Times New Roman" w:hAnsi="Times New Roman"/>
          <w:b/>
          <w:lang w:val="en-US"/>
        </w:rPr>
        <w:t xml:space="preserve">Teaching </w:t>
      </w:r>
      <w:r w:rsidR="00CD67E5" w:rsidRPr="002A0BA9">
        <w:rPr>
          <w:rFonts w:ascii="Times New Roman" w:hAnsi="Times New Roman"/>
          <w:b/>
          <w:lang w:val="en-US"/>
        </w:rPr>
        <w:t>(2-</w:t>
      </w:r>
      <w:proofErr w:type="gramStart"/>
      <w:r w:rsidR="00CD67E5" w:rsidRPr="002A0BA9">
        <w:rPr>
          <w:rFonts w:ascii="Times New Roman" w:hAnsi="Times New Roman"/>
          <w:b/>
          <w:lang w:val="en-US"/>
        </w:rPr>
        <w:t>0 )</w:t>
      </w:r>
      <w:proofErr w:type="gramEnd"/>
      <w:r w:rsidR="00CD67E5" w:rsidRPr="002A0BA9">
        <w:rPr>
          <w:rFonts w:ascii="Times New Roman" w:hAnsi="Times New Roman"/>
          <w:b/>
          <w:lang w:val="en-US"/>
        </w:rPr>
        <w:t xml:space="preserve"> 2</w:t>
      </w:r>
    </w:p>
    <w:p w:rsidR="00CD67E5" w:rsidRPr="002A0BA9" w:rsidRDefault="00AD351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Haci Bektas Veli's philosophy, mysticism and humanism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AD35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54302E">
        <w:rPr>
          <w:rFonts w:ascii="Times New Roman" w:hAnsi="Times New Roman"/>
          <w:i/>
          <w:lang w:val="en-US"/>
        </w:rPr>
        <w:t>Makalat</w:t>
      </w:r>
      <w:r w:rsidRPr="002A0BA9">
        <w:rPr>
          <w:rFonts w:ascii="Times New Roman" w:hAnsi="Times New Roman"/>
          <w:lang w:val="en-US"/>
        </w:rPr>
        <w:t>, Hacı Bektaş Veli, ed. Cüneyd Köksal, İstanbul, 2007.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D209E2">
        <w:rPr>
          <w:rFonts w:ascii="Times New Roman" w:hAnsi="Times New Roman"/>
          <w:i/>
          <w:lang w:val="en-US"/>
        </w:rPr>
        <w:t>Fevaid</w:t>
      </w:r>
      <w:r w:rsidRPr="002A0BA9">
        <w:rPr>
          <w:rFonts w:ascii="Times New Roman" w:hAnsi="Times New Roman"/>
          <w:lang w:val="en-US"/>
        </w:rPr>
        <w:t>, Hacı Bektaş Veli, çev. Baki Öz, Demos Yayınları, İstanbul, 2012.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D209E2">
        <w:rPr>
          <w:rFonts w:ascii="Times New Roman" w:hAnsi="Times New Roman"/>
          <w:i/>
          <w:lang w:val="en-US"/>
        </w:rPr>
        <w:t>İslam Felsefesi Tarihi</w:t>
      </w:r>
      <w:r w:rsidRPr="002A0BA9">
        <w:rPr>
          <w:rFonts w:ascii="Times New Roman" w:hAnsi="Times New Roman"/>
          <w:lang w:val="en-US"/>
        </w:rPr>
        <w:t>, Macit Fahri, çev. Kasım Turhan, İklimYay., İstanbul, 1992.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D209E2">
        <w:rPr>
          <w:rFonts w:ascii="Times New Roman" w:hAnsi="Times New Roman"/>
          <w:i/>
          <w:lang w:val="en-US"/>
        </w:rPr>
        <w:t>İslam Filosoflarından Felsefe Metinleri</w:t>
      </w:r>
      <w:r w:rsidRPr="002A0BA9">
        <w:rPr>
          <w:rFonts w:ascii="Times New Roman" w:hAnsi="Times New Roman"/>
          <w:lang w:val="en-US"/>
        </w:rPr>
        <w:t>, Mahmut Kaya, Klasik Yay., İstanbul, 2005.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İslam Felsefesine Giriş</w:t>
      </w:r>
      <w:r w:rsidRPr="002A0BA9">
        <w:rPr>
          <w:rFonts w:ascii="Times New Roman" w:hAnsi="Times New Roman"/>
          <w:lang w:val="en-US"/>
        </w:rPr>
        <w:t>, Mehmet Bayraktar, TDV, Ankara, 1997.</w:t>
      </w:r>
    </w:p>
    <w:p w:rsidR="00CD67E5" w:rsidRPr="002A0BA9" w:rsidRDefault="00AD35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The History of </w:t>
      </w:r>
      <w:r w:rsidR="00CD67E5" w:rsidRPr="002A0BA9">
        <w:rPr>
          <w:rFonts w:ascii="Times New Roman" w:hAnsi="Times New Roman"/>
          <w:b/>
          <w:lang w:val="en-US"/>
        </w:rPr>
        <w:t>So</w:t>
      </w:r>
      <w:r w:rsidRPr="002A0BA9">
        <w:rPr>
          <w:rFonts w:ascii="Times New Roman" w:hAnsi="Times New Roman"/>
          <w:b/>
          <w:lang w:val="en-US"/>
        </w:rPr>
        <w:t xml:space="preserve">ciology </w:t>
      </w:r>
      <w:r w:rsidR="0054302E">
        <w:rPr>
          <w:rFonts w:ascii="Times New Roman" w:hAnsi="Times New Roman"/>
          <w:b/>
          <w:lang w:val="en-US"/>
        </w:rPr>
        <w:t>II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AD351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Sociological theory of leaders and important figures in sociology; contributions to sociology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AD35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Sosyolojik Çözümlemenin Tarihi</w:t>
      </w:r>
      <w:r w:rsidRPr="002A0BA9">
        <w:rPr>
          <w:rFonts w:ascii="Times New Roman" w:hAnsi="Times New Roman"/>
          <w:lang w:val="en-US"/>
        </w:rPr>
        <w:t>, T. Bottomore, R. Nispet, V Yayınları, Ankara, 1990.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Sosyolojik Düşüncenin Evreleri</w:t>
      </w:r>
      <w:r w:rsidRPr="002A0BA9">
        <w:rPr>
          <w:rFonts w:ascii="Times New Roman" w:hAnsi="Times New Roman"/>
          <w:lang w:val="en-US"/>
        </w:rPr>
        <w:t>, A. Raymond, İş Bankası Kültür Yayınları, Ankara, 1986.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Sociological Theory</w:t>
      </w:r>
      <w:r w:rsidRPr="002A0BA9">
        <w:rPr>
          <w:rFonts w:ascii="Times New Roman" w:hAnsi="Times New Roman"/>
          <w:lang w:val="en-US"/>
        </w:rPr>
        <w:t>, G. Ritzer, Alfred A. Konopf, New York, 1989.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lastRenderedPageBreak/>
        <w:t>The Structure of Sociological Theory</w:t>
      </w:r>
      <w:r w:rsidRPr="002A0BA9">
        <w:rPr>
          <w:rFonts w:ascii="Times New Roman" w:hAnsi="Times New Roman"/>
          <w:lang w:val="en-US"/>
        </w:rPr>
        <w:t>, Wadsworth Pub. Comp., California, 1991.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AD35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Principals of M. Kemal Atatürk</w:t>
      </w:r>
      <w:r w:rsidR="00CD67E5" w:rsidRPr="002A0BA9">
        <w:rPr>
          <w:rFonts w:ascii="Times New Roman" w:hAnsi="Times New Roman"/>
          <w:b/>
          <w:lang w:val="en-US"/>
        </w:rPr>
        <w:t xml:space="preserve"> II (2-</w:t>
      </w:r>
      <w:proofErr w:type="gramStart"/>
      <w:r w:rsidR="00CD67E5" w:rsidRPr="002A0BA9">
        <w:rPr>
          <w:rFonts w:ascii="Times New Roman" w:hAnsi="Times New Roman"/>
          <w:b/>
          <w:lang w:val="en-US"/>
        </w:rPr>
        <w:t>0 )</w:t>
      </w:r>
      <w:proofErr w:type="gramEnd"/>
      <w:r w:rsidR="00CD67E5" w:rsidRPr="002A0BA9">
        <w:rPr>
          <w:rFonts w:ascii="Times New Roman" w:hAnsi="Times New Roman"/>
          <w:b/>
          <w:lang w:val="en-US"/>
        </w:rPr>
        <w:t xml:space="preserve"> 2</w:t>
      </w:r>
    </w:p>
    <w:p w:rsidR="00CD67E5" w:rsidRPr="002A0BA9" w:rsidRDefault="00AD351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establishm</w:t>
      </w:r>
      <w:r w:rsidR="0054302E">
        <w:rPr>
          <w:rFonts w:ascii="Times New Roman" w:hAnsi="Times New Roman"/>
          <w:lang w:val="en-US"/>
        </w:rPr>
        <w:t>ent of the Republic of Turkey; t</w:t>
      </w:r>
      <w:r w:rsidRPr="002A0BA9">
        <w:rPr>
          <w:rFonts w:ascii="Times New Roman" w:hAnsi="Times New Roman"/>
          <w:lang w:val="en-US"/>
        </w:rPr>
        <w:t>he basic philos</w:t>
      </w:r>
      <w:r w:rsidR="0054302E">
        <w:rPr>
          <w:rFonts w:ascii="Times New Roman" w:hAnsi="Times New Roman"/>
          <w:lang w:val="en-US"/>
        </w:rPr>
        <w:t>ophy of the R</w:t>
      </w:r>
      <w:r w:rsidRPr="002A0BA9">
        <w:rPr>
          <w:rFonts w:ascii="Times New Roman" w:hAnsi="Times New Roman"/>
          <w:lang w:val="en-US"/>
        </w:rPr>
        <w:t>epublic and the revolution; secularism and secularization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AD35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Türkiye Cumhuriyeti Tarihi</w:t>
      </w:r>
      <w:r w:rsidRPr="002A0BA9">
        <w:rPr>
          <w:rFonts w:ascii="Times New Roman" w:hAnsi="Times New Roman"/>
          <w:lang w:val="en-US"/>
        </w:rPr>
        <w:t xml:space="preserve">, Ergün Aybars, İzmir, 2005.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Türk İnkılap Tarihi</w:t>
      </w:r>
      <w:r w:rsidRPr="002A0BA9">
        <w:rPr>
          <w:rFonts w:ascii="Times New Roman" w:hAnsi="Times New Roman"/>
          <w:lang w:val="en-US"/>
        </w:rPr>
        <w:t>, Hamza Eroğlu, Savaş Yayınları, Ankara, 1990.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Türk İnkılap Tarihi Cilt I-II</w:t>
      </w:r>
      <w:r w:rsidRPr="002A0BA9">
        <w:rPr>
          <w:rFonts w:ascii="Times New Roman" w:hAnsi="Times New Roman"/>
          <w:lang w:val="en-US"/>
        </w:rPr>
        <w:t xml:space="preserve">, Mevlüt Çelebi. </w:t>
      </w:r>
    </w:p>
    <w:p w:rsidR="00CD67E5" w:rsidRPr="002A0BA9" w:rsidRDefault="00AD3511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sz w:val="24"/>
          <w:szCs w:val="24"/>
          <w:lang w:val="en-US"/>
        </w:rPr>
        <w:t xml:space="preserve">The Philosophy of Science 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(3-0) 3</w:t>
      </w:r>
    </w:p>
    <w:p w:rsidR="00CD67E5" w:rsidRPr="002A0BA9" w:rsidRDefault="00AD3511" w:rsidP="00CD67E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A0BA9">
        <w:rPr>
          <w:rFonts w:ascii="Times New Roman" w:hAnsi="Times New Roman"/>
          <w:sz w:val="24"/>
          <w:szCs w:val="24"/>
          <w:lang w:val="en-US"/>
        </w:rPr>
        <w:t>An investigation of the conceptual basis of the phil</w:t>
      </w:r>
      <w:r w:rsidR="0054302E">
        <w:rPr>
          <w:rFonts w:ascii="Times New Roman" w:hAnsi="Times New Roman"/>
          <w:sz w:val="24"/>
          <w:szCs w:val="24"/>
          <w:lang w:val="en-US"/>
        </w:rPr>
        <w:t>osophy of science and clarification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302E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2A0BA9">
        <w:rPr>
          <w:rFonts w:ascii="Times New Roman" w:hAnsi="Times New Roman"/>
          <w:sz w:val="24"/>
          <w:szCs w:val="24"/>
          <w:lang w:val="en-US"/>
        </w:rPr>
        <w:t>the essence of the problem areas of this discipline in terms of philosophy</w:t>
      </w:r>
      <w:r w:rsidR="00CD67E5" w:rsidRPr="002A0BA9">
        <w:rPr>
          <w:rFonts w:ascii="Times New Roman" w:hAnsi="Times New Roman"/>
          <w:sz w:val="24"/>
          <w:szCs w:val="24"/>
          <w:lang w:val="en-US"/>
        </w:rPr>
        <w:t>.</w:t>
      </w:r>
    </w:p>
    <w:p w:rsidR="00CD67E5" w:rsidRPr="002A0BA9" w:rsidRDefault="00AD3511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Bilim Dedikleri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Alan Chalmers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>, (çev. Hüsamettin Arslan), Paradigma Yayınları, İstanbul, 2008.</w:t>
      </w:r>
    </w:p>
    <w:p w:rsidR="00CD67E5" w:rsidRPr="002A0BA9" w:rsidRDefault="00CD67E5" w:rsidP="00CD67E5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Bilim Felsefesi</w:t>
      </w:r>
      <w:r w:rsidRPr="002A0BA9">
        <w:rPr>
          <w:rFonts w:ascii="Times New Roman" w:hAnsi="Times New Roman"/>
          <w:sz w:val="24"/>
          <w:szCs w:val="24"/>
          <w:lang w:val="en-US"/>
        </w:rPr>
        <w:t>,</w:t>
      </w:r>
      <w:r w:rsidRPr="002A0BA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A0BA9">
        <w:rPr>
          <w:rFonts w:ascii="Times New Roman" w:hAnsi="Times New Roman"/>
          <w:sz w:val="24"/>
          <w:szCs w:val="24"/>
          <w:lang w:val="en-US"/>
        </w:rPr>
        <w:t>Doğan Özlem, Notos Yayınevi, İstanbul, 2010.</w:t>
      </w:r>
    </w:p>
    <w:p w:rsidR="00CD67E5" w:rsidRPr="002A0BA9" w:rsidRDefault="0060263D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Bilimsel Devrimlerin Yapısı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0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Thomas S. Kuhn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>, (çev. Nilüfer Kuyaş), Kırmızı Yayınları, İstanbul, 2010.</w:t>
      </w:r>
    </w:p>
    <w:p w:rsidR="00CD67E5" w:rsidRPr="002A0BA9" w:rsidRDefault="00CD67E5" w:rsidP="00CD67E5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Bilim Felsefesine Giriş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1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Gordon G. Brittan, Jr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 xml:space="preserve">- </w:t>
      </w:r>
      <w:hyperlink r:id="rId12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Karel Lambert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>, (çev. Ertan Tağman), Nobel Yayınları, Ankara, 2000.</w:t>
      </w:r>
    </w:p>
    <w:p w:rsidR="00CD67E5" w:rsidRPr="0060263D" w:rsidRDefault="00CD67E5" w:rsidP="0060263D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iCs/>
          <w:sz w:val="24"/>
          <w:szCs w:val="24"/>
          <w:lang w:val="en-US"/>
        </w:rPr>
        <w:t>Real Science: What It Is, and What It Means</w:t>
      </w:r>
      <w:r w:rsidRPr="002A0BA9">
        <w:rPr>
          <w:rFonts w:ascii="Times New Roman" w:hAnsi="Times New Roman"/>
          <w:sz w:val="24"/>
          <w:szCs w:val="24"/>
          <w:lang w:val="en-US"/>
        </w:rPr>
        <w:t>, John Ziman, Cambridge University Press, 2000.</w:t>
      </w:r>
    </w:p>
    <w:p w:rsidR="00CD67E5" w:rsidRPr="002A0BA9" w:rsidRDefault="00BD5BEF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Ancient Greek</w:t>
      </w:r>
      <w:r w:rsidR="0054302E">
        <w:rPr>
          <w:rFonts w:ascii="Times New Roman" w:hAnsi="Times New Roman"/>
          <w:b/>
          <w:lang w:val="en-US"/>
        </w:rPr>
        <w:t xml:space="preserve"> II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BD5BEF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Ancient Greek alphabet; basic grammar; Translations of simple sentences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B95645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Yunanca Gramer</w:t>
      </w:r>
      <w:r w:rsidRPr="002A0BA9">
        <w:rPr>
          <w:rFonts w:ascii="Times New Roman" w:hAnsi="Times New Roman"/>
          <w:lang w:val="en-US"/>
        </w:rPr>
        <w:t xml:space="preserve">, Candan Şentuna, Ankara, 1981.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Yunan Dili Grameri</w:t>
      </w:r>
      <w:r w:rsidRPr="002A0BA9">
        <w:rPr>
          <w:rFonts w:ascii="Times New Roman" w:hAnsi="Times New Roman"/>
          <w:lang w:val="en-US"/>
        </w:rPr>
        <w:t>, Suat Sinanoğlu, Dil Tarih Coğrafya Fakültesi Yayınları, Ankara, 1949.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Yunanca Uygulama Kitabı</w:t>
      </w:r>
      <w:r w:rsidRPr="002A0BA9">
        <w:rPr>
          <w:rFonts w:ascii="Times New Roman" w:hAnsi="Times New Roman"/>
          <w:lang w:val="en-US"/>
        </w:rPr>
        <w:t>, Suat Sinanoğlu, Dil Tarih Coğrafya Fak. Yay., Ankara, 1979.</w:t>
      </w: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English Philosophy Texts</w:t>
      </w:r>
      <w:r w:rsidR="00CD67E5" w:rsidRPr="002A0BA9">
        <w:rPr>
          <w:rFonts w:ascii="Times New Roman" w:hAnsi="Times New Roman"/>
          <w:b/>
          <w:lang w:val="en-US"/>
        </w:rPr>
        <w:t xml:space="preserve"> IV (4-</w:t>
      </w:r>
      <w:proofErr w:type="gramStart"/>
      <w:r w:rsidR="00CD67E5" w:rsidRPr="002A0BA9">
        <w:rPr>
          <w:rFonts w:ascii="Times New Roman" w:hAnsi="Times New Roman"/>
          <w:b/>
          <w:lang w:val="en-US"/>
        </w:rPr>
        <w:t>0 )</w:t>
      </w:r>
      <w:proofErr w:type="gramEnd"/>
      <w:r w:rsidR="00CD67E5" w:rsidRPr="002A0BA9">
        <w:rPr>
          <w:rFonts w:ascii="Times New Roman" w:hAnsi="Times New Roman"/>
          <w:b/>
          <w:lang w:val="en-US"/>
        </w:rPr>
        <w:t xml:space="preserve"> 4</w:t>
      </w:r>
    </w:p>
    <w:p w:rsidR="00CD67E5" w:rsidRPr="002A0BA9" w:rsidRDefault="00DF040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Reading </w:t>
      </w:r>
      <w:r w:rsidR="0054302E">
        <w:rPr>
          <w:rFonts w:ascii="Times New Roman" w:hAnsi="Times New Roman"/>
          <w:lang w:val="en-US"/>
        </w:rPr>
        <w:t>E</w:t>
      </w:r>
      <w:r w:rsidRPr="002A0BA9">
        <w:rPr>
          <w:rFonts w:ascii="Times New Roman" w:hAnsi="Times New Roman"/>
          <w:lang w:val="en-US"/>
        </w:rPr>
        <w:t>nglish philo</w:t>
      </w:r>
      <w:r w:rsidR="0054302E">
        <w:rPr>
          <w:rFonts w:ascii="Times New Roman" w:hAnsi="Times New Roman"/>
          <w:lang w:val="en-US"/>
        </w:rPr>
        <w:t>sophical texts; basic grammar; t</w:t>
      </w:r>
      <w:r w:rsidRPr="002A0BA9">
        <w:rPr>
          <w:rFonts w:ascii="Times New Roman" w:hAnsi="Times New Roman"/>
          <w:lang w:val="en-US"/>
        </w:rPr>
        <w:t>ranslations of simple sentences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Classics of Western Philosophy</w:t>
      </w:r>
      <w:r w:rsidRPr="002A0BA9">
        <w:rPr>
          <w:rFonts w:ascii="Times New Roman" w:hAnsi="Times New Roman"/>
          <w:lang w:val="en-US"/>
        </w:rPr>
        <w:t>, Steven M. Cahn, Hackett Publishing Company, Cambridge, 1990.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DF0401" w:rsidP="00DF040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A selected English Philosophy Text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Cinema and Philosophy</w:t>
      </w:r>
      <w:r w:rsidR="0054302E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DF040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Basic cinema currents; kind of cinema; watching and interpretation of some selected films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Sinema Kuramları</w:t>
      </w:r>
      <w:r w:rsidRPr="002A0BA9">
        <w:rPr>
          <w:rFonts w:ascii="Times New Roman" w:hAnsi="Times New Roman"/>
          <w:lang w:val="en-US"/>
        </w:rPr>
        <w:t>, J. Dudley Andrew, çev. İ. Şener, İzdüşümYayınları, İstanbul, 2000.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Sinema Nedir</w:t>
      </w:r>
      <w:proofErr w:type="gramStart"/>
      <w:r w:rsidRPr="009B5A99">
        <w:rPr>
          <w:rFonts w:ascii="Times New Roman" w:hAnsi="Times New Roman"/>
          <w:i/>
          <w:lang w:val="en-US"/>
        </w:rPr>
        <w:t>?</w:t>
      </w:r>
      <w:r w:rsidRPr="002A0BA9">
        <w:rPr>
          <w:rFonts w:ascii="Times New Roman" w:hAnsi="Times New Roman"/>
          <w:lang w:val="en-US"/>
        </w:rPr>
        <w:t>,</w:t>
      </w:r>
      <w:proofErr w:type="gramEnd"/>
      <w:r w:rsidRPr="002A0BA9">
        <w:rPr>
          <w:rFonts w:ascii="Times New Roman" w:hAnsi="Times New Roman"/>
          <w:lang w:val="en-US"/>
        </w:rPr>
        <w:t xml:space="preserve"> Andre Bazin, çev. İ. Şener, İzdüşümYayınları, İstanbul, 2000.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Europ</w:t>
      </w:r>
      <w:r w:rsidR="0054302E" w:rsidRPr="009B5A99">
        <w:rPr>
          <w:rFonts w:ascii="Times New Roman" w:hAnsi="Times New Roman"/>
          <w:i/>
          <w:lang w:val="en-US"/>
        </w:rPr>
        <w:t>ean Film Theory and Cinema: An I</w:t>
      </w:r>
      <w:r w:rsidRPr="009B5A99">
        <w:rPr>
          <w:rFonts w:ascii="Times New Roman" w:hAnsi="Times New Roman"/>
          <w:i/>
          <w:lang w:val="en-US"/>
        </w:rPr>
        <w:t>ntroduction</w:t>
      </w:r>
      <w:r w:rsidRPr="002A0BA9">
        <w:rPr>
          <w:rFonts w:ascii="Times New Roman" w:hAnsi="Times New Roman"/>
          <w:lang w:val="en-US"/>
        </w:rPr>
        <w:t>, Edinburg University Press, Edinburg, 2001.</w:t>
      </w: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Developmental Psychology </w:t>
      </w:r>
      <w:r w:rsidR="00CD67E5" w:rsidRPr="002A0BA9">
        <w:rPr>
          <w:rFonts w:ascii="Times New Roman" w:hAnsi="Times New Roman"/>
          <w:b/>
          <w:lang w:val="en-US"/>
        </w:rPr>
        <w:t xml:space="preserve">II </w:t>
      </w:r>
      <w:r w:rsidR="0054302E">
        <w:rPr>
          <w:rFonts w:ascii="Times New Roman" w:hAnsi="Times New Roman"/>
          <w:b/>
          <w:lang w:val="en-US"/>
        </w:rPr>
        <w:t>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DF040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Physical development, sexual development; cognitive development; the development of personality.</w:t>
      </w: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İnsanın Gelişimi Yaşam Boyu Gelişim</w:t>
      </w:r>
      <w:r w:rsidRPr="002A0BA9">
        <w:rPr>
          <w:rFonts w:ascii="Times New Roman" w:hAnsi="Times New Roman"/>
          <w:lang w:val="en-US"/>
        </w:rPr>
        <w:t>, M. Sayıl, Psikiyatri Temel Kitabı, 1997.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Çocuk ve Ergen Gelişimi</w:t>
      </w:r>
      <w:r w:rsidRPr="002A0BA9">
        <w:rPr>
          <w:rFonts w:ascii="Times New Roman" w:hAnsi="Times New Roman"/>
          <w:lang w:val="en-US"/>
        </w:rPr>
        <w:t>, Mary J. Gander, çev. Ali Dönmez ve diğ., İmge Yayıncılık, Ankara, 2004.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Modern </w:t>
      </w:r>
      <w:r w:rsidR="00DF0401" w:rsidRPr="002A0BA9">
        <w:rPr>
          <w:rFonts w:ascii="Times New Roman" w:hAnsi="Times New Roman"/>
          <w:b/>
          <w:lang w:val="en-US"/>
        </w:rPr>
        <w:t>Philosophy</w:t>
      </w:r>
      <w:r w:rsidR="0054302E">
        <w:rPr>
          <w:rFonts w:ascii="Times New Roman" w:hAnsi="Times New Roman"/>
          <w:b/>
          <w:lang w:val="en-US"/>
        </w:rPr>
        <w:t xml:space="preserve"> I (3-0</w:t>
      </w:r>
      <w:r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EA29D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</w:t>
      </w:r>
      <w:r w:rsidR="00E908F2" w:rsidRPr="002A0BA9">
        <w:rPr>
          <w:rFonts w:ascii="Times New Roman" w:hAnsi="Times New Roman"/>
          <w:lang w:val="en-US"/>
        </w:rPr>
        <w:t xml:space="preserve">he overall condition of 17 and 18th. </w:t>
      </w:r>
      <w:r w:rsidR="00DF0401" w:rsidRPr="002A0BA9">
        <w:rPr>
          <w:rFonts w:ascii="Times New Roman" w:hAnsi="Times New Roman"/>
          <w:lang w:val="en-US"/>
        </w:rPr>
        <w:t>Century; the founder</w:t>
      </w:r>
      <w:r w:rsidR="0054302E">
        <w:rPr>
          <w:rFonts w:ascii="Times New Roman" w:hAnsi="Times New Roman"/>
          <w:lang w:val="en-US"/>
        </w:rPr>
        <w:t>s</w:t>
      </w:r>
      <w:r w:rsidR="00DF0401" w:rsidRPr="002A0BA9">
        <w:rPr>
          <w:rFonts w:ascii="Times New Roman" w:hAnsi="Times New Roman"/>
          <w:lang w:val="en-US"/>
        </w:rPr>
        <w:t xml:space="preserve"> of modern philosophy; the mai</w:t>
      </w:r>
      <w:r w:rsidR="0054302E">
        <w:rPr>
          <w:rFonts w:ascii="Times New Roman" w:hAnsi="Times New Roman"/>
          <w:lang w:val="en-US"/>
        </w:rPr>
        <w:t>n problem of the philosophers; the problems of knowledge;</w:t>
      </w:r>
      <w:r w:rsidR="00DF0401" w:rsidRPr="002A0BA9">
        <w:rPr>
          <w:rFonts w:ascii="Times New Roman" w:hAnsi="Times New Roman"/>
          <w:lang w:val="en-US"/>
        </w:rPr>
        <w:t xml:space="preserve"> rationalism and empiricism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DF040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Modern Dünyanın Yaratılması</w:t>
      </w:r>
      <w:r w:rsidRPr="002A0BA9">
        <w:rPr>
          <w:rFonts w:ascii="Times New Roman" w:hAnsi="Times New Roman"/>
          <w:lang w:val="en-US"/>
        </w:rPr>
        <w:t>, Jacqualine Russ ve diğ., çev. İsmail Yerguz, İletişim Yayınları, 2013.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 Bilgisinin İlkeleri Üzerine</w:t>
      </w:r>
      <w:r w:rsidRPr="002A0BA9">
        <w:rPr>
          <w:rFonts w:ascii="Times New Roman" w:hAnsi="Times New Roman"/>
          <w:lang w:val="en-US"/>
        </w:rPr>
        <w:t>, G. Berkeley, çev. H. Turan, Bilim Sanat Yayınları, Ankara, 1996.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İnsanın Anlama Yetisi Üzerine Bir Soruşturma</w:t>
      </w:r>
      <w:r w:rsidRPr="002A0BA9">
        <w:rPr>
          <w:rFonts w:ascii="Times New Roman" w:hAnsi="Times New Roman"/>
          <w:lang w:val="en-US"/>
        </w:rPr>
        <w:t>, çev. Oruç Aruoba, Hacettepe Üniversitesi Yayınları, Ankara, !976.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 Anlığı Üzerine Bir Deneme</w:t>
      </w:r>
      <w:r w:rsidRPr="002A0BA9">
        <w:rPr>
          <w:rFonts w:ascii="Times New Roman" w:hAnsi="Times New Roman"/>
          <w:lang w:val="en-US"/>
        </w:rPr>
        <w:t>, J. Locke, çev. Vehbi Hacıkadiroğlu, Ara Yayıncılık, İstanbul, 1992.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Prolegomena</w:t>
      </w:r>
      <w:r w:rsidRPr="002A0BA9">
        <w:rPr>
          <w:rFonts w:ascii="Times New Roman" w:hAnsi="Times New Roman"/>
          <w:lang w:val="en-US"/>
        </w:rPr>
        <w:t>, I. Kant, TFK, Ankara, 1995.</w:t>
      </w:r>
    </w:p>
    <w:p w:rsidR="00CD67E5" w:rsidRPr="002A0BA9" w:rsidRDefault="00EA29D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Political Philosophy</w:t>
      </w:r>
      <w:r w:rsidR="0060263D">
        <w:rPr>
          <w:rFonts w:ascii="Times New Roman" w:hAnsi="Times New Roman"/>
          <w:b/>
          <w:lang w:val="en-US"/>
        </w:rPr>
        <w:t xml:space="preserve">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EA29D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Basic issues and problems of political philosophy; basic movements and the thoughts they have argued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EA29D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Kent Devletinden İmparatorluğa</w:t>
      </w:r>
      <w:r w:rsidRPr="002A0BA9">
        <w:rPr>
          <w:rFonts w:ascii="Times New Roman" w:hAnsi="Times New Roman"/>
          <w:lang w:val="en-US"/>
        </w:rPr>
        <w:t>, Mehmet Ali Ağaoğulları, İmge Kitabevi, Ankara, 2000.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Çağdaş Siyaset Felsefesine Giriş</w:t>
      </w:r>
      <w:r w:rsidRPr="002A0BA9">
        <w:rPr>
          <w:rFonts w:ascii="Times New Roman" w:hAnsi="Times New Roman"/>
          <w:lang w:val="en-US"/>
        </w:rPr>
        <w:t>, Will Kymlicka, Ebru Kılıç, Bilgi Üniversitesi Yayınları, İstanbul, 2004.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Siyasal Düşünceler Tarihi II: Yeniçağ</w:t>
      </w:r>
      <w:r w:rsidRPr="002A0BA9">
        <w:rPr>
          <w:rFonts w:ascii="Times New Roman" w:hAnsi="Times New Roman"/>
          <w:lang w:val="en-US"/>
        </w:rPr>
        <w:t>, George Sabine, çev. A. Öktem, Sevinç Matbaası, Ankara, 1969.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Siyasal Düşünceler Tarihi I: Eskiçağ/Ortaçağ</w:t>
      </w:r>
      <w:r w:rsidRPr="002A0BA9">
        <w:rPr>
          <w:rFonts w:ascii="Times New Roman" w:hAnsi="Times New Roman"/>
          <w:lang w:val="en-US"/>
        </w:rPr>
        <w:t>, George Sabine, çev. H. Rızatepe, T.Siyasi İlimler Der., Ankara, 1969.</w:t>
      </w:r>
    </w:p>
    <w:p w:rsidR="00CD67E5" w:rsidRPr="002A0BA9" w:rsidRDefault="00EA29D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The Philosophy of History </w:t>
      </w:r>
      <w:r w:rsidR="0060263D">
        <w:rPr>
          <w:rFonts w:ascii="Times New Roman" w:hAnsi="Times New Roman"/>
          <w:b/>
          <w:lang w:val="en-US"/>
        </w:rPr>
        <w:t>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EA29D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Basic issues and problems of the philosophy of history; basic movements and currents of thought they have argued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EA29D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Tarih nedir</w:t>
      </w:r>
      <w:proofErr w:type="gramStart"/>
      <w:r w:rsidRPr="009B5A99">
        <w:rPr>
          <w:rFonts w:ascii="Times New Roman" w:hAnsi="Times New Roman"/>
          <w:i/>
          <w:lang w:val="en-US"/>
        </w:rPr>
        <w:t>?</w:t>
      </w:r>
      <w:r w:rsidRPr="002A0BA9">
        <w:rPr>
          <w:rFonts w:ascii="Times New Roman" w:hAnsi="Times New Roman"/>
          <w:lang w:val="en-US"/>
        </w:rPr>
        <w:t>,</w:t>
      </w:r>
      <w:proofErr w:type="gramEnd"/>
      <w:r w:rsidRPr="002A0BA9">
        <w:rPr>
          <w:rFonts w:ascii="Times New Roman" w:hAnsi="Times New Roman"/>
          <w:lang w:val="en-US"/>
        </w:rPr>
        <w:t xml:space="preserve"> E. H. Carr, çev. Misket Gizem Gürtürk, İletişim Yayınları, İstanbul, 1987.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Tarih Tasarımı</w:t>
      </w:r>
      <w:r w:rsidRPr="002A0BA9">
        <w:rPr>
          <w:rFonts w:ascii="Times New Roman" w:hAnsi="Times New Roman"/>
          <w:lang w:val="en-US"/>
        </w:rPr>
        <w:t xml:space="preserve">, R. G. Collingwood, çev. Kurtuluş Dinçer, Ara Yayıncılık, İstanbul, 1990. 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lang w:val="en-US"/>
        </w:rPr>
        <w:t>Tarih Felsefesi</w:t>
      </w:r>
      <w:r w:rsidRPr="002A0BA9">
        <w:rPr>
          <w:rFonts w:ascii="Times New Roman" w:hAnsi="Times New Roman"/>
          <w:lang w:val="en-US"/>
        </w:rPr>
        <w:t>, Doğan Özlem, Ara Yayıncılık, İstanbul, 1992.</w:t>
      </w:r>
    </w:p>
    <w:p w:rsidR="00CD67E5" w:rsidRPr="002A0BA9" w:rsidRDefault="00EA29D6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sz w:val="24"/>
          <w:szCs w:val="24"/>
          <w:lang w:val="en-US"/>
        </w:rPr>
        <w:t>The Philosophical Ground of Human Rights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 xml:space="preserve">   (3-0) 3</w:t>
      </w:r>
    </w:p>
    <w:p w:rsidR="00CD67E5" w:rsidRPr="002A0BA9" w:rsidRDefault="0007700F" w:rsidP="00CD67E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A0BA9">
        <w:rPr>
          <w:rFonts w:ascii="Times New Roman" w:hAnsi="Times New Roman"/>
          <w:sz w:val="24"/>
          <w:szCs w:val="24"/>
          <w:lang w:val="en-US"/>
        </w:rPr>
        <w:t xml:space="preserve">The philosophical </w:t>
      </w:r>
      <w:r w:rsidR="0054302E" w:rsidRPr="002A0BA9">
        <w:rPr>
          <w:rFonts w:ascii="Times New Roman" w:hAnsi="Times New Roman"/>
          <w:sz w:val="24"/>
          <w:szCs w:val="24"/>
          <w:lang w:val="en-US"/>
        </w:rPr>
        <w:t>justification of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 the concept of right</w:t>
      </w:r>
      <w:r w:rsidR="00361E2A" w:rsidRPr="002A0BA9">
        <w:rPr>
          <w:rFonts w:ascii="Times New Roman" w:hAnsi="Times New Roman"/>
          <w:sz w:val="24"/>
          <w:szCs w:val="24"/>
          <w:lang w:val="en-US"/>
        </w:rPr>
        <w:t xml:space="preserve">; the philosophical-ethical foundations of human rights; </w:t>
      </w:r>
      <w:r w:rsidRPr="002A0BA9">
        <w:rPr>
          <w:rFonts w:ascii="Times New Roman" w:hAnsi="Times New Roman"/>
          <w:sz w:val="24"/>
          <w:szCs w:val="24"/>
          <w:lang w:val="en-US"/>
        </w:rPr>
        <w:t>the formation of the human rights</w:t>
      </w:r>
      <w:r w:rsidR="00361E2A" w:rsidRPr="002A0BA9">
        <w:rPr>
          <w:rFonts w:ascii="Times New Roman" w:hAnsi="Times New Roman"/>
          <w:sz w:val="24"/>
          <w:szCs w:val="24"/>
          <w:lang w:val="en-US"/>
        </w:rPr>
        <w:t xml:space="preserve"> and their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E2A" w:rsidRPr="002A0BA9">
        <w:rPr>
          <w:rFonts w:ascii="Times New Roman" w:hAnsi="Times New Roman"/>
          <w:sz w:val="24"/>
          <w:szCs w:val="24"/>
          <w:lang w:val="en-US"/>
        </w:rPr>
        <w:t>historical and social dimensions</w:t>
      </w:r>
      <w:r w:rsidR="00CD67E5" w:rsidRPr="002A0BA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D67E5" w:rsidRPr="002A0BA9" w:rsidRDefault="0007700F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lastRenderedPageBreak/>
        <w:t>İnsan Hakları Kavramı ve Sorunları</w:t>
      </w:r>
      <w:r w:rsidRPr="002A0BA9">
        <w:rPr>
          <w:rFonts w:ascii="Times New Roman" w:hAnsi="Times New Roman"/>
          <w:sz w:val="24"/>
          <w:szCs w:val="24"/>
          <w:lang w:val="en-US"/>
        </w:rPr>
        <w:t>, İoanna Kuçuradi, Türkiye Felsefe Kurumu Yayınları, Ankara, 2000.</w:t>
      </w:r>
    </w:p>
    <w:p w:rsidR="00CD67E5" w:rsidRPr="002A0BA9" w:rsidRDefault="00CD67E5" w:rsidP="00CD67E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İnsan Haklarının Felsefi Temelleri</w:t>
      </w:r>
      <w:r w:rsidRPr="002A0BA9">
        <w:rPr>
          <w:rFonts w:ascii="Times New Roman" w:hAnsi="Times New Roman"/>
          <w:sz w:val="24"/>
          <w:szCs w:val="24"/>
          <w:lang w:val="en-US"/>
        </w:rPr>
        <w:t>,</w:t>
      </w:r>
      <w:r w:rsidRPr="002A0BA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A0BA9">
        <w:rPr>
          <w:rFonts w:ascii="Times New Roman" w:hAnsi="Times New Roman"/>
          <w:sz w:val="24"/>
          <w:szCs w:val="24"/>
          <w:lang w:val="en-US"/>
        </w:rPr>
        <w:t>ed. İoanna Kuçuradi, Türkiye Felsefe Kurumu Yayınları, Ankara 1996.</w:t>
      </w:r>
    </w:p>
    <w:p w:rsidR="00CD67E5" w:rsidRPr="002A0BA9" w:rsidRDefault="00CD67E5" w:rsidP="00CD67E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 xml:space="preserve">İnsan Hakları, </w:t>
      </w:r>
      <w:hyperlink r:id="rId13" w:history="1">
        <w:r w:rsidRPr="009B5A99">
          <w:rPr>
            <w:rFonts w:ascii="Times New Roman" w:hAnsi="Times New Roman"/>
            <w:i/>
            <w:sz w:val="24"/>
            <w:szCs w:val="24"/>
            <w:lang w:val="en-US"/>
          </w:rPr>
          <w:t>Michael Freeman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 xml:space="preserve">, çev. A. E. Koca- A. Topçubaşı, Birleşik Kitabevi, Ankara, 2008. </w:t>
      </w:r>
    </w:p>
    <w:p w:rsidR="00CD67E5" w:rsidRPr="002A0BA9" w:rsidRDefault="0060263D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D67E5" w:rsidRPr="002A0BA9" w:rsidRDefault="00CD67E5" w:rsidP="00CD67E5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İnsan Hakları ve Felsefe</w:t>
      </w:r>
      <w:r w:rsidRPr="002A0BA9">
        <w:rPr>
          <w:rFonts w:ascii="Times New Roman" w:hAnsi="Times New Roman"/>
          <w:sz w:val="24"/>
          <w:szCs w:val="24"/>
          <w:lang w:val="en-US"/>
        </w:rPr>
        <w:t>,</w:t>
      </w:r>
      <w:r w:rsidRPr="002A0BA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A0BA9">
        <w:rPr>
          <w:rFonts w:ascii="Times New Roman" w:hAnsi="Times New Roman"/>
          <w:sz w:val="24"/>
          <w:szCs w:val="24"/>
          <w:lang w:val="en-US"/>
        </w:rPr>
        <w:t>Betül Çotuksöken, Papatya Yayıncılık, İstanbul, 2012.</w:t>
      </w:r>
    </w:p>
    <w:p w:rsidR="00CD67E5" w:rsidRPr="002A0BA9" w:rsidRDefault="00CD67E5" w:rsidP="00CD67E5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Bir Başka Açıdan İnsan Hakları</w:t>
      </w:r>
      <w:r w:rsidRPr="002A0BA9">
        <w:rPr>
          <w:rFonts w:ascii="Times New Roman" w:hAnsi="Times New Roman"/>
          <w:sz w:val="24"/>
          <w:szCs w:val="24"/>
          <w:lang w:val="en-US"/>
        </w:rPr>
        <w:t>,</w:t>
      </w:r>
      <w:r w:rsidRPr="002A0BA9">
        <w:rPr>
          <w:rFonts w:ascii="Trebuchet MS" w:hAnsi="Trebuchet MS"/>
          <w:sz w:val="23"/>
          <w:szCs w:val="23"/>
          <w:lang w:val="en-US"/>
        </w:rPr>
        <w:t xml:space="preserve"> </w:t>
      </w:r>
      <w:hyperlink r:id="rId14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Johan Galtung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>, (çev. Müge Sözen) Metis Yayıncılık, İstanbul 1999.</w:t>
      </w:r>
    </w:p>
    <w:p w:rsidR="00CD67E5" w:rsidRPr="002A0BA9" w:rsidRDefault="00B07DAE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The Critics of Modernity and Technic </w:t>
      </w:r>
      <w:r w:rsidR="0054302E">
        <w:rPr>
          <w:rFonts w:ascii="Times New Roman" w:hAnsi="Times New Roman"/>
          <w:b/>
          <w:lang w:val="en-US"/>
        </w:rPr>
        <w:t>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B07DAE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basic premise</w:t>
      </w:r>
      <w:r w:rsidR="0054302E">
        <w:rPr>
          <w:rFonts w:ascii="Times New Roman" w:hAnsi="Times New Roman"/>
          <w:lang w:val="en-US"/>
        </w:rPr>
        <w:t>s</w:t>
      </w:r>
      <w:r w:rsidRPr="002A0BA9">
        <w:rPr>
          <w:rFonts w:ascii="Times New Roman" w:hAnsi="Times New Roman"/>
          <w:lang w:val="en-US"/>
        </w:rPr>
        <w:t xml:space="preserve"> of modern philoso</w:t>
      </w:r>
      <w:r w:rsidR="0054302E">
        <w:rPr>
          <w:rFonts w:ascii="Times New Roman" w:hAnsi="Times New Roman"/>
          <w:lang w:val="en-US"/>
        </w:rPr>
        <w:t>phy; the formation of modern subject,</w:t>
      </w:r>
      <w:r w:rsidRPr="002A0BA9">
        <w:rPr>
          <w:rFonts w:ascii="Times New Roman" w:hAnsi="Times New Roman"/>
          <w:lang w:val="en-US"/>
        </w:rPr>
        <w:t xml:space="preserve"> the critique of mode</w:t>
      </w:r>
      <w:r w:rsidR="003E142C">
        <w:rPr>
          <w:rFonts w:ascii="Times New Roman" w:hAnsi="Times New Roman"/>
          <w:lang w:val="en-US"/>
        </w:rPr>
        <w:t>rn thinking</w:t>
      </w:r>
      <w:r w:rsidRPr="002A0BA9">
        <w:rPr>
          <w:rFonts w:ascii="Times New Roman" w:hAnsi="Times New Roman"/>
          <w:lang w:val="en-US"/>
        </w:rPr>
        <w:t xml:space="preserve"> and technical </w:t>
      </w:r>
      <w:r w:rsidR="003E142C">
        <w:rPr>
          <w:rFonts w:ascii="Times New Roman" w:hAnsi="Times New Roman"/>
          <w:lang w:val="en-US"/>
        </w:rPr>
        <w:t>modernity</w:t>
      </w:r>
      <w:r w:rsidRPr="002A0BA9">
        <w:rPr>
          <w:rFonts w:ascii="Times New Roman" w:hAnsi="Times New Roman"/>
          <w:lang w:val="en-US"/>
        </w:rPr>
        <w:t>.</w:t>
      </w:r>
    </w:p>
    <w:p w:rsidR="00CD67E5" w:rsidRPr="002A0BA9" w:rsidRDefault="00B07DAE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Varlık ve Zaman</w:t>
      </w:r>
      <w:r w:rsidRPr="002A0BA9">
        <w:rPr>
          <w:rFonts w:ascii="Times New Roman" w:hAnsi="Times New Roman"/>
          <w:lang w:val="en-US"/>
        </w:rPr>
        <w:t>, M. Heidegger, çev. Kaan Ökten, Agora Kitaplığı, İstanbul, 2008.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Tekniğe İlişkin Soruşturma</w:t>
      </w:r>
      <w:r w:rsidRPr="002A0BA9">
        <w:rPr>
          <w:rFonts w:ascii="Times New Roman" w:hAnsi="Times New Roman"/>
          <w:lang w:val="en-US"/>
        </w:rPr>
        <w:t>, M. Heidegger, çev. Doğan Özlem, Paradigma Yayınları, 1998.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Özgürlüğün Ekolojisi</w:t>
      </w:r>
      <w:r w:rsidRPr="002A0BA9">
        <w:rPr>
          <w:rFonts w:ascii="Times New Roman" w:hAnsi="Times New Roman"/>
          <w:lang w:val="en-US"/>
        </w:rPr>
        <w:t>, M. Bookchin, Ayrıntı Yayınları, İstanbul, 1994.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9B5A99">
        <w:rPr>
          <w:rFonts w:ascii="Times New Roman" w:hAnsi="Times New Roman"/>
          <w:i/>
          <w:lang w:val="en-US"/>
        </w:rPr>
        <w:t>Teknoloji Toplumu</w:t>
      </w:r>
      <w:r w:rsidRPr="002A0BA9">
        <w:rPr>
          <w:rFonts w:ascii="Times New Roman" w:hAnsi="Times New Roman"/>
          <w:lang w:val="en-US"/>
        </w:rPr>
        <w:t>, L. Ellul, çev. Musa Ceylan, Bakış Yayınları, Ankara, 1969.</w:t>
      </w:r>
      <w:r w:rsidRPr="002A0BA9">
        <w:rPr>
          <w:rFonts w:ascii="Times New Roman" w:hAnsi="Times New Roman"/>
          <w:b/>
          <w:lang w:val="en-US"/>
        </w:rPr>
        <w:t xml:space="preserve"> </w:t>
      </w:r>
    </w:p>
    <w:p w:rsidR="00CD67E5" w:rsidRPr="002A0BA9" w:rsidRDefault="00FE31BB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The Philosophy of Enlightenment </w:t>
      </w:r>
      <w:r w:rsidR="003E142C">
        <w:rPr>
          <w:rFonts w:ascii="Times New Roman" w:hAnsi="Times New Roman"/>
          <w:b/>
          <w:lang w:val="en-US"/>
        </w:rPr>
        <w:t>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FE31BB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The pioneers of the Enlightenment and their </w:t>
      </w:r>
      <w:r w:rsidR="003E142C">
        <w:rPr>
          <w:rFonts w:ascii="Times New Roman" w:hAnsi="Times New Roman"/>
          <w:lang w:val="en-US"/>
        </w:rPr>
        <w:t xml:space="preserve">conception of philosophical </w:t>
      </w:r>
      <w:r w:rsidRPr="002A0BA9">
        <w:rPr>
          <w:rFonts w:ascii="Times New Roman" w:hAnsi="Times New Roman"/>
          <w:lang w:val="en-US"/>
        </w:rPr>
        <w:t>subject and nature.</w:t>
      </w:r>
    </w:p>
    <w:p w:rsidR="00CD67E5" w:rsidRPr="002A0BA9" w:rsidRDefault="00FE31BB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Aydınlanma Felsefesi</w:t>
      </w:r>
      <w:r w:rsidRPr="002A0BA9">
        <w:rPr>
          <w:rFonts w:ascii="Times New Roman" w:hAnsi="Times New Roman"/>
          <w:lang w:val="en-US"/>
        </w:rPr>
        <w:t>, Lucien Goldmann, çev.Emre Aslan, Doruk Yayınları, İstanbul, 1992.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Aydınlanma Düşüncesi</w:t>
      </w:r>
      <w:r w:rsidRPr="002A0BA9">
        <w:rPr>
          <w:rFonts w:ascii="Times New Roman" w:hAnsi="Times New Roman"/>
          <w:lang w:val="en-US"/>
        </w:rPr>
        <w:t xml:space="preserve">, Ahmet Çiğdem, İletişim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2009.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Fransız Aydınlanma Felsefesi</w:t>
      </w:r>
      <w:r w:rsidRPr="002A0BA9">
        <w:rPr>
          <w:rFonts w:ascii="Times New Roman" w:hAnsi="Times New Roman"/>
          <w:lang w:val="en-US"/>
        </w:rPr>
        <w:t>, Oskar Ewald, çev. Gürsel Aytaç, DoğuBatı Yay., Ankara, 2010.</w:t>
      </w:r>
    </w:p>
    <w:p w:rsidR="00CD67E5" w:rsidRPr="002A0BA9" w:rsidRDefault="00BA7C11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Social Psychology</w:t>
      </w:r>
      <w:r w:rsidR="003E142C">
        <w:rPr>
          <w:rFonts w:ascii="Times New Roman" w:hAnsi="Times New Roman"/>
          <w:b/>
          <w:lang w:val="en-US"/>
        </w:rPr>
        <w:t xml:space="preserve"> 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BA7C1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subject field of social psychology; attitudes; social cognition; social impact; references; self and identity; interpersonal attraction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BA7C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lastRenderedPageBreak/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Günümüzde İnsan ve İnsanlar</w:t>
      </w:r>
      <w:r w:rsidRPr="002A0BA9">
        <w:rPr>
          <w:rFonts w:ascii="Times New Roman" w:hAnsi="Times New Roman"/>
          <w:lang w:val="en-US"/>
        </w:rPr>
        <w:t>, Ç. Kağıtçıbaşı, Evrim Yay., İstanbul, 2008.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 İlişkileri ve Kimlik</w:t>
      </w:r>
      <w:r w:rsidRPr="002A0BA9">
        <w:rPr>
          <w:rFonts w:ascii="Times New Roman" w:hAnsi="Times New Roman"/>
          <w:lang w:val="en-US"/>
        </w:rPr>
        <w:t xml:space="preserve">, Nuri Bilgin, Sistem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1996.</w:t>
      </w:r>
    </w:p>
    <w:p w:rsidR="00CD67E5" w:rsidRPr="002A0BA9" w:rsidRDefault="00BA7C11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The Sociology of Knowledge</w:t>
      </w:r>
      <w:r w:rsidR="003E142C">
        <w:rPr>
          <w:rFonts w:ascii="Times New Roman" w:hAnsi="Times New Roman"/>
          <w:b/>
          <w:lang w:val="en-US"/>
        </w:rPr>
        <w:t xml:space="preserve"> I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BA7C11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Impact of social conditions on the formation of knowledge; social nature of science; social aspects of epistemological problems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BA7C1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Bilgi ve Toplum I: Bilgi Sosyolojisine Giriş</w:t>
      </w:r>
      <w:r w:rsidRPr="002A0BA9">
        <w:rPr>
          <w:rFonts w:ascii="Times New Roman" w:hAnsi="Times New Roman"/>
          <w:lang w:val="en-US"/>
        </w:rPr>
        <w:t>, İbrahim Armağan</w:t>
      </w:r>
      <w:proofErr w:type="gramStart"/>
      <w:r w:rsidRPr="002A0BA9">
        <w:rPr>
          <w:rFonts w:ascii="Times New Roman" w:hAnsi="Times New Roman"/>
          <w:lang w:val="en-US"/>
        </w:rPr>
        <w:t>,  Otağ</w:t>
      </w:r>
      <w:proofErr w:type="gramEnd"/>
      <w:r w:rsidRPr="002A0BA9">
        <w:rPr>
          <w:rFonts w:ascii="Times New Roman" w:hAnsi="Times New Roman"/>
          <w:lang w:val="en-US"/>
        </w:rPr>
        <w:t xml:space="preserve"> Matbaası, İstanbul, 1974.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Sosyal Bilimler Felsefesi: Pragmatizme Doğru</w:t>
      </w:r>
      <w:r w:rsidRPr="002A0BA9">
        <w:rPr>
          <w:rFonts w:ascii="Times New Roman" w:hAnsi="Times New Roman"/>
          <w:lang w:val="en-US"/>
        </w:rPr>
        <w:t>, Küre Yayınları, İstanbul, 2010.</w:t>
      </w:r>
    </w:p>
    <w:p w:rsidR="00CD67E5" w:rsidRPr="002A0BA9" w:rsidRDefault="000F299B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Social Change and Globalization</w:t>
      </w:r>
      <w:r w:rsidR="003E142C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0F299B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So</w:t>
      </w:r>
      <w:r w:rsidR="003E142C">
        <w:rPr>
          <w:rFonts w:ascii="Times New Roman" w:hAnsi="Times New Roman"/>
          <w:lang w:val="en-US"/>
        </w:rPr>
        <w:t>cial change, m</w:t>
      </w:r>
      <w:r w:rsidRPr="002A0BA9">
        <w:rPr>
          <w:rFonts w:ascii="Times New Roman" w:hAnsi="Times New Roman"/>
          <w:lang w:val="en-US"/>
        </w:rPr>
        <w:t>odernization and sociological approach and the general debate on globalization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0F299B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Modernliğin Sonuçları</w:t>
      </w:r>
      <w:r w:rsidRPr="002A0BA9">
        <w:rPr>
          <w:rFonts w:ascii="Times New Roman" w:hAnsi="Times New Roman"/>
          <w:lang w:val="en-US"/>
        </w:rPr>
        <w:t>, A. Giddens, Ayrıntı Yayınları, Ankara, 1998.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 xml:space="preserve">Küreselleşme ve Milli </w:t>
      </w:r>
      <w:r w:rsidR="009B5A99">
        <w:rPr>
          <w:rFonts w:ascii="Times New Roman" w:hAnsi="Times New Roman"/>
          <w:i/>
          <w:lang w:val="en-US"/>
        </w:rPr>
        <w:t>D</w:t>
      </w:r>
      <w:r w:rsidRPr="009B5A99">
        <w:rPr>
          <w:rFonts w:ascii="Times New Roman" w:hAnsi="Times New Roman"/>
          <w:i/>
          <w:lang w:val="en-US"/>
        </w:rPr>
        <w:t>evletin Akıbeti</w:t>
      </w:r>
      <w:r w:rsidRPr="002A0BA9">
        <w:rPr>
          <w:rFonts w:ascii="Times New Roman" w:hAnsi="Times New Roman"/>
          <w:lang w:val="en-US"/>
        </w:rPr>
        <w:t>, J. Habermas, Bakış Yayınları, 2002.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Ekonominin Küreselleşmesi</w:t>
      </w:r>
      <w:r w:rsidRPr="002A0BA9">
        <w:rPr>
          <w:rFonts w:ascii="Times New Roman" w:hAnsi="Times New Roman"/>
          <w:lang w:val="en-US"/>
        </w:rPr>
        <w:t xml:space="preserve">, Adda Jaques, İletişim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2003.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Modern </w:t>
      </w:r>
      <w:r w:rsidR="009215A7" w:rsidRPr="002A0BA9">
        <w:rPr>
          <w:rFonts w:ascii="Times New Roman" w:hAnsi="Times New Roman"/>
          <w:b/>
          <w:lang w:val="en-US"/>
        </w:rPr>
        <w:t xml:space="preserve">Philosophy </w:t>
      </w:r>
      <w:r w:rsidR="003E142C">
        <w:rPr>
          <w:rFonts w:ascii="Times New Roman" w:hAnsi="Times New Roman"/>
          <w:b/>
          <w:lang w:val="en-US"/>
        </w:rPr>
        <w:t>II (3-0</w:t>
      </w:r>
      <w:r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9215A7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overall situation of the 19th century; prominent philosophers and basic problems and opinions of these philosophers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Kıta Avrupası Felsefesine Giriş</w:t>
      </w:r>
      <w:r w:rsidRPr="002A0BA9">
        <w:rPr>
          <w:rFonts w:ascii="Times New Roman" w:hAnsi="Times New Roman"/>
          <w:lang w:val="en-US"/>
        </w:rPr>
        <w:t>, David West, çev. Ahmet Cevizci, Paradigma Yay., İstanbul, 1998.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Hegel: Bilinç Problemi</w:t>
      </w:r>
      <w:r w:rsidRPr="002A0BA9">
        <w:rPr>
          <w:rFonts w:ascii="Times New Roman" w:hAnsi="Times New Roman"/>
          <w:lang w:val="en-US"/>
        </w:rPr>
        <w:t>, Tülin Bumin, Alan Yayınları, İstanbul, 1997.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Alman İdealizmi</w:t>
      </w:r>
      <w:r w:rsidRPr="002A0BA9">
        <w:rPr>
          <w:rFonts w:ascii="Times New Roman" w:hAnsi="Times New Roman"/>
          <w:lang w:val="en-US"/>
        </w:rPr>
        <w:t>, F. Copleston, çev. Aziz Yardımlı, İdea Yay., İstanbul, 2011.</w:t>
      </w:r>
    </w:p>
    <w:p w:rsidR="00CD67E5" w:rsidRPr="002A0BA9" w:rsidRDefault="009215A7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Philosophy of Culture</w:t>
      </w:r>
      <w:r w:rsidR="003E142C">
        <w:rPr>
          <w:rFonts w:ascii="Times New Roman" w:hAnsi="Times New Roman"/>
          <w:b/>
          <w:lang w:val="en-US"/>
        </w:rPr>
        <w:t xml:space="preserve"> (3-</w:t>
      </w:r>
      <w:r w:rsidR="00CD67E5" w:rsidRPr="002A0BA9">
        <w:rPr>
          <w:rFonts w:ascii="Times New Roman" w:hAnsi="Times New Roman"/>
          <w:b/>
          <w:lang w:val="en-US"/>
        </w:rPr>
        <w:t xml:space="preserve"> ) 3</w:t>
      </w:r>
    </w:p>
    <w:p w:rsidR="00CD67E5" w:rsidRPr="002A0BA9" w:rsidRDefault="009215A7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lastRenderedPageBreak/>
        <w:t>The definition, str</w:t>
      </w:r>
      <w:r w:rsidR="003E142C">
        <w:rPr>
          <w:rFonts w:ascii="Times New Roman" w:hAnsi="Times New Roman"/>
          <w:lang w:val="en-US"/>
        </w:rPr>
        <w:t>ucture and essence of culture; t</w:t>
      </w:r>
      <w:r w:rsidRPr="002A0BA9">
        <w:rPr>
          <w:rFonts w:ascii="Times New Roman" w:hAnsi="Times New Roman"/>
          <w:lang w:val="en-US"/>
        </w:rPr>
        <w:t>he development of culture; basic problems and views of prominent philosophers; cultural criticism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Kültür Bilimleri ve Kültür Felsefesi</w:t>
      </w:r>
      <w:r w:rsidRPr="002A0BA9">
        <w:rPr>
          <w:rFonts w:ascii="Times New Roman" w:hAnsi="Times New Roman"/>
          <w:lang w:val="en-US"/>
        </w:rPr>
        <w:t>, Doğan Özlem, Notos Yay., İstanbul, 2010.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Hermeneutik ve Tin Bilimleri</w:t>
      </w:r>
      <w:r w:rsidRPr="002A0BA9">
        <w:rPr>
          <w:rFonts w:ascii="Times New Roman" w:hAnsi="Times New Roman"/>
          <w:lang w:val="en-US"/>
        </w:rPr>
        <w:t>, çev. Doğan Özlem, Notos Yayınları, İstanbul, 2011.</w:t>
      </w:r>
    </w:p>
    <w:p w:rsidR="00CD67E5" w:rsidRPr="002A0BA9" w:rsidRDefault="009215A7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Ph</w:t>
      </w:r>
      <w:r w:rsidR="003E142C">
        <w:rPr>
          <w:rFonts w:ascii="Times New Roman" w:hAnsi="Times New Roman"/>
          <w:b/>
          <w:lang w:val="en-US"/>
        </w:rPr>
        <w:t>i</w:t>
      </w:r>
      <w:r w:rsidRPr="002A0BA9">
        <w:rPr>
          <w:rFonts w:ascii="Times New Roman" w:hAnsi="Times New Roman"/>
          <w:b/>
          <w:lang w:val="en-US"/>
        </w:rPr>
        <w:t>losophy of Mind</w:t>
      </w:r>
      <w:r w:rsidR="003E142C">
        <w:rPr>
          <w:rFonts w:ascii="Times New Roman" w:hAnsi="Times New Roman"/>
          <w:b/>
          <w:lang w:val="en-US"/>
        </w:rPr>
        <w:t xml:space="preserve">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3E142C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</w:t>
      </w:r>
      <w:r w:rsidR="009215A7" w:rsidRPr="002A0BA9">
        <w:rPr>
          <w:rFonts w:ascii="Times New Roman" w:hAnsi="Times New Roman"/>
          <w:lang w:val="en-US"/>
        </w:rPr>
        <w:t>ind</w:t>
      </w:r>
      <w:r>
        <w:rPr>
          <w:rFonts w:ascii="Times New Roman" w:hAnsi="Times New Roman"/>
          <w:lang w:val="en-US"/>
        </w:rPr>
        <w:t xml:space="preserve"> as a philosophical problem; mind-body problem;</w:t>
      </w:r>
      <w:r w:rsidR="009215A7" w:rsidRPr="002A0BA9">
        <w:rPr>
          <w:rFonts w:ascii="Times New Roman" w:hAnsi="Times New Roman"/>
          <w:lang w:val="en-US"/>
        </w:rPr>
        <w:t xml:space="preserve"> basic approach</w:t>
      </w:r>
      <w:r>
        <w:rPr>
          <w:rFonts w:ascii="Times New Roman" w:hAnsi="Times New Roman"/>
          <w:lang w:val="en-US"/>
        </w:rPr>
        <w:t>es</w:t>
      </w:r>
      <w:r w:rsidR="009215A7" w:rsidRPr="002A0BA9">
        <w:rPr>
          <w:rFonts w:ascii="Times New Roman" w:hAnsi="Times New Roman"/>
          <w:lang w:val="en-US"/>
        </w:rPr>
        <w:t xml:space="preserve"> in the philosophy of mind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Zihin Felsefesi</w:t>
      </w:r>
      <w:r w:rsidRPr="002A0BA9">
        <w:rPr>
          <w:rFonts w:ascii="Times New Roman" w:hAnsi="Times New Roman"/>
          <w:lang w:val="en-US"/>
        </w:rPr>
        <w:t>, A. Jerome Schaffer, çev. Turan Koç, İz Yay., İstanbul, 2005.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Zihin Felsefesi</w:t>
      </w:r>
      <w:r w:rsidRPr="002A0BA9">
        <w:rPr>
          <w:rFonts w:ascii="Times New Roman" w:hAnsi="Times New Roman"/>
          <w:lang w:val="en-US"/>
        </w:rPr>
        <w:t>, Şeref Günday, Asa Yayınevi, İstanbul, 2002.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Zihnin Yeniden Keşfi</w:t>
      </w:r>
      <w:r w:rsidRPr="002A0BA9">
        <w:rPr>
          <w:rFonts w:ascii="Times New Roman" w:hAnsi="Times New Roman"/>
          <w:lang w:val="en-US"/>
        </w:rPr>
        <w:t>, J. R. Searle, çev. Muhittin Macit, Litera Yay., 2004.</w:t>
      </w:r>
    </w:p>
    <w:p w:rsidR="00CD67E5" w:rsidRPr="002A0BA9" w:rsidRDefault="009469E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The Problem of Freedom</w:t>
      </w:r>
      <w:r w:rsidR="003E142C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3E142C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problem of freedom; </w:t>
      </w:r>
      <w:r w:rsidR="009469E8" w:rsidRPr="002A0BA9">
        <w:rPr>
          <w:rFonts w:ascii="Times New Roman" w:hAnsi="Times New Roman"/>
          <w:lang w:val="en-US"/>
        </w:rPr>
        <w:t>basi</w:t>
      </w:r>
      <w:r>
        <w:rPr>
          <w:rFonts w:ascii="Times New Roman" w:hAnsi="Times New Roman"/>
          <w:lang w:val="en-US"/>
        </w:rPr>
        <w:t>c approaches about freedom; impacts of freedom on e</w:t>
      </w:r>
      <w:r w:rsidR="009469E8" w:rsidRPr="002A0BA9">
        <w:rPr>
          <w:rFonts w:ascii="Times New Roman" w:hAnsi="Times New Roman"/>
          <w:lang w:val="en-US"/>
        </w:rPr>
        <w:t>thics and human rights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Arı Usun Eleştirisi</w:t>
      </w:r>
      <w:r w:rsidRPr="002A0BA9">
        <w:rPr>
          <w:rFonts w:ascii="Times New Roman" w:hAnsi="Times New Roman"/>
          <w:lang w:val="en-US"/>
        </w:rPr>
        <w:t>, I. Kant, çev. Aziz Yardımlı, İdea Yay., İstanbul, 1993.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Etika</w:t>
      </w:r>
      <w:r w:rsidRPr="002A0BA9">
        <w:rPr>
          <w:rFonts w:ascii="Times New Roman" w:hAnsi="Times New Roman"/>
          <w:lang w:val="en-US"/>
        </w:rPr>
        <w:t>, Spinoza, çev. Hilmi Ziya Ülken, Dost Yay., Ankara, 2004.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Varoluşçuluk Bir Hümanizma mıdır</w:t>
      </w:r>
      <w:proofErr w:type="gramStart"/>
      <w:r w:rsidRPr="009B5A99">
        <w:rPr>
          <w:rFonts w:ascii="Times New Roman" w:hAnsi="Times New Roman"/>
          <w:i/>
          <w:lang w:val="en-US"/>
        </w:rPr>
        <w:t>?</w:t>
      </w:r>
      <w:r w:rsidRPr="002A0BA9">
        <w:rPr>
          <w:rFonts w:ascii="Times New Roman" w:hAnsi="Times New Roman"/>
          <w:lang w:val="en-US"/>
        </w:rPr>
        <w:t>,</w:t>
      </w:r>
      <w:proofErr w:type="gramEnd"/>
      <w:r w:rsidRPr="002A0BA9">
        <w:rPr>
          <w:rFonts w:ascii="Times New Roman" w:hAnsi="Times New Roman"/>
          <w:lang w:val="en-US"/>
        </w:rPr>
        <w:t xml:space="preserve"> J. P. Sartre, çev.Asım Bezirci, Say Yay., İstanbul, 2005.</w:t>
      </w:r>
    </w:p>
    <w:p w:rsidR="00CD67E5" w:rsidRPr="002A0BA9" w:rsidRDefault="009469E8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Human Philosophy</w:t>
      </w:r>
      <w:r w:rsidR="003E142C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9469E8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topics an</w:t>
      </w:r>
      <w:r w:rsidR="003E142C">
        <w:rPr>
          <w:rFonts w:ascii="Times New Roman" w:hAnsi="Times New Roman"/>
          <w:lang w:val="en-US"/>
        </w:rPr>
        <w:t>d methods of human philosophy; the impact of human philosophy on the</w:t>
      </w:r>
      <w:r w:rsidRPr="002A0BA9">
        <w:rPr>
          <w:rFonts w:ascii="Times New Roman" w:hAnsi="Times New Roman"/>
          <w:lang w:val="en-US"/>
        </w:rPr>
        <w:t xml:space="preserve"> social sci</w:t>
      </w:r>
      <w:r w:rsidR="003E142C">
        <w:rPr>
          <w:rFonts w:ascii="Times New Roman" w:hAnsi="Times New Roman"/>
          <w:lang w:val="en-US"/>
        </w:rPr>
        <w:t xml:space="preserve">ences; </w:t>
      </w:r>
      <w:r w:rsidRPr="002A0BA9">
        <w:rPr>
          <w:rFonts w:ascii="Times New Roman" w:hAnsi="Times New Roman"/>
          <w:lang w:val="en-US"/>
        </w:rPr>
        <w:t>the question what is human; disharmonic structure of the human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 Felsefesi</w:t>
      </w:r>
      <w:r w:rsidRPr="002A0BA9">
        <w:rPr>
          <w:rFonts w:ascii="Times New Roman" w:hAnsi="Times New Roman"/>
          <w:lang w:val="en-US"/>
        </w:rPr>
        <w:t>, Takiyettin Mengüşoğlu, Remzi Kitabevi, İstanbul, 1988.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 Felsefesi Çalışmaları</w:t>
      </w:r>
      <w:r w:rsidRPr="002A0BA9">
        <w:rPr>
          <w:rFonts w:ascii="Times New Roman" w:hAnsi="Times New Roman"/>
          <w:lang w:val="en-US"/>
        </w:rPr>
        <w:t>, Uluğ Nutku, Bulut Yay., İstanbul, 1998.</w:t>
      </w:r>
    </w:p>
    <w:p w:rsidR="00CD67E5" w:rsidRPr="002A0BA9" w:rsidRDefault="009469E8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Social Psychology</w:t>
      </w:r>
      <w:r w:rsidR="003E142C">
        <w:rPr>
          <w:rFonts w:ascii="Times New Roman" w:hAnsi="Times New Roman"/>
          <w:b/>
          <w:lang w:val="en-US"/>
        </w:rPr>
        <w:t xml:space="preserve"> II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9469E8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lastRenderedPageBreak/>
        <w:t>Communication; language; group structure; intergroup relations; prejudice; discrimination; collective behavior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Günümüzde İnsan ve İnsanlar</w:t>
      </w:r>
      <w:r w:rsidRPr="002A0BA9">
        <w:rPr>
          <w:rFonts w:ascii="Times New Roman" w:hAnsi="Times New Roman"/>
          <w:lang w:val="en-US"/>
        </w:rPr>
        <w:t>, Ç. Kağıtçıbaşı, Evrim Yay., İstanbul, 2008.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İnsan İlişkileri ve Kimlik</w:t>
      </w:r>
      <w:r w:rsidRPr="002A0BA9">
        <w:rPr>
          <w:rFonts w:ascii="Times New Roman" w:hAnsi="Times New Roman"/>
          <w:lang w:val="en-US"/>
        </w:rPr>
        <w:t xml:space="preserve">, Nuri Bilgin, Sistem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1996.</w:t>
      </w:r>
    </w:p>
    <w:p w:rsidR="00CD67E5" w:rsidRPr="002A0BA9" w:rsidRDefault="002C2B56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The Sociology of Literature</w:t>
      </w:r>
      <w:r w:rsidR="003E142C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2C2B5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 xml:space="preserve">The place of </w:t>
      </w:r>
      <w:r w:rsidR="003E142C" w:rsidRPr="002A0BA9">
        <w:rPr>
          <w:rFonts w:ascii="Times New Roman" w:hAnsi="Times New Roman"/>
          <w:lang w:val="en-US"/>
        </w:rPr>
        <w:t>literature</w:t>
      </w:r>
      <w:r w:rsidR="003E142C">
        <w:rPr>
          <w:rFonts w:ascii="Times New Roman" w:hAnsi="Times New Roman"/>
          <w:lang w:val="en-US"/>
        </w:rPr>
        <w:t xml:space="preserve"> in social life; l</w:t>
      </w:r>
      <w:r w:rsidRPr="002A0BA9">
        <w:rPr>
          <w:rFonts w:ascii="Times New Roman" w:hAnsi="Times New Roman"/>
          <w:lang w:val="en-US"/>
        </w:rPr>
        <w:t>iterary</w:t>
      </w:r>
      <w:r w:rsidR="003E142C">
        <w:rPr>
          <w:rFonts w:ascii="Times New Roman" w:hAnsi="Times New Roman"/>
          <w:lang w:val="en-US"/>
        </w:rPr>
        <w:t xml:space="preserve"> theory; the relations between l</w:t>
      </w:r>
      <w:r w:rsidRPr="002A0BA9">
        <w:rPr>
          <w:rFonts w:ascii="Times New Roman" w:hAnsi="Times New Roman"/>
          <w:lang w:val="en-US"/>
        </w:rPr>
        <w:t>iterary criticism and their development; the discussion of this relationship in some literary texts.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Edebiyat kuramları ve Eleştiri</w:t>
      </w:r>
      <w:r w:rsidRPr="002A0BA9">
        <w:rPr>
          <w:rFonts w:ascii="Times New Roman" w:hAnsi="Times New Roman"/>
          <w:lang w:val="en-US"/>
        </w:rPr>
        <w:t xml:space="preserve">, Berna Moran, İletişim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2014.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Toplum ve Edebiyat</w:t>
      </w:r>
      <w:r w:rsidRPr="002A0BA9">
        <w:rPr>
          <w:rFonts w:ascii="Times New Roman" w:hAnsi="Times New Roman"/>
          <w:lang w:val="en-US"/>
        </w:rPr>
        <w:t xml:space="preserve">, A. Binyazar, Sinan </w:t>
      </w:r>
      <w:proofErr w:type="gramStart"/>
      <w:r w:rsidRPr="002A0BA9">
        <w:rPr>
          <w:rFonts w:ascii="Times New Roman" w:hAnsi="Times New Roman"/>
          <w:lang w:val="en-US"/>
        </w:rPr>
        <w:t>yay.,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1972.</w:t>
      </w:r>
    </w:p>
    <w:p w:rsidR="00CD67E5" w:rsidRPr="002A0BA9" w:rsidRDefault="00A912DF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Contemporary Philosophy</w:t>
      </w:r>
      <w:r w:rsidR="003E142C">
        <w:rPr>
          <w:rFonts w:ascii="Times New Roman" w:hAnsi="Times New Roman"/>
          <w:b/>
          <w:lang w:val="en-US"/>
        </w:rPr>
        <w:t xml:space="preserve"> 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A912DF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general atmosphere of the 20th century; the prominent philosophers, their thoughts about language, expression and their experience of life.</w:t>
      </w:r>
      <w:r w:rsidR="00CD67E5" w:rsidRPr="002A0BA9">
        <w:rPr>
          <w:rFonts w:ascii="Times New Roman" w:hAnsi="Times New Roman"/>
          <w:lang w:val="en-US"/>
        </w:rPr>
        <w:t xml:space="preserve">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Çağdaş Felsefe</w:t>
      </w:r>
      <w:r w:rsidRPr="002A0BA9">
        <w:rPr>
          <w:rFonts w:ascii="Times New Roman" w:hAnsi="Times New Roman"/>
          <w:lang w:val="en-US"/>
        </w:rPr>
        <w:t>, Bedia Akarsu, İnkılap Kitabevi, Ankara, 1994.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Modern Felsefede Metafiziğin Elenmesi</w:t>
      </w:r>
      <w:r w:rsidRPr="002A0BA9">
        <w:rPr>
          <w:rFonts w:ascii="Times New Roman" w:hAnsi="Times New Roman"/>
          <w:lang w:val="en-US"/>
        </w:rPr>
        <w:t>, Taylan Altuğ, Ebabil Yay., Ankara, 2006.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B5A99">
        <w:rPr>
          <w:rFonts w:ascii="Times New Roman" w:hAnsi="Times New Roman"/>
          <w:i/>
          <w:lang w:val="en-US"/>
        </w:rPr>
        <w:t>Çağdaş Avrupa Felsefesi</w:t>
      </w:r>
      <w:r w:rsidRPr="002A0BA9">
        <w:rPr>
          <w:rFonts w:ascii="Times New Roman" w:hAnsi="Times New Roman"/>
          <w:lang w:val="en-US"/>
        </w:rPr>
        <w:t>, J. M. Bochenski, çev.H. S. Kırkoğlu, Kabalcı Yay., İstanbul, 1997.</w:t>
      </w:r>
    </w:p>
    <w:p w:rsidR="00CD67E5" w:rsidRPr="002A0BA9" w:rsidRDefault="008047F6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sz w:val="24"/>
          <w:szCs w:val="24"/>
          <w:lang w:val="en-US"/>
        </w:rPr>
        <w:t>The Philosophy of Language</w:t>
      </w:r>
      <w:r w:rsidR="003E142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(3-0) 3</w:t>
      </w:r>
    </w:p>
    <w:p w:rsidR="00CD67E5" w:rsidRPr="003E142C" w:rsidRDefault="003E142C" w:rsidP="00CD67E5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Investigating</w:t>
      </w:r>
      <w:r w:rsidR="00734013" w:rsidRPr="003E142C">
        <w:rPr>
          <w:rFonts w:ascii="Times New Roman" w:hAnsi="Times New Roman"/>
          <w:lang w:val="en-US"/>
        </w:rPr>
        <w:t xml:space="preserve"> </w:t>
      </w:r>
      <w:r w:rsidR="008047F6" w:rsidRPr="003E142C">
        <w:rPr>
          <w:rFonts w:ascii="Times New Roman" w:hAnsi="Times New Roman"/>
          <w:lang w:val="en-US"/>
        </w:rPr>
        <w:t>the establis</w:t>
      </w:r>
      <w:r>
        <w:rPr>
          <w:rFonts w:ascii="Times New Roman" w:hAnsi="Times New Roman"/>
          <w:lang w:val="en-US"/>
        </w:rPr>
        <w:t>hment of the language phenomena</w:t>
      </w:r>
      <w:r w:rsidR="00E04BE9" w:rsidRPr="003E142C">
        <w:rPr>
          <w:rFonts w:ascii="Times New Roman" w:hAnsi="Times New Roman"/>
          <w:lang w:val="en-US"/>
        </w:rPr>
        <w:t xml:space="preserve"> in terms of semantics, semiotics, grammar and </w:t>
      </w:r>
      <w:r w:rsidR="008047F6" w:rsidRPr="003E142C">
        <w:rPr>
          <w:rFonts w:ascii="Times New Roman" w:hAnsi="Times New Roman"/>
          <w:lang w:val="en-US"/>
        </w:rPr>
        <w:t>philological component</w:t>
      </w:r>
      <w:r w:rsidR="00E04BE9" w:rsidRPr="003E142C">
        <w:rPr>
          <w:rFonts w:ascii="Times New Roman" w:hAnsi="Times New Roman"/>
          <w:lang w:val="en-US"/>
        </w:rPr>
        <w:t xml:space="preserve"> in the light of philosophy</w:t>
      </w:r>
      <w:r w:rsidR="00CD67E5" w:rsidRPr="003E142C">
        <w:rPr>
          <w:rFonts w:ascii="Times New Roman" w:hAnsi="Times New Roman"/>
          <w:lang w:val="en-US"/>
        </w:rPr>
        <w:t>.</w:t>
      </w:r>
    </w:p>
    <w:p w:rsidR="00CD67E5" w:rsidRPr="002A0BA9" w:rsidRDefault="00517391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Söylemek ve Yapmak</w:t>
      </w:r>
      <w:proofErr w:type="gramStart"/>
      <w:r w:rsidRPr="002A0BA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gramEnd"/>
      <w:r w:rsidR="006F6C30">
        <w:fldChar w:fldCharType="begin"/>
      </w:r>
      <w:r w:rsidR="006F6C30">
        <w:instrText xml:space="preserve"> HYPERLINK "http://www.idefix.com/kitap/j-l-austin/urun_liste.asp?kid=229705" </w:instrText>
      </w:r>
      <w:r w:rsidR="006F6C30">
        <w:fldChar w:fldCharType="separate"/>
      </w:r>
      <w:r w:rsidRPr="002A0BA9">
        <w:rPr>
          <w:rFonts w:ascii="Times New Roman" w:hAnsi="Times New Roman"/>
          <w:sz w:val="24"/>
          <w:szCs w:val="24"/>
          <w:lang w:val="en-US"/>
        </w:rPr>
        <w:t>J.L. Austin</w:t>
      </w:r>
      <w:r w:rsidR="006F6C30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(çev. R. Levent Aysever) Metis Yayıncılık, İstanbul, 2009.  </w:t>
      </w:r>
    </w:p>
    <w:p w:rsidR="00CD67E5" w:rsidRPr="002A0BA9" w:rsidRDefault="00CD67E5" w:rsidP="00CD67E5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Klasik Alman Dil Felsefesi Metinleri</w:t>
      </w:r>
      <w:r w:rsidRPr="002A0BA9">
        <w:rPr>
          <w:rFonts w:ascii="Times New Roman" w:hAnsi="Times New Roman"/>
          <w:sz w:val="24"/>
          <w:szCs w:val="24"/>
          <w:lang w:val="en-US"/>
        </w:rPr>
        <w:t>, (der. ve çev.) Gürsel Aytaç, Phoenix, Ankara, 2011.</w:t>
      </w:r>
    </w:p>
    <w:p w:rsidR="00CD67E5" w:rsidRPr="002A0BA9" w:rsidRDefault="0060263D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9B5A99">
        <w:rPr>
          <w:rFonts w:ascii="Times New Roman" w:hAnsi="Times New Roman"/>
          <w:i/>
          <w:sz w:val="24"/>
          <w:szCs w:val="24"/>
          <w:lang w:val="en-US"/>
        </w:rPr>
        <w:t>Dil Felsefesi Sözlüğü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5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Atakan Altınörs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 xml:space="preserve">, Paradigma Yayınları, İstanbul, 2000. </w:t>
      </w:r>
    </w:p>
    <w:p w:rsidR="00CD67E5" w:rsidRPr="002A0BA9" w:rsidRDefault="00CD67E5" w:rsidP="00CD67E5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A0BA9">
        <w:rPr>
          <w:rFonts w:ascii="Times New Roman" w:hAnsi="Times New Roman"/>
          <w:sz w:val="24"/>
          <w:szCs w:val="24"/>
          <w:lang w:val="en-US"/>
        </w:rPr>
        <w:t>Genel Dilbilim Dersleri,</w:t>
      </w:r>
      <w:r w:rsidRPr="002A0BA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A0BA9">
        <w:rPr>
          <w:rFonts w:ascii="Times New Roman" w:hAnsi="Times New Roman"/>
          <w:sz w:val="24"/>
          <w:szCs w:val="24"/>
          <w:lang w:val="en-US"/>
        </w:rPr>
        <w:t xml:space="preserve">Ferdinand de Saussure, (çev. Berke Vardar), İş Bankası Yayınları, İstanbul, 1998.  </w:t>
      </w:r>
    </w:p>
    <w:p w:rsidR="00CD67E5" w:rsidRPr="002A0BA9" w:rsidRDefault="00CD67E5" w:rsidP="00CD67E5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B5A99">
        <w:rPr>
          <w:rStyle w:val="a-size-large1"/>
          <w:rFonts w:ascii="Times New Roman" w:hAnsi="Times New Roman"/>
          <w:i/>
          <w:sz w:val="24"/>
          <w:szCs w:val="24"/>
          <w:lang w:val="en-US"/>
        </w:rPr>
        <w:t>Philosophy of Language: A Contemporary Introduction</w:t>
      </w:r>
      <w:r w:rsidRPr="002A0BA9">
        <w:rPr>
          <w:rStyle w:val="a-size-large1"/>
          <w:rFonts w:ascii="Times New Roman" w:hAnsi="Times New Roman"/>
          <w:sz w:val="24"/>
          <w:szCs w:val="24"/>
          <w:lang w:val="en-US"/>
        </w:rPr>
        <w:t xml:space="preserve">, </w:t>
      </w:r>
      <w:hyperlink r:id="rId16" w:history="1">
        <w:r w:rsidRPr="002A0BA9">
          <w:rPr>
            <w:rFonts w:ascii="Times New Roman" w:hAnsi="Times New Roman"/>
            <w:sz w:val="24"/>
            <w:szCs w:val="24"/>
            <w:lang w:val="en-US"/>
          </w:rPr>
          <w:t>William G. Lycan</w:t>
        </w:r>
      </w:hyperlink>
      <w:r w:rsidRPr="002A0BA9">
        <w:rPr>
          <w:rFonts w:ascii="Times New Roman" w:hAnsi="Times New Roman"/>
          <w:sz w:val="24"/>
          <w:szCs w:val="24"/>
          <w:lang w:val="en-US"/>
        </w:rPr>
        <w:t>, Routledge, 2008.</w:t>
      </w:r>
    </w:p>
    <w:p w:rsidR="00CD67E5" w:rsidRPr="002A0BA9" w:rsidRDefault="008047F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Graduation Study </w:t>
      </w:r>
      <w:r w:rsidR="00CD67E5" w:rsidRPr="002A0BA9">
        <w:rPr>
          <w:rFonts w:ascii="Times New Roman" w:hAnsi="Times New Roman"/>
          <w:b/>
          <w:lang w:val="en-US"/>
        </w:rPr>
        <w:t>I</w:t>
      </w:r>
      <w:r w:rsidR="003E142C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BE16CF" w:rsidP="00CD67E5">
      <w:pPr>
        <w:jc w:val="both"/>
        <w:rPr>
          <w:rFonts w:ascii="Times New Roman" w:hAnsi="Times New Roman"/>
          <w:lang w:val="en-US"/>
        </w:rPr>
      </w:pPr>
      <w:proofErr w:type="gramStart"/>
      <w:r w:rsidRPr="002A0BA9">
        <w:rPr>
          <w:rFonts w:ascii="Times New Roman" w:hAnsi="Times New Roman"/>
          <w:lang w:val="en-US"/>
        </w:rPr>
        <w:t>Literature survey; the</w:t>
      </w:r>
      <w:r w:rsidRPr="002A0BA9">
        <w:rPr>
          <w:lang w:val="en-US"/>
        </w:rPr>
        <w:t xml:space="preserve"> formation of the proposal and its </w:t>
      </w:r>
      <w:r w:rsidRPr="002A0BA9">
        <w:rPr>
          <w:rFonts w:ascii="Times New Roman" w:hAnsi="Times New Roman"/>
          <w:lang w:val="en-US"/>
        </w:rPr>
        <w:t>presentation.</w:t>
      </w:r>
      <w:proofErr w:type="gramEnd"/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Tez Yazma Sanatı</w:t>
      </w:r>
      <w:r w:rsidRPr="002A0BA9">
        <w:rPr>
          <w:rFonts w:ascii="Times New Roman" w:hAnsi="Times New Roman"/>
          <w:lang w:val="en-US"/>
        </w:rPr>
        <w:t>, Michel Beaud, çev. Ayşe Meral</w:t>
      </w:r>
      <w:proofErr w:type="gramStart"/>
      <w:r w:rsidRPr="002A0BA9">
        <w:rPr>
          <w:rFonts w:ascii="Times New Roman" w:hAnsi="Times New Roman"/>
          <w:lang w:val="en-US"/>
        </w:rPr>
        <w:t>,  Söylem</w:t>
      </w:r>
      <w:proofErr w:type="gramEnd"/>
      <w:r w:rsidRPr="002A0BA9">
        <w:rPr>
          <w:rFonts w:ascii="Times New Roman" w:hAnsi="Times New Roman"/>
          <w:lang w:val="en-US"/>
        </w:rPr>
        <w:t xml:space="preserve"> Yay., İstanbul, 2001. </w:t>
      </w:r>
    </w:p>
    <w:p w:rsidR="00CD67E5" w:rsidRPr="002A0BA9" w:rsidRDefault="008047F6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 xml:space="preserve">Hermeneutic and </w:t>
      </w:r>
      <w:r w:rsidR="00CD67E5" w:rsidRPr="002A0BA9">
        <w:rPr>
          <w:rFonts w:ascii="Times New Roman" w:hAnsi="Times New Roman"/>
          <w:b/>
          <w:lang w:val="en-US"/>
        </w:rPr>
        <w:t>Politi</w:t>
      </w:r>
      <w:r w:rsidRPr="002A0BA9">
        <w:rPr>
          <w:rFonts w:ascii="Times New Roman" w:hAnsi="Times New Roman"/>
          <w:b/>
          <w:lang w:val="en-US"/>
        </w:rPr>
        <w:t xml:space="preserve">cs </w:t>
      </w:r>
      <w:r w:rsidR="003E142C">
        <w:rPr>
          <w:rFonts w:ascii="Times New Roman" w:hAnsi="Times New Roman"/>
          <w:b/>
          <w:lang w:val="en-US"/>
        </w:rPr>
        <w:t>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8047F6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contemporary philosophic</w:t>
      </w:r>
      <w:r w:rsidR="00C06C7B">
        <w:rPr>
          <w:rFonts w:ascii="Times New Roman" w:hAnsi="Times New Roman"/>
          <w:lang w:val="en-US"/>
        </w:rPr>
        <w:t>al approaches and h</w:t>
      </w:r>
      <w:r w:rsidRPr="002A0BA9">
        <w:rPr>
          <w:rFonts w:ascii="Times New Roman" w:hAnsi="Times New Roman"/>
          <w:lang w:val="en-US"/>
        </w:rPr>
        <w:t>ermeneutics; views of prominent philosophers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Hermeneutik Üzerine Yazılar</w:t>
      </w:r>
      <w:r w:rsidRPr="002A0BA9">
        <w:rPr>
          <w:rFonts w:ascii="Times New Roman" w:hAnsi="Times New Roman"/>
          <w:lang w:val="en-US"/>
        </w:rPr>
        <w:t xml:space="preserve">, </w:t>
      </w:r>
      <w:r w:rsidR="006B18B2">
        <w:rPr>
          <w:rFonts w:ascii="Times New Roman" w:hAnsi="Times New Roman"/>
          <w:lang w:val="en-US"/>
        </w:rPr>
        <w:t xml:space="preserve">Doğan Özlem, </w:t>
      </w:r>
      <w:r w:rsidRPr="002A0BA9">
        <w:rPr>
          <w:rFonts w:ascii="Times New Roman" w:hAnsi="Times New Roman"/>
          <w:lang w:val="en-US"/>
        </w:rPr>
        <w:t>Ark Yayınevi, Ankara, 1995.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Hermeutics as Politics</w:t>
      </w:r>
      <w:r w:rsidRPr="002A0BA9">
        <w:rPr>
          <w:rFonts w:ascii="Times New Roman" w:hAnsi="Times New Roman"/>
          <w:lang w:val="en-US"/>
        </w:rPr>
        <w:t>, Rosen Staney, Oxford University Press, Oxford, 2000.</w:t>
      </w:r>
    </w:p>
    <w:p w:rsidR="00CD67E5" w:rsidRPr="002A0BA9" w:rsidRDefault="00C06C7B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Phenomenology</w:t>
      </w:r>
      <w:r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6A4DDC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distinction between natural and phenomenological atti</w:t>
      </w:r>
      <w:r w:rsidR="003739CA" w:rsidRPr="002A0BA9">
        <w:rPr>
          <w:rFonts w:ascii="Times New Roman" w:hAnsi="Times New Roman"/>
          <w:lang w:val="en-US"/>
        </w:rPr>
        <w:t>tu</w:t>
      </w:r>
      <w:r w:rsidRPr="002A0BA9">
        <w:rPr>
          <w:rFonts w:ascii="Times New Roman" w:hAnsi="Times New Roman"/>
          <w:lang w:val="en-US"/>
        </w:rPr>
        <w:t xml:space="preserve">de; </w:t>
      </w:r>
      <w:r w:rsidRPr="002A0BA9">
        <w:rPr>
          <w:rFonts w:ascii="Times New Roman" w:hAnsi="Times New Roman"/>
          <w:i/>
          <w:lang w:val="en-US"/>
        </w:rPr>
        <w:t>epoche</w:t>
      </w:r>
      <w:r w:rsidRPr="002A0BA9">
        <w:rPr>
          <w:rFonts w:ascii="Times New Roman" w:hAnsi="Times New Roman"/>
          <w:lang w:val="en-US"/>
        </w:rPr>
        <w:t xml:space="preserve">, </w:t>
      </w:r>
      <w:r w:rsidRPr="002A0BA9">
        <w:rPr>
          <w:rFonts w:ascii="Times New Roman" w:hAnsi="Times New Roman"/>
          <w:i/>
          <w:lang w:val="en-US"/>
        </w:rPr>
        <w:t>phenomena</w:t>
      </w:r>
      <w:r w:rsidRPr="002A0BA9">
        <w:rPr>
          <w:rFonts w:ascii="Times New Roman" w:hAnsi="Times New Roman"/>
          <w:lang w:val="en-US"/>
        </w:rPr>
        <w:t>, intentionality and phenomenological description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Kesin Bir Bilim Olarak Felsefe</w:t>
      </w:r>
      <w:r w:rsidRPr="002A0BA9">
        <w:rPr>
          <w:rFonts w:ascii="Times New Roman" w:hAnsi="Times New Roman"/>
          <w:lang w:val="en-US"/>
        </w:rPr>
        <w:t>, E. Husserl, çev. Abdullah Kaygı, TFK, Ankara, 1997.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Fenomenoloji Üzerine Beş Ders</w:t>
      </w:r>
      <w:r w:rsidRPr="002A0BA9">
        <w:rPr>
          <w:rFonts w:ascii="Times New Roman" w:hAnsi="Times New Roman"/>
          <w:lang w:val="en-US"/>
        </w:rPr>
        <w:t>, E. Husserl, çev. Harun Tepe, Bilim Sanat Yay., Ankara, 1997.</w:t>
      </w:r>
    </w:p>
    <w:p w:rsidR="00CD67E5" w:rsidRPr="002A0BA9" w:rsidRDefault="005D0B72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Classical American Philosophy</w:t>
      </w:r>
      <w:r w:rsidR="00C06C7B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C06C7B" w:rsidP="00CD67E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foundations of classical A</w:t>
      </w:r>
      <w:r w:rsidR="005D0B72" w:rsidRPr="002A0BA9">
        <w:rPr>
          <w:rFonts w:ascii="Times New Roman" w:hAnsi="Times New Roman"/>
          <w:lang w:val="en-US"/>
        </w:rPr>
        <w:t>merican philosophy; the basic arguments of pragmatism about sense, integrity, morality and politics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8617FB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Pragmatism and Classical American Philosophy: Essential Readings and İnterpretive Essays</w:t>
      </w:r>
      <w:r w:rsidRPr="002A0BA9">
        <w:rPr>
          <w:rFonts w:ascii="Times New Roman" w:hAnsi="Times New Roman"/>
          <w:lang w:val="en-US"/>
        </w:rPr>
        <w:t>, ed. John J. Stuhr, Oxford University Press, New York, 1999.</w:t>
      </w:r>
      <w:r w:rsidR="008617FB" w:rsidRPr="002A0BA9">
        <w:rPr>
          <w:rFonts w:ascii="Times New Roman" w:hAnsi="Times New Roman"/>
          <w:b/>
          <w:lang w:val="en-US"/>
        </w:rPr>
        <w:t xml:space="preserve"> </w:t>
      </w:r>
    </w:p>
    <w:p w:rsidR="00CD67E5" w:rsidRPr="002A0BA9" w:rsidRDefault="0060263D" w:rsidP="008617F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Additional Resources:</w:t>
      </w:r>
    </w:p>
    <w:p w:rsidR="008617FB" w:rsidRPr="002A0BA9" w:rsidRDefault="008617FB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Pragmatizm</w:t>
      </w:r>
      <w:r w:rsidRPr="002A0BA9">
        <w:rPr>
          <w:rFonts w:ascii="Times New Roman" w:hAnsi="Times New Roman"/>
          <w:lang w:val="en-US"/>
        </w:rPr>
        <w:t>, W. James, çev. Tahir Karakaş, İletişim Yay., İstanbul, 2015.</w:t>
      </w:r>
    </w:p>
    <w:p w:rsidR="00CD67E5" w:rsidRPr="002A0BA9" w:rsidRDefault="00F54EA4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Philosophy in Turkey</w:t>
      </w:r>
      <w:r w:rsidR="00C06C7B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F54EA4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modernization and Westernization movements; the basic ideas of prominent thinkers of these movements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Türkiye’de Çağdaş Düşünce Tarihi</w:t>
      </w:r>
      <w:r w:rsidRPr="002A0BA9">
        <w:rPr>
          <w:rFonts w:ascii="Times New Roman" w:hAnsi="Times New Roman"/>
          <w:lang w:val="en-US"/>
        </w:rPr>
        <w:t>, Hilmi Ziya Ülken, Ülken Yayınları, İstanbul, 1998.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Türk Modernleşmesi</w:t>
      </w:r>
      <w:r w:rsidRPr="002A0BA9">
        <w:rPr>
          <w:rFonts w:ascii="Times New Roman" w:hAnsi="Times New Roman"/>
          <w:lang w:val="en-US"/>
        </w:rPr>
        <w:t>, Şerif Mardin, İstanbul, İletişim Yayınları, 2001.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Cumhuriyet Döneminde Felsefe Tarihçiliği</w:t>
      </w:r>
      <w:r w:rsidRPr="002A0BA9">
        <w:rPr>
          <w:rFonts w:ascii="Times New Roman" w:hAnsi="Times New Roman"/>
          <w:lang w:val="en-US"/>
        </w:rPr>
        <w:t>, Mustafa Günay, Kültür ve Turizm Yayınları, Ankara, 2005.</w:t>
      </w:r>
    </w:p>
    <w:p w:rsidR="00CD67E5" w:rsidRPr="002A0BA9" w:rsidRDefault="00F54EA4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Contemporary Philosophy</w:t>
      </w:r>
      <w:r w:rsidR="00C06C7B">
        <w:rPr>
          <w:rFonts w:ascii="Times New Roman" w:hAnsi="Times New Roman"/>
          <w:b/>
          <w:lang w:val="en-US"/>
        </w:rPr>
        <w:t xml:space="preserve"> II (3-0</w:t>
      </w:r>
      <w:r w:rsidR="00CD67E5" w:rsidRPr="002A0BA9">
        <w:rPr>
          <w:rFonts w:ascii="Times New Roman" w:hAnsi="Times New Roman"/>
          <w:b/>
          <w:lang w:val="en-US"/>
        </w:rPr>
        <w:t>) 3</w:t>
      </w:r>
    </w:p>
    <w:p w:rsidR="00CD67E5" w:rsidRPr="002A0BA9" w:rsidRDefault="00F54EA4" w:rsidP="00CD67E5">
      <w:pPr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philosophical movements of the 20th century; basic problems, concepts and opinions of those movements</w:t>
      </w:r>
      <w:r w:rsidR="00CD67E5" w:rsidRPr="002A0BA9">
        <w:rPr>
          <w:rFonts w:ascii="Times New Roman" w:hAnsi="Times New Roman"/>
          <w:lang w:val="en-US"/>
        </w:rPr>
        <w:t xml:space="preserve">.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Çağdaş Felsefe</w:t>
      </w:r>
      <w:r w:rsidRPr="002A0BA9">
        <w:rPr>
          <w:rFonts w:ascii="Times New Roman" w:hAnsi="Times New Roman"/>
          <w:lang w:val="en-US"/>
        </w:rPr>
        <w:t>, Bedia Akarsu, İnkılap Kitabevi, Ankara, 1994.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Yapısalcılık</w:t>
      </w:r>
      <w:r w:rsidRPr="002A0BA9">
        <w:rPr>
          <w:rFonts w:ascii="Times New Roman" w:hAnsi="Times New Roman"/>
          <w:lang w:val="en-US"/>
        </w:rPr>
        <w:t>, J. Piaget, çev. Ayşe Şirin Yener, Doruk Yay, İstanbul, 2008.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6B18B2">
        <w:rPr>
          <w:rFonts w:ascii="Times New Roman" w:hAnsi="Times New Roman"/>
          <w:i/>
          <w:lang w:val="en-US"/>
        </w:rPr>
        <w:t>Yapısalcılık ve Postyapısalcılık</w:t>
      </w:r>
      <w:r w:rsidRPr="002A0BA9">
        <w:rPr>
          <w:rFonts w:ascii="Times New Roman" w:hAnsi="Times New Roman"/>
          <w:lang w:val="en-US"/>
        </w:rPr>
        <w:t>, M. Foucault, çev. Ali Utku, Birey Yay., İstanbul, 1999.</w:t>
      </w:r>
    </w:p>
    <w:p w:rsidR="00CD67E5" w:rsidRPr="002A0BA9" w:rsidRDefault="00CD67E5" w:rsidP="00CD67E5">
      <w:pPr>
        <w:jc w:val="both"/>
        <w:rPr>
          <w:rFonts w:ascii="Times New Roman" w:hAnsi="Times New Roman"/>
          <w:b/>
          <w:lang w:val="en-US"/>
        </w:rPr>
      </w:pPr>
    </w:p>
    <w:p w:rsidR="00CD67E5" w:rsidRPr="002A0BA9" w:rsidRDefault="00F54EA4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Graduation Study</w:t>
      </w:r>
      <w:r w:rsidR="00C06C7B">
        <w:rPr>
          <w:rFonts w:ascii="Times New Roman" w:hAnsi="Times New Roman"/>
          <w:b/>
          <w:lang w:val="en-US"/>
        </w:rPr>
        <w:t xml:space="preserve"> II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BE16CF" w:rsidP="00CD67E5">
      <w:pPr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T</w:t>
      </w:r>
      <w:r w:rsidRPr="002A0BA9">
        <w:rPr>
          <w:rFonts w:ascii="Times New Roman" w:hAnsi="Times New Roman"/>
          <w:lang w:val="en-US"/>
        </w:rPr>
        <w:t>hesis</w:t>
      </w:r>
      <w:r>
        <w:rPr>
          <w:rFonts w:ascii="Times New Roman" w:hAnsi="Times New Roman"/>
          <w:lang w:val="en-US"/>
        </w:rPr>
        <w:t xml:space="preserve"> writing</w:t>
      </w:r>
      <w:r w:rsidRPr="002A0BA9">
        <w:rPr>
          <w:rFonts w:ascii="Times New Roman" w:hAnsi="Times New Roman"/>
          <w:lang w:val="en-US"/>
        </w:rPr>
        <w:t>.</w:t>
      </w:r>
      <w:proofErr w:type="gramEnd"/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Tez Yazma Sanatı</w:t>
      </w:r>
      <w:r w:rsidRPr="002A0BA9">
        <w:rPr>
          <w:rFonts w:ascii="Times New Roman" w:hAnsi="Times New Roman"/>
          <w:lang w:val="en-US"/>
        </w:rPr>
        <w:t>, Michel Beaud, çev. Ayşe Meral</w:t>
      </w:r>
      <w:proofErr w:type="gramStart"/>
      <w:r w:rsidRPr="002A0BA9">
        <w:rPr>
          <w:rFonts w:ascii="Times New Roman" w:hAnsi="Times New Roman"/>
          <w:lang w:val="en-US"/>
        </w:rPr>
        <w:t>,  Söylem</w:t>
      </w:r>
      <w:proofErr w:type="gramEnd"/>
      <w:r w:rsidRPr="002A0BA9">
        <w:rPr>
          <w:rFonts w:ascii="Times New Roman" w:hAnsi="Times New Roman"/>
          <w:lang w:val="en-US"/>
        </w:rPr>
        <w:t xml:space="preserve"> Yay., İstanbul, 2001. </w:t>
      </w:r>
    </w:p>
    <w:p w:rsidR="00CD67E5" w:rsidRPr="002A0BA9" w:rsidRDefault="00F54EA4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Existentialism</w:t>
      </w:r>
      <w:r w:rsidR="00C06C7B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C06C7B" w:rsidP="00CD67E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Main ideas</w:t>
      </w:r>
      <w:r w:rsidR="00F54EA4" w:rsidRPr="002A0BA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of </w:t>
      </w:r>
      <w:r w:rsidR="00F54EA4" w:rsidRPr="002A0BA9">
        <w:rPr>
          <w:rFonts w:ascii="Times New Roman" w:hAnsi="Times New Roman"/>
          <w:lang w:val="en-US"/>
        </w:rPr>
        <w:t>existentialist philosophers; the relationship of existentialism with humanism and Life.</w:t>
      </w:r>
      <w:r w:rsidR="00CD67E5" w:rsidRPr="002A0BA9">
        <w:rPr>
          <w:rFonts w:ascii="Times New Roman" w:hAnsi="Times New Roman"/>
          <w:lang w:val="en-US"/>
        </w:rPr>
        <w:t xml:space="preserve"> 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Varoluş Felsefelerine Giriş</w:t>
      </w:r>
      <w:r w:rsidRPr="002A0BA9">
        <w:rPr>
          <w:rFonts w:ascii="Times New Roman" w:hAnsi="Times New Roman"/>
          <w:lang w:val="en-US"/>
        </w:rPr>
        <w:t>,</w:t>
      </w:r>
      <w:r w:rsidR="006B18B2" w:rsidRPr="006B18B2">
        <w:rPr>
          <w:rFonts w:ascii="Times New Roman" w:hAnsi="Times New Roman"/>
          <w:lang w:val="en-US"/>
        </w:rPr>
        <w:t xml:space="preserve"> </w:t>
      </w:r>
      <w:r w:rsidR="006B18B2">
        <w:rPr>
          <w:rFonts w:ascii="Times New Roman" w:hAnsi="Times New Roman"/>
          <w:lang w:val="en-US"/>
        </w:rPr>
        <w:t xml:space="preserve">Emmanuel Mounier, Say </w:t>
      </w:r>
      <w:proofErr w:type="gramStart"/>
      <w:r w:rsidR="006B18B2">
        <w:rPr>
          <w:rFonts w:ascii="Times New Roman" w:hAnsi="Times New Roman"/>
          <w:lang w:val="en-US"/>
        </w:rPr>
        <w:t>Y</w:t>
      </w:r>
      <w:r w:rsidRPr="002A0BA9">
        <w:rPr>
          <w:rFonts w:ascii="Times New Roman" w:hAnsi="Times New Roman"/>
          <w:lang w:val="en-US"/>
        </w:rPr>
        <w:t>ay.,</w:t>
      </w:r>
      <w:proofErr w:type="gramEnd"/>
      <w:r w:rsidRPr="002A0BA9">
        <w:rPr>
          <w:rFonts w:ascii="Times New Roman" w:hAnsi="Times New Roman"/>
          <w:lang w:val="en-US"/>
        </w:rPr>
        <w:t xml:space="preserve"> İstanbul, 2007.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Varoluşçuluk</w:t>
      </w:r>
      <w:r w:rsidRPr="002A0BA9">
        <w:rPr>
          <w:rFonts w:ascii="Times New Roman" w:hAnsi="Times New Roman"/>
          <w:lang w:val="en-US"/>
        </w:rPr>
        <w:t xml:space="preserve">, J. P. Sartre, çev. Asım Bezirci, Say yay., İstanbul, 2005. 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6B18B2">
        <w:rPr>
          <w:rFonts w:ascii="Times New Roman" w:hAnsi="Times New Roman"/>
          <w:i/>
          <w:lang w:val="en-US"/>
        </w:rPr>
        <w:t>Metafizik Nedir</w:t>
      </w:r>
      <w:proofErr w:type="gramStart"/>
      <w:r w:rsidRPr="006B18B2">
        <w:rPr>
          <w:rFonts w:ascii="Times New Roman" w:hAnsi="Times New Roman"/>
          <w:i/>
          <w:lang w:val="en-US"/>
        </w:rPr>
        <w:t>?</w:t>
      </w:r>
      <w:r w:rsidRPr="002A0BA9">
        <w:rPr>
          <w:rFonts w:ascii="Times New Roman" w:hAnsi="Times New Roman"/>
          <w:lang w:val="en-US"/>
        </w:rPr>
        <w:t>,</w:t>
      </w:r>
      <w:proofErr w:type="gramEnd"/>
      <w:r w:rsidRPr="002A0BA9">
        <w:rPr>
          <w:rFonts w:ascii="Times New Roman" w:hAnsi="Times New Roman"/>
          <w:lang w:val="en-US"/>
        </w:rPr>
        <w:t xml:space="preserve"> M. Heidegger, çev. M. Ş. İpşiroğlu, S. Yetkin, Kaknüs Yay., İstanbul, 1998.</w:t>
      </w:r>
    </w:p>
    <w:p w:rsidR="00CD67E5" w:rsidRPr="002A0BA9" w:rsidRDefault="003666FA" w:rsidP="00CD67E5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0BA9">
        <w:rPr>
          <w:rFonts w:ascii="Times New Roman" w:hAnsi="Times New Roman"/>
          <w:b/>
          <w:lang w:val="en-US"/>
        </w:rPr>
        <w:lastRenderedPageBreak/>
        <w:t>The Philosophy of Ecology</w:t>
      </w:r>
      <w:r w:rsidR="00C06C7B">
        <w:rPr>
          <w:rFonts w:ascii="Times New Roman" w:hAnsi="Times New Roman"/>
          <w:b/>
          <w:lang w:val="en-US"/>
        </w:rPr>
        <w:t xml:space="preserve"> (2-0</w:t>
      </w:r>
      <w:r w:rsidR="00CD67E5" w:rsidRPr="002A0BA9">
        <w:rPr>
          <w:rFonts w:ascii="Times New Roman" w:hAnsi="Times New Roman"/>
          <w:b/>
          <w:lang w:val="en-US"/>
        </w:rPr>
        <w:t>) 2</w:t>
      </w:r>
    </w:p>
    <w:p w:rsidR="00CD67E5" w:rsidRPr="002A0BA9" w:rsidRDefault="003666FA" w:rsidP="00CD67E5">
      <w:pPr>
        <w:jc w:val="both"/>
        <w:rPr>
          <w:rFonts w:ascii="Times New Roman" w:hAnsi="Times New Roman"/>
          <w:lang w:val="en-US"/>
        </w:rPr>
      </w:pPr>
      <w:r w:rsidRPr="002A0BA9">
        <w:rPr>
          <w:rFonts w:ascii="Times New Roman" w:hAnsi="Times New Roman"/>
          <w:lang w:val="en-US"/>
        </w:rPr>
        <w:t>The fundamental problems of philosophy of ecology; the criticism of t</w:t>
      </w:r>
      <w:r w:rsidR="00C06C7B">
        <w:rPr>
          <w:rFonts w:ascii="Times New Roman" w:hAnsi="Times New Roman"/>
          <w:lang w:val="en-US"/>
        </w:rPr>
        <w:t>he human domination on nature; t</w:t>
      </w:r>
      <w:r w:rsidRPr="002A0BA9">
        <w:rPr>
          <w:rFonts w:ascii="Times New Roman" w:hAnsi="Times New Roman"/>
          <w:lang w:val="en-US"/>
        </w:rPr>
        <w:t>he possibility of harmony between human and nature</w:t>
      </w:r>
      <w:r w:rsidR="00CD67E5" w:rsidRPr="002A0BA9">
        <w:rPr>
          <w:rFonts w:ascii="Times New Roman" w:hAnsi="Times New Roman"/>
          <w:lang w:val="en-US"/>
        </w:rPr>
        <w:t>.</w:t>
      </w:r>
    </w:p>
    <w:p w:rsidR="00CD67E5" w:rsidRPr="002A0BA9" w:rsidRDefault="00517391" w:rsidP="00CD67E5">
      <w:pPr>
        <w:jc w:val="both"/>
        <w:rPr>
          <w:rFonts w:ascii="Times New Roman" w:hAnsi="Times New Roman"/>
          <w:b/>
          <w:lang w:val="en-US"/>
        </w:rPr>
      </w:pPr>
      <w:r w:rsidRPr="002A0BA9">
        <w:rPr>
          <w:rFonts w:ascii="Times New Roman" w:hAnsi="Times New Roman"/>
          <w:b/>
          <w:lang w:val="en-US"/>
        </w:rPr>
        <w:t>Textbooks</w:t>
      </w:r>
      <w:r w:rsidR="00CD67E5" w:rsidRPr="002A0BA9">
        <w:rPr>
          <w:rFonts w:ascii="Times New Roman" w:hAnsi="Times New Roman"/>
          <w:b/>
          <w:lang w:val="en-US"/>
        </w:rPr>
        <w:t>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Özgürlüğün Ekolojisi</w:t>
      </w:r>
      <w:r w:rsidRPr="002A0BA9">
        <w:rPr>
          <w:rFonts w:ascii="Times New Roman" w:hAnsi="Times New Roman"/>
          <w:lang w:val="en-US"/>
        </w:rPr>
        <w:t>, M. Bookchin, Ayrıntı Yayınları, İstanbul, 1994.</w:t>
      </w:r>
    </w:p>
    <w:p w:rsidR="00CD67E5" w:rsidRPr="002A0BA9" w:rsidRDefault="0060263D" w:rsidP="00CD67E5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Additional Resources:</w:t>
      </w:r>
    </w:p>
    <w:p w:rsidR="00CD67E5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Çevre Felsefesi</w:t>
      </w:r>
      <w:r w:rsidRPr="002A0BA9">
        <w:rPr>
          <w:rFonts w:ascii="Times New Roman" w:hAnsi="Times New Roman"/>
          <w:lang w:val="en-US"/>
        </w:rPr>
        <w:t>, Hasan Ünder, Doruk Yay., Ankara, 1996.</w:t>
      </w:r>
    </w:p>
    <w:p w:rsidR="00CE1750" w:rsidRPr="002A0BA9" w:rsidRDefault="00CD67E5" w:rsidP="00CD67E5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6B18B2">
        <w:rPr>
          <w:rFonts w:ascii="Times New Roman" w:hAnsi="Times New Roman"/>
          <w:i/>
          <w:lang w:val="en-US"/>
        </w:rPr>
        <w:t>Teknoloji Toplumu</w:t>
      </w:r>
      <w:r w:rsidRPr="002A0BA9">
        <w:rPr>
          <w:rFonts w:ascii="Times New Roman" w:hAnsi="Times New Roman"/>
          <w:lang w:val="en-US"/>
        </w:rPr>
        <w:t>, L. Ellul, çev. Musa Ceylan, Bakış Yayınları, Ankara, 1969.</w:t>
      </w:r>
    </w:p>
    <w:sectPr w:rsidR="00CE1750" w:rsidRPr="002A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41B"/>
    <w:multiLevelType w:val="hybridMultilevel"/>
    <w:tmpl w:val="08946BF6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1FC4E76"/>
    <w:multiLevelType w:val="hybridMultilevel"/>
    <w:tmpl w:val="788C0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5434"/>
    <w:multiLevelType w:val="hybridMultilevel"/>
    <w:tmpl w:val="2ACAE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7EE7"/>
    <w:multiLevelType w:val="hybridMultilevel"/>
    <w:tmpl w:val="794E4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239D"/>
    <w:multiLevelType w:val="hybridMultilevel"/>
    <w:tmpl w:val="D4007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06F0D"/>
    <w:multiLevelType w:val="hybridMultilevel"/>
    <w:tmpl w:val="A882F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057E"/>
    <w:multiLevelType w:val="hybridMultilevel"/>
    <w:tmpl w:val="B06CD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44C77"/>
    <w:multiLevelType w:val="hybridMultilevel"/>
    <w:tmpl w:val="5D9A3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87967"/>
    <w:multiLevelType w:val="hybridMultilevel"/>
    <w:tmpl w:val="77349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D651B"/>
    <w:multiLevelType w:val="multilevel"/>
    <w:tmpl w:val="2AA4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85E1B"/>
    <w:multiLevelType w:val="hybridMultilevel"/>
    <w:tmpl w:val="D458C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9015E"/>
    <w:multiLevelType w:val="hybridMultilevel"/>
    <w:tmpl w:val="53D6C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D6A79"/>
    <w:multiLevelType w:val="hybridMultilevel"/>
    <w:tmpl w:val="D3E80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B7950"/>
    <w:multiLevelType w:val="hybridMultilevel"/>
    <w:tmpl w:val="6658DEFC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F72F87"/>
    <w:multiLevelType w:val="hybridMultilevel"/>
    <w:tmpl w:val="14EE6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49"/>
    <w:rsid w:val="000053EE"/>
    <w:rsid w:val="000339A8"/>
    <w:rsid w:val="00045045"/>
    <w:rsid w:val="0005443B"/>
    <w:rsid w:val="000736EB"/>
    <w:rsid w:val="0007700F"/>
    <w:rsid w:val="000F299B"/>
    <w:rsid w:val="00170C5D"/>
    <w:rsid w:val="001908F6"/>
    <w:rsid w:val="00230FFD"/>
    <w:rsid w:val="00236377"/>
    <w:rsid w:val="00255209"/>
    <w:rsid w:val="00265F9C"/>
    <w:rsid w:val="002A0A35"/>
    <w:rsid w:val="002A0BA9"/>
    <w:rsid w:val="002B0164"/>
    <w:rsid w:val="002C2B56"/>
    <w:rsid w:val="003475F0"/>
    <w:rsid w:val="00361E2A"/>
    <w:rsid w:val="003666FA"/>
    <w:rsid w:val="003739CA"/>
    <w:rsid w:val="00375002"/>
    <w:rsid w:val="00387ABC"/>
    <w:rsid w:val="003D409C"/>
    <w:rsid w:val="003E142C"/>
    <w:rsid w:val="004C6B3A"/>
    <w:rsid w:val="004E3532"/>
    <w:rsid w:val="004E390F"/>
    <w:rsid w:val="0050269C"/>
    <w:rsid w:val="00517391"/>
    <w:rsid w:val="00517528"/>
    <w:rsid w:val="0054302E"/>
    <w:rsid w:val="00543979"/>
    <w:rsid w:val="005442BD"/>
    <w:rsid w:val="00547A8E"/>
    <w:rsid w:val="005D0B72"/>
    <w:rsid w:val="0060263D"/>
    <w:rsid w:val="006A17D6"/>
    <w:rsid w:val="006A4DDC"/>
    <w:rsid w:val="006B18B2"/>
    <w:rsid w:val="006C55FE"/>
    <w:rsid w:val="006F6C30"/>
    <w:rsid w:val="00734013"/>
    <w:rsid w:val="007E00F7"/>
    <w:rsid w:val="008047F6"/>
    <w:rsid w:val="00853DAB"/>
    <w:rsid w:val="008617FB"/>
    <w:rsid w:val="008D1223"/>
    <w:rsid w:val="0091280A"/>
    <w:rsid w:val="009215A7"/>
    <w:rsid w:val="009469E8"/>
    <w:rsid w:val="00972B49"/>
    <w:rsid w:val="009B5A99"/>
    <w:rsid w:val="00A912DF"/>
    <w:rsid w:val="00AD3511"/>
    <w:rsid w:val="00B07DAE"/>
    <w:rsid w:val="00B76884"/>
    <w:rsid w:val="00B95645"/>
    <w:rsid w:val="00BA7C11"/>
    <w:rsid w:val="00BB532C"/>
    <w:rsid w:val="00BC3D3B"/>
    <w:rsid w:val="00BD5BEF"/>
    <w:rsid w:val="00BE0C6B"/>
    <w:rsid w:val="00BE16CF"/>
    <w:rsid w:val="00BE5FC2"/>
    <w:rsid w:val="00C06C7B"/>
    <w:rsid w:val="00C5133B"/>
    <w:rsid w:val="00C70408"/>
    <w:rsid w:val="00C72824"/>
    <w:rsid w:val="00C77E5E"/>
    <w:rsid w:val="00CD67E5"/>
    <w:rsid w:val="00CE1750"/>
    <w:rsid w:val="00D209E2"/>
    <w:rsid w:val="00D7628E"/>
    <w:rsid w:val="00DF0401"/>
    <w:rsid w:val="00E04BE9"/>
    <w:rsid w:val="00E908F2"/>
    <w:rsid w:val="00EA29D6"/>
    <w:rsid w:val="00F54EA4"/>
    <w:rsid w:val="00F862E0"/>
    <w:rsid w:val="00F86446"/>
    <w:rsid w:val="00FB5AE8"/>
    <w:rsid w:val="00FE31BB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5"/>
    <w:pPr>
      <w:spacing w:before="0"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qFormat/>
    <w:rsid w:val="003475F0"/>
    <w:rPr>
      <w:rFonts w:ascii="Times New Roman" w:hAnsi="Times New Roman"/>
      <w:sz w:val="20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65F9C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65F9C"/>
    <w:rPr>
      <w:rFonts w:ascii="Times New Roman" w:eastAsia="Calibri" w:hAnsi="Times New Roman" w:cs="Times New Roman"/>
      <w:sz w:val="20"/>
      <w:szCs w:val="20"/>
    </w:rPr>
  </w:style>
  <w:style w:type="character" w:styleId="Vurgu">
    <w:name w:val="Emphasis"/>
    <w:uiPriority w:val="20"/>
    <w:qFormat/>
    <w:rsid w:val="00CD67E5"/>
    <w:rPr>
      <w:i/>
      <w:iCs/>
    </w:rPr>
  </w:style>
  <w:style w:type="paragraph" w:styleId="ListeParagraf">
    <w:name w:val="List Paragraph"/>
    <w:basedOn w:val="Normal"/>
    <w:uiPriority w:val="34"/>
    <w:qFormat/>
    <w:rsid w:val="00CD67E5"/>
    <w:pPr>
      <w:ind w:left="720"/>
      <w:contextualSpacing/>
    </w:pPr>
  </w:style>
  <w:style w:type="character" w:styleId="Kpr">
    <w:name w:val="Hyperlink"/>
    <w:uiPriority w:val="99"/>
    <w:semiHidden/>
    <w:unhideWhenUsed/>
    <w:rsid w:val="00CD67E5"/>
    <w:rPr>
      <w:strike w:val="0"/>
      <w:dstrike w:val="0"/>
      <w:color w:val="0000FF"/>
      <w:u w:val="none"/>
      <w:effect w:val="none"/>
    </w:rPr>
  </w:style>
  <w:style w:type="character" w:customStyle="1" w:styleId="a-size-large1">
    <w:name w:val="a-size-large1"/>
    <w:rsid w:val="00CD67E5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5"/>
    <w:pPr>
      <w:spacing w:before="0"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qFormat/>
    <w:rsid w:val="003475F0"/>
    <w:rPr>
      <w:rFonts w:ascii="Times New Roman" w:hAnsi="Times New Roman"/>
      <w:sz w:val="20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65F9C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65F9C"/>
    <w:rPr>
      <w:rFonts w:ascii="Times New Roman" w:eastAsia="Calibri" w:hAnsi="Times New Roman" w:cs="Times New Roman"/>
      <w:sz w:val="20"/>
      <w:szCs w:val="20"/>
    </w:rPr>
  </w:style>
  <w:style w:type="character" w:styleId="Vurgu">
    <w:name w:val="Emphasis"/>
    <w:uiPriority w:val="20"/>
    <w:qFormat/>
    <w:rsid w:val="00CD67E5"/>
    <w:rPr>
      <w:i/>
      <w:iCs/>
    </w:rPr>
  </w:style>
  <w:style w:type="paragraph" w:styleId="ListeParagraf">
    <w:name w:val="List Paragraph"/>
    <w:basedOn w:val="Normal"/>
    <w:uiPriority w:val="34"/>
    <w:qFormat/>
    <w:rsid w:val="00CD67E5"/>
    <w:pPr>
      <w:ind w:left="720"/>
      <w:contextualSpacing/>
    </w:pPr>
  </w:style>
  <w:style w:type="character" w:styleId="Kpr">
    <w:name w:val="Hyperlink"/>
    <w:uiPriority w:val="99"/>
    <w:semiHidden/>
    <w:unhideWhenUsed/>
    <w:rsid w:val="00CD67E5"/>
    <w:rPr>
      <w:strike w:val="0"/>
      <w:dstrike w:val="0"/>
      <w:color w:val="0000FF"/>
      <w:u w:val="none"/>
      <w:effect w:val="none"/>
    </w:rPr>
  </w:style>
  <w:style w:type="character" w:customStyle="1" w:styleId="a-size-large1">
    <w:name w:val="a-size-large1"/>
    <w:rsid w:val="00CD67E5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ghlafollette.com/papers/oxford-h.htm" TargetMode="External"/><Relationship Id="rId13" Type="http://schemas.openxmlformats.org/officeDocument/2006/relationships/hyperlink" Target="http://www.idefix.com/kitap/michael-freeman/urun_liste.asp?kid=862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defix.com/kitap/joseph-r-des-jardins/urun_liste.asp?kid=218040" TargetMode="External"/><Relationship Id="rId12" Type="http://schemas.openxmlformats.org/officeDocument/2006/relationships/hyperlink" Target="http://www.idefix.com/kitap/karel-lambert/urun_liste.asp?kid=1918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William-G.-Lycan/e/B001IOFB74/ref=dp_byline_cont_book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defix.com/kitap/aristoteles/urun_liste.asp?kid=586" TargetMode="External"/><Relationship Id="rId11" Type="http://schemas.openxmlformats.org/officeDocument/2006/relationships/hyperlink" Target="http://www.idefix.com/kitap/gordon-g-brittan-jr/urun_liste.asp?kid=191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efix.com/kitap/atakan-altinors/urun_liste.asp?kid=41529" TargetMode="External"/><Relationship Id="rId10" Type="http://schemas.openxmlformats.org/officeDocument/2006/relationships/hyperlink" Target="http://www.idefix.com/kitap/thomas-s-kuhn/urun_liste.asp?kid=6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fix.com/kitap/alan-chalmers/urun_liste.asp?kid=8415" TargetMode="External"/><Relationship Id="rId14" Type="http://schemas.openxmlformats.org/officeDocument/2006/relationships/hyperlink" Target="http://www.idefix.com/kitap/johan-galtung/urun_liste.asp?kid=2368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4355</Words>
  <Characters>24827</Characters>
  <Application>Microsoft Office Word</Application>
  <DocSecurity>0</DocSecurity>
  <Lines>206</Lines>
  <Paragraphs>58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2016-02-11T08:44:00Z</dcterms:created>
  <dcterms:modified xsi:type="dcterms:W3CDTF">2016-02-15T08:47:00Z</dcterms:modified>
</cp:coreProperties>
</file>