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pPr w:leftFromText="141" w:rightFromText="141" w:vertAnchor="page" w:horzAnchor="margin" w:tblpXSpec="center" w:tblpY="2611"/>
        <w:tblW w:w="107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795"/>
        <w:gridCol w:w="1266"/>
        <w:gridCol w:w="11"/>
        <w:gridCol w:w="1352"/>
        <w:gridCol w:w="1028"/>
        <w:gridCol w:w="984"/>
        <w:gridCol w:w="605"/>
        <w:gridCol w:w="379"/>
        <w:gridCol w:w="1135"/>
        <w:gridCol w:w="2242"/>
      </w:tblGrid>
      <w:tr w:rsidR="00A24A8C" w:rsidRPr="00A24A8C" w14:paraId="1ADDE567" w14:textId="77777777" w:rsidTr="002845B6">
        <w:trPr>
          <w:trHeight w:val="431"/>
        </w:trPr>
        <w:tc>
          <w:tcPr>
            <w:tcW w:w="10797" w:type="dxa"/>
            <w:gridSpan w:val="10"/>
            <w:tcBorders>
              <w:top w:val="single" w:sz="18" w:space="0" w:color="auto"/>
              <w:left w:val="single" w:sz="18" w:space="0" w:color="auto"/>
              <w:right w:val="single" w:sz="18" w:space="0" w:color="auto"/>
            </w:tcBorders>
            <w:vAlign w:val="center"/>
          </w:tcPr>
          <w:p w14:paraId="03562534"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 TANITIM FORMU</w:t>
            </w:r>
          </w:p>
        </w:tc>
      </w:tr>
      <w:tr w:rsidR="00E5758E" w:rsidRPr="00A24A8C" w14:paraId="6A5AE038" w14:textId="77777777" w:rsidTr="002845B6">
        <w:trPr>
          <w:trHeight w:val="431"/>
        </w:trPr>
        <w:tc>
          <w:tcPr>
            <w:tcW w:w="10797" w:type="dxa"/>
            <w:gridSpan w:val="10"/>
            <w:tcBorders>
              <w:top w:val="single" w:sz="18" w:space="0" w:color="auto"/>
              <w:left w:val="single" w:sz="18" w:space="0" w:color="auto"/>
              <w:right w:val="single" w:sz="18" w:space="0" w:color="auto"/>
            </w:tcBorders>
            <w:vAlign w:val="center"/>
          </w:tcPr>
          <w:p w14:paraId="4DB66C05" w14:textId="3110C910" w:rsidR="00E5758E" w:rsidRPr="00A24A8C" w:rsidRDefault="00E5758E" w:rsidP="00C708F2">
            <w:pPr>
              <w:rPr>
                <w:rFonts w:ascii="Times New Roman" w:hAnsi="Times New Roman" w:cs="Times New Roman"/>
                <w:b/>
              </w:rPr>
            </w:pPr>
            <w:r w:rsidRPr="00A24A8C">
              <w:rPr>
                <w:rFonts w:ascii="Times New Roman" w:hAnsi="Times New Roman" w:cs="Times New Roman"/>
                <w:b/>
              </w:rPr>
              <w:t>Dersin Kodu ve Adı:</w:t>
            </w:r>
            <w:r w:rsidR="00004076">
              <w:rPr>
                <w:rFonts w:ascii="Times New Roman" w:hAnsi="Times New Roman" w:cs="Times New Roman"/>
                <w:b/>
              </w:rPr>
              <w:t xml:space="preserve"> </w:t>
            </w:r>
            <w:r w:rsidR="00DE7FDE" w:rsidRPr="00DE7FDE">
              <w:rPr>
                <w:rFonts w:ascii="Times New Roman" w:hAnsi="Times New Roman" w:cs="Times New Roman"/>
                <w:b/>
              </w:rPr>
              <w:t>SBK1302.1</w:t>
            </w:r>
            <w:r w:rsidR="00DE7FDE">
              <w:rPr>
                <w:rFonts w:ascii="Times New Roman" w:hAnsi="Times New Roman" w:cs="Times New Roman"/>
                <w:b/>
              </w:rPr>
              <w:t xml:space="preserve"> ÇAĞDAŞ </w:t>
            </w:r>
            <w:r w:rsidR="00004076">
              <w:rPr>
                <w:rFonts w:ascii="Times New Roman" w:hAnsi="Times New Roman" w:cs="Times New Roman"/>
                <w:b/>
              </w:rPr>
              <w:t>SİYASAL DÜŞÜNCELER</w:t>
            </w:r>
          </w:p>
        </w:tc>
      </w:tr>
      <w:tr w:rsidR="00A24A8C" w:rsidRPr="00A24A8C" w14:paraId="6B61F65F" w14:textId="77777777" w:rsidTr="002845B6">
        <w:trPr>
          <w:trHeight w:val="506"/>
        </w:trPr>
        <w:tc>
          <w:tcPr>
            <w:tcW w:w="1795" w:type="dxa"/>
            <w:tcBorders>
              <w:left w:val="single" w:sz="18" w:space="0" w:color="auto"/>
            </w:tcBorders>
          </w:tcPr>
          <w:p w14:paraId="3B58AD78" w14:textId="77777777" w:rsidR="00A24A8C" w:rsidRPr="00A24A8C" w:rsidRDefault="00A24A8C" w:rsidP="00A24A8C">
            <w:pPr>
              <w:pStyle w:val="Default"/>
              <w:rPr>
                <w:rFonts w:ascii="Times New Roman" w:hAnsi="Times New Roman" w:cs="Times New Roman"/>
                <w:sz w:val="22"/>
                <w:szCs w:val="22"/>
              </w:rPr>
            </w:pPr>
          </w:p>
          <w:p w14:paraId="5403A85D"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Yarıyıl</w:t>
            </w:r>
          </w:p>
          <w:p w14:paraId="2B5ED479" w14:textId="77777777" w:rsidR="00A24A8C" w:rsidRPr="00A24A8C" w:rsidRDefault="00A24A8C" w:rsidP="00A24A8C">
            <w:pPr>
              <w:rPr>
                <w:rFonts w:ascii="Times New Roman" w:hAnsi="Times New Roman" w:cs="Times New Roman"/>
              </w:rPr>
            </w:pPr>
          </w:p>
        </w:tc>
        <w:tc>
          <w:tcPr>
            <w:tcW w:w="1266" w:type="dxa"/>
          </w:tcPr>
          <w:p w14:paraId="7009F3E1" w14:textId="77777777" w:rsidR="00A24A8C" w:rsidRPr="00A24A8C" w:rsidRDefault="00A24A8C" w:rsidP="00A24A8C">
            <w:pPr>
              <w:rPr>
                <w:rFonts w:ascii="Times New Roman" w:hAnsi="Times New Roman" w:cs="Times New Roman"/>
              </w:rPr>
            </w:pPr>
          </w:p>
          <w:p w14:paraId="48DDFB58" w14:textId="77777777" w:rsidR="00A24A8C" w:rsidRPr="00A24A8C" w:rsidRDefault="00A24A8C" w:rsidP="00A24A8C">
            <w:pPr>
              <w:pStyle w:val="Default"/>
              <w:rPr>
                <w:rFonts w:ascii="Times New Roman" w:hAnsi="Times New Roman" w:cs="Times New Roman"/>
                <w:b/>
                <w:sz w:val="22"/>
                <w:szCs w:val="22"/>
              </w:rPr>
            </w:pPr>
            <w:r w:rsidRPr="00A24A8C">
              <w:rPr>
                <w:rFonts w:ascii="Times New Roman" w:hAnsi="Times New Roman" w:cs="Times New Roman"/>
                <w:b/>
                <w:sz w:val="22"/>
                <w:szCs w:val="22"/>
              </w:rPr>
              <w:t>Teorik Saati</w:t>
            </w:r>
          </w:p>
          <w:p w14:paraId="07003B82" w14:textId="77777777" w:rsidR="00A24A8C" w:rsidRPr="00A24A8C" w:rsidRDefault="00A24A8C" w:rsidP="00A24A8C">
            <w:pPr>
              <w:rPr>
                <w:rFonts w:ascii="Times New Roman" w:hAnsi="Times New Roman" w:cs="Times New Roman"/>
              </w:rPr>
            </w:pPr>
          </w:p>
        </w:tc>
        <w:tc>
          <w:tcPr>
            <w:tcW w:w="1363" w:type="dxa"/>
            <w:gridSpan w:val="2"/>
          </w:tcPr>
          <w:p w14:paraId="2EF7AA37" w14:textId="77777777" w:rsidR="00A24A8C" w:rsidRPr="00A24A8C" w:rsidRDefault="00A24A8C" w:rsidP="00A24A8C">
            <w:pPr>
              <w:rPr>
                <w:rFonts w:ascii="Times New Roman" w:hAnsi="Times New Roman" w:cs="Times New Roman"/>
              </w:rPr>
            </w:pPr>
          </w:p>
          <w:p w14:paraId="6E49DE76"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Uygulama Saati</w:t>
            </w:r>
          </w:p>
        </w:tc>
        <w:tc>
          <w:tcPr>
            <w:tcW w:w="1028" w:type="dxa"/>
          </w:tcPr>
          <w:p w14:paraId="22E856F2" w14:textId="77777777" w:rsidR="00A24A8C" w:rsidRPr="00A24A8C" w:rsidRDefault="00A24A8C" w:rsidP="00A24A8C">
            <w:pPr>
              <w:rPr>
                <w:rFonts w:ascii="Times New Roman" w:hAnsi="Times New Roman" w:cs="Times New Roman"/>
              </w:rPr>
            </w:pPr>
          </w:p>
          <w:p w14:paraId="465C41FA"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Toplam Saati</w:t>
            </w:r>
          </w:p>
        </w:tc>
        <w:tc>
          <w:tcPr>
            <w:tcW w:w="984" w:type="dxa"/>
          </w:tcPr>
          <w:p w14:paraId="5C5BF946" w14:textId="77777777" w:rsidR="00A24A8C" w:rsidRPr="00A24A8C" w:rsidRDefault="00A24A8C" w:rsidP="00A24A8C">
            <w:pPr>
              <w:rPr>
                <w:rFonts w:ascii="Times New Roman" w:hAnsi="Times New Roman" w:cs="Times New Roman"/>
              </w:rPr>
            </w:pPr>
          </w:p>
          <w:p w14:paraId="4F76CA05"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Kredisi</w:t>
            </w:r>
          </w:p>
        </w:tc>
        <w:tc>
          <w:tcPr>
            <w:tcW w:w="984" w:type="dxa"/>
            <w:gridSpan w:val="2"/>
          </w:tcPr>
          <w:p w14:paraId="1B31089F" w14:textId="77777777" w:rsidR="00A24A8C" w:rsidRPr="00A24A8C" w:rsidRDefault="00A24A8C" w:rsidP="00A24A8C">
            <w:pPr>
              <w:rPr>
                <w:rFonts w:ascii="Times New Roman" w:hAnsi="Times New Roman" w:cs="Times New Roman"/>
              </w:rPr>
            </w:pPr>
          </w:p>
          <w:p w14:paraId="43247754"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ECTS</w:t>
            </w:r>
          </w:p>
        </w:tc>
        <w:tc>
          <w:tcPr>
            <w:tcW w:w="1135" w:type="dxa"/>
          </w:tcPr>
          <w:p w14:paraId="6902BADD" w14:textId="77777777" w:rsidR="00A24A8C" w:rsidRPr="00A24A8C" w:rsidRDefault="00A24A8C" w:rsidP="00A24A8C">
            <w:pPr>
              <w:rPr>
                <w:rFonts w:ascii="Times New Roman" w:hAnsi="Times New Roman" w:cs="Times New Roman"/>
              </w:rPr>
            </w:pPr>
          </w:p>
          <w:p w14:paraId="28C798F6"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Öğretim Dili</w:t>
            </w:r>
          </w:p>
        </w:tc>
        <w:tc>
          <w:tcPr>
            <w:tcW w:w="2240" w:type="dxa"/>
            <w:tcBorders>
              <w:right w:val="single" w:sz="18" w:space="0" w:color="auto"/>
            </w:tcBorders>
          </w:tcPr>
          <w:p w14:paraId="0C43E5B2" w14:textId="77777777" w:rsidR="00A24A8C" w:rsidRPr="00A24A8C" w:rsidRDefault="00A24A8C" w:rsidP="00A24A8C">
            <w:pPr>
              <w:rPr>
                <w:rFonts w:ascii="Times New Roman" w:hAnsi="Times New Roman" w:cs="Times New Roman"/>
              </w:rPr>
            </w:pPr>
          </w:p>
          <w:p w14:paraId="23CF865A"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Türü: Zorunlu/ Seçmeli</w:t>
            </w:r>
          </w:p>
        </w:tc>
      </w:tr>
      <w:tr w:rsidR="00A24A8C" w:rsidRPr="00A24A8C" w14:paraId="41B6FADD" w14:textId="77777777" w:rsidTr="002845B6">
        <w:trPr>
          <w:trHeight w:val="126"/>
        </w:trPr>
        <w:tc>
          <w:tcPr>
            <w:tcW w:w="1795" w:type="dxa"/>
            <w:tcBorders>
              <w:left w:val="single" w:sz="18" w:space="0" w:color="auto"/>
            </w:tcBorders>
            <w:vAlign w:val="center"/>
          </w:tcPr>
          <w:p w14:paraId="283585E3" w14:textId="5E007E19"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GÜZ</w:t>
            </w:r>
          </w:p>
        </w:tc>
        <w:tc>
          <w:tcPr>
            <w:tcW w:w="1266" w:type="dxa"/>
            <w:vAlign w:val="center"/>
          </w:tcPr>
          <w:p w14:paraId="285E142E" w14:textId="4E33E77E" w:rsidR="00A24A8C" w:rsidRPr="00A24A8C" w:rsidRDefault="00926C24" w:rsidP="00A24A8C">
            <w:pPr>
              <w:jc w:val="center"/>
              <w:rPr>
                <w:rFonts w:ascii="Times New Roman" w:hAnsi="Times New Roman" w:cs="Times New Roman"/>
              </w:rPr>
            </w:pPr>
            <w:r>
              <w:rPr>
                <w:rFonts w:ascii="Times New Roman" w:hAnsi="Times New Roman" w:cs="Times New Roman"/>
              </w:rPr>
              <w:t>3</w:t>
            </w:r>
          </w:p>
        </w:tc>
        <w:tc>
          <w:tcPr>
            <w:tcW w:w="1363" w:type="dxa"/>
            <w:gridSpan w:val="2"/>
            <w:vAlign w:val="center"/>
          </w:tcPr>
          <w:p w14:paraId="3C3903D3" w14:textId="3844B680" w:rsidR="00A24A8C" w:rsidRPr="00A24A8C" w:rsidRDefault="00926C24" w:rsidP="00A24A8C">
            <w:pPr>
              <w:jc w:val="center"/>
              <w:rPr>
                <w:rFonts w:ascii="Times New Roman" w:hAnsi="Times New Roman" w:cs="Times New Roman"/>
              </w:rPr>
            </w:pPr>
            <w:r>
              <w:rPr>
                <w:rFonts w:ascii="Times New Roman" w:hAnsi="Times New Roman" w:cs="Times New Roman"/>
              </w:rPr>
              <w:t>0</w:t>
            </w:r>
          </w:p>
        </w:tc>
        <w:tc>
          <w:tcPr>
            <w:tcW w:w="1028" w:type="dxa"/>
            <w:vAlign w:val="center"/>
          </w:tcPr>
          <w:p w14:paraId="72548AB1" w14:textId="53F2733A" w:rsidR="00A24A8C" w:rsidRPr="00A24A8C" w:rsidRDefault="00C6587E" w:rsidP="00A24A8C">
            <w:pPr>
              <w:jc w:val="center"/>
              <w:rPr>
                <w:rFonts w:ascii="Times New Roman" w:hAnsi="Times New Roman" w:cs="Times New Roman"/>
              </w:rPr>
            </w:pPr>
            <w:r>
              <w:rPr>
                <w:rFonts w:ascii="Times New Roman" w:hAnsi="Times New Roman" w:cs="Times New Roman"/>
              </w:rPr>
              <w:t>3</w:t>
            </w:r>
          </w:p>
        </w:tc>
        <w:tc>
          <w:tcPr>
            <w:tcW w:w="984" w:type="dxa"/>
            <w:vAlign w:val="center"/>
          </w:tcPr>
          <w:p w14:paraId="3059AEB9" w14:textId="173B525D" w:rsidR="00A24A8C" w:rsidRPr="00A24A8C" w:rsidRDefault="00C6587E" w:rsidP="00A24A8C">
            <w:pPr>
              <w:jc w:val="center"/>
              <w:rPr>
                <w:rFonts w:ascii="Times New Roman" w:hAnsi="Times New Roman" w:cs="Times New Roman"/>
              </w:rPr>
            </w:pPr>
            <w:r>
              <w:rPr>
                <w:rFonts w:ascii="Times New Roman" w:hAnsi="Times New Roman" w:cs="Times New Roman"/>
              </w:rPr>
              <w:t>3</w:t>
            </w:r>
          </w:p>
        </w:tc>
        <w:tc>
          <w:tcPr>
            <w:tcW w:w="984" w:type="dxa"/>
            <w:gridSpan w:val="2"/>
            <w:vAlign w:val="center"/>
          </w:tcPr>
          <w:p w14:paraId="7B90C3F3" w14:textId="59D3688A" w:rsidR="00A24A8C" w:rsidRPr="00A24A8C" w:rsidRDefault="00C6587E" w:rsidP="00A24A8C">
            <w:pPr>
              <w:jc w:val="center"/>
              <w:rPr>
                <w:rFonts w:ascii="Times New Roman" w:hAnsi="Times New Roman" w:cs="Times New Roman"/>
              </w:rPr>
            </w:pPr>
            <w:r>
              <w:rPr>
                <w:rFonts w:ascii="Times New Roman" w:hAnsi="Times New Roman" w:cs="Times New Roman"/>
              </w:rPr>
              <w:t>5</w:t>
            </w:r>
          </w:p>
        </w:tc>
        <w:tc>
          <w:tcPr>
            <w:tcW w:w="1135" w:type="dxa"/>
            <w:vAlign w:val="center"/>
          </w:tcPr>
          <w:p w14:paraId="7BBA2BD2" w14:textId="63FDBEF7" w:rsidR="00A24A8C" w:rsidRPr="00A24A8C" w:rsidRDefault="00C6587E" w:rsidP="00A24A8C">
            <w:pPr>
              <w:jc w:val="center"/>
              <w:rPr>
                <w:rFonts w:ascii="Times New Roman" w:hAnsi="Times New Roman" w:cs="Times New Roman"/>
              </w:rPr>
            </w:pPr>
            <w:r>
              <w:rPr>
                <w:rFonts w:ascii="Times New Roman" w:hAnsi="Times New Roman" w:cs="Times New Roman"/>
              </w:rPr>
              <w:t>Türkçe</w:t>
            </w:r>
          </w:p>
        </w:tc>
        <w:tc>
          <w:tcPr>
            <w:tcW w:w="2240" w:type="dxa"/>
            <w:tcBorders>
              <w:right w:val="single" w:sz="18" w:space="0" w:color="auto"/>
            </w:tcBorders>
            <w:vAlign w:val="center"/>
          </w:tcPr>
          <w:p w14:paraId="303022E2" w14:textId="0BD2281D" w:rsidR="00A24A8C" w:rsidRPr="00A24A8C" w:rsidRDefault="00C6587E" w:rsidP="00A24A8C">
            <w:pPr>
              <w:jc w:val="center"/>
              <w:rPr>
                <w:rFonts w:ascii="Times New Roman" w:hAnsi="Times New Roman" w:cs="Times New Roman"/>
              </w:rPr>
            </w:pPr>
            <w:r>
              <w:rPr>
                <w:rFonts w:ascii="Times New Roman" w:hAnsi="Times New Roman" w:cs="Times New Roman"/>
              </w:rPr>
              <w:t>Zorunlu</w:t>
            </w:r>
          </w:p>
        </w:tc>
      </w:tr>
      <w:tr w:rsidR="00A24A8C" w:rsidRPr="00A24A8C" w14:paraId="42975EDB" w14:textId="77777777" w:rsidTr="002845B6">
        <w:trPr>
          <w:trHeight w:val="12"/>
        </w:trPr>
        <w:tc>
          <w:tcPr>
            <w:tcW w:w="3061" w:type="dxa"/>
            <w:gridSpan w:val="2"/>
            <w:tcBorders>
              <w:left w:val="single" w:sz="18" w:space="0" w:color="auto"/>
            </w:tcBorders>
            <w:vAlign w:val="center"/>
          </w:tcPr>
          <w:p w14:paraId="23C2C40F" w14:textId="77777777"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Ön Koşullar</w:t>
            </w:r>
          </w:p>
        </w:tc>
        <w:tc>
          <w:tcPr>
            <w:tcW w:w="7735" w:type="dxa"/>
            <w:gridSpan w:val="8"/>
            <w:tcBorders>
              <w:right w:val="single" w:sz="18" w:space="0" w:color="auto"/>
            </w:tcBorders>
          </w:tcPr>
          <w:p w14:paraId="01E829C7" w14:textId="77777777" w:rsidR="00A24A8C" w:rsidRPr="00A24A8C" w:rsidRDefault="00A24A8C" w:rsidP="00A24A8C">
            <w:pPr>
              <w:rPr>
                <w:rFonts w:ascii="Times New Roman" w:hAnsi="Times New Roman" w:cs="Times New Roman"/>
              </w:rPr>
            </w:pPr>
          </w:p>
        </w:tc>
      </w:tr>
      <w:tr w:rsidR="00A24A8C" w:rsidRPr="00A24A8C" w14:paraId="49D91982" w14:textId="77777777" w:rsidTr="002845B6">
        <w:trPr>
          <w:trHeight w:val="286"/>
        </w:trPr>
        <w:tc>
          <w:tcPr>
            <w:tcW w:w="3061" w:type="dxa"/>
            <w:gridSpan w:val="2"/>
            <w:tcBorders>
              <w:left w:val="single" w:sz="18" w:space="0" w:color="auto"/>
            </w:tcBorders>
            <w:vAlign w:val="center"/>
          </w:tcPr>
          <w:p w14:paraId="441ECDCE" w14:textId="77777777"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Öğretim Elemanı</w:t>
            </w:r>
          </w:p>
        </w:tc>
        <w:tc>
          <w:tcPr>
            <w:tcW w:w="3980" w:type="dxa"/>
            <w:gridSpan w:val="5"/>
          </w:tcPr>
          <w:p w14:paraId="6CCA24EF" w14:textId="2E83AC6A" w:rsidR="00A24A8C" w:rsidRPr="00A24A8C" w:rsidRDefault="00C6587E" w:rsidP="00A24A8C">
            <w:pPr>
              <w:rPr>
                <w:rFonts w:ascii="Times New Roman" w:hAnsi="Times New Roman" w:cs="Times New Roman"/>
              </w:rPr>
            </w:pPr>
            <w:r>
              <w:rPr>
                <w:rFonts w:ascii="Times New Roman" w:hAnsi="Times New Roman" w:cs="Times New Roman"/>
              </w:rPr>
              <w:t>D</w:t>
            </w:r>
            <w:r w:rsidR="008A405F">
              <w:rPr>
                <w:rFonts w:ascii="Times New Roman" w:hAnsi="Times New Roman" w:cs="Times New Roman"/>
              </w:rPr>
              <w:t>r. Öğr. Üy. Cihan PALANCI</w:t>
            </w:r>
          </w:p>
        </w:tc>
        <w:tc>
          <w:tcPr>
            <w:tcW w:w="3755" w:type="dxa"/>
            <w:gridSpan w:val="3"/>
            <w:tcBorders>
              <w:right w:val="single" w:sz="18" w:space="0" w:color="auto"/>
            </w:tcBorders>
          </w:tcPr>
          <w:p w14:paraId="21F7E182" w14:textId="4489A50B" w:rsidR="00A24A8C" w:rsidRPr="00A24A8C" w:rsidRDefault="00A24A8C" w:rsidP="00A24A8C">
            <w:pPr>
              <w:rPr>
                <w:rFonts w:ascii="Times New Roman" w:hAnsi="Times New Roman" w:cs="Times New Roman"/>
                <w:b/>
              </w:rPr>
            </w:pPr>
            <w:r w:rsidRPr="00A24A8C">
              <w:rPr>
                <w:rFonts w:ascii="Times New Roman" w:hAnsi="Times New Roman" w:cs="Times New Roman"/>
                <w:b/>
              </w:rPr>
              <w:t>Mail :</w:t>
            </w:r>
            <w:r w:rsidR="008A405F">
              <w:rPr>
                <w:rFonts w:ascii="Times New Roman" w:hAnsi="Times New Roman" w:cs="Times New Roman"/>
                <w:b/>
              </w:rPr>
              <w:t>cihanpalanci</w:t>
            </w:r>
            <w:r w:rsidR="00C6587E" w:rsidRPr="00C6587E">
              <w:rPr>
                <w:rFonts w:ascii="Times New Roman" w:hAnsi="Times New Roman" w:cs="Times New Roman"/>
                <w:b/>
              </w:rPr>
              <w:t>@munzur.edu.tr</w:t>
            </w:r>
          </w:p>
          <w:p w14:paraId="3D92F54B" w14:textId="77777777" w:rsidR="00A24A8C" w:rsidRPr="00A24A8C" w:rsidRDefault="00A24A8C" w:rsidP="00A24A8C">
            <w:pPr>
              <w:rPr>
                <w:rFonts w:ascii="Times New Roman" w:hAnsi="Times New Roman" w:cs="Times New Roman"/>
              </w:rPr>
            </w:pPr>
            <w:r w:rsidRPr="00A24A8C">
              <w:rPr>
                <w:rFonts w:ascii="Times New Roman" w:hAnsi="Times New Roman" w:cs="Times New Roman"/>
                <w:b/>
              </w:rPr>
              <w:t>Web :</w:t>
            </w:r>
          </w:p>
        </w:tc>
      </w:tr>
      <w:tr w:rsidR="00A24A8C" w:rsidRPr="00A24A8C" w14:paraId="7D926098" w14:textId="77777777" w:rsidTr="002845B6">
        <w:trPr>
          <w:trHeight w:val="22"/>
        </w:trPr>
        <w:tc>
          <w:tcPr>
            <w:tcW w:w="3061" w:type="dxa"/>
            <w:gridSpan w:val="2"/>
            <w:tcBorders>
              <w:left w:val="single" w:sz="18" w:space="0" w:color="auto"/>
            </w:tcBorders>
            <w:vAlign w:val="center"/>
          </w:tcPr>
          <w:p w14:paraId="28B47335" w14:textId="77777777"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Ders Yardımcısı</w:t>
            </w:r>
          </w:p>
        </w:tc>
        <w:tc>
          <w:tcPr>
            <w:tcW w:w="3980" w:type="dxa"/>
            <w:gridSpan w:val="5"/>
          </w:tcPr>
          <w:p w14:paraId="2DB49012" w14:textId="77777777" w:rsidR="00A24A8C" w:rsidRPr="00A24A8C" w:rsidRDefault="00A24A8C" w:rsidP="00A24A8C">
            <w:pPr>
              <w:rPr>
                <w:rFonts w:ascii="Times New Roman" w:hAnsi="Times New Roman" w:cs="Times New Roman"/>
              </w:rPr>
            </w:pPr>
          </w:p>
        </w:tc>
        <w:tc>
          <w:tcPr>
            <w:tcW w:w="3755" w:type="dxa"/>
            <w:gridSpan w:val="3"/>
            <w:tcBorders>
              <w:right w:val="single" w:sz="18" w:space="0" w:color="auto"/>
            </w:tcBorders>
          </w:tcPr>
          <w:p w14:paraId="0307D7E3"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Mail :</w:t>
            </w:r>
          </w:p>
          <w:p w14:paraId="5EF1CEAB"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Web :</w:t>
            </w:r>
          </w:p>
        </w:tc>
      </w:tr>
      <w:tr w:rsidR="00A24A8C" w:rsidRPr="00A24A8C" w14:paraId="2EFBCC76" w14:textId="77777777" w:rsidTr="002845B6">
        <w:trPr>
          <w:trHeight w:val="222"/>
        </w:trPr>
        <w:tc>
          <w:tcPr>
            <w:tcW w:w="3061" w:type="dxa"/>
            <w:gridSpan w:val="2"/>
            <w:tcBorders>
              <w:left w:val="single" w:sz="18" w:space="0" w:color="auto"/>
            </w:tcBorders>
            <w:vAlign w:val="center"/>
          </w:tcPr>
          <w:p w14:paraId="73909C54" w14:textId="77777777"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Gruplar</w:t>
            </w:r>
            <w:r w:rsidR="00E5758E">
              <w:rPr>
                <w:rFonts w:ascii="Times New Roman" w:hAnsi="Times New Roman" w:cs="Times New Roman"/>
                <w:b/>
              </w:rPr>
              <w:t>/</w:t>
            </w:r>
            <w:r w:rsidRPr="00A24A8C">
              <w:rPr>
                <w:rFonts w:ascii="Times New Roman" w:hAnsi="Times New Roman" w:cs="Times New Roman"/>
                <w:b/>
              </w:rPr>
              <w:t>Sınıflar</w:t>
            </w:r>
          </w:p>
        </w:tc>
        <w:tc>
          <w:tcPr>
            <w:tcW w:w="3980" w:type="dxa"/>
            <w:gridSpan w:val="5"/>
          </w:tcPr>
          <w:p w14:paraId="0DCA3F20" w14:textId="679A3BFC" w:rsidR="00A24A8C" w:rsidRPr="00A24A8C" w:rsidRDefault="00A20B89" w:rsidP="00A24A8C">
            <w:pPr>
              <w:rPr>
                <w:rFonts w:ascii="Times New Roman" w:hAnsi="Times New Roman" w:cs="Times New Roman"/>
              </w:rPr>
            </w:pPr>
            <w:r>
              <w:rPr>
                <w:rFonts w:ascii="Times New Roman" w:hAnsi="Times New Roman" w:cs="Times New Roman"/>
              </w:rPr>
              <w:t>3.Yarıyıl/2.Sınıf</w:t>
            </w:r>
          </w:p>
        </w:tc>
        <w:tc>
          <w:tcPr>
            <w:tcW w:w="3755" w:type="dxa"/>
            <w:gridSpan w:val="3"/>
            <w:tcBorders>
              <w:right w:val="single" w:sz="18" w:space="0" w:color="auto"/>
            </w:tcBorders>
          </w:tcPr>
          <w:p w14:paraId="22E464CD" w14:textId="77777777" w:rsidR="00A24A8C" w:rsidRPr="00A24A8C" w:rsidRDefault="00A24A8C" w:rsidP="00A24A8C">
            <w:pPr>
              <w:rPr>
                <w:rFonts w:ascii="Times New Roman" w:hAnsi="Times New Roman" w:cs="Times New Roman"/>
              </w:rPr>
            </w:pPr>
          </w:p>
        </w:tc>
      </w:tr>
      <w:tr w:rsidR="00A24A8C" w:rsidRPr="00A24A8C" w14:paraId="2F1F2536" w14:textId="77777777" w:rsidTr="002845B6">
        <w:trPr>
          <w:trHeight w:val="1117"/>
        </w:trPr>
        <w:tc>
          <w:tcPr>
            <w:tcW w:w="3061" w:type="dxa"/>
            <w:gridSpan w:val="2"/>
            <w:tcBorders>
              <w:left w:val="single" w:sz="18" w:space="0" w:color="auto"/>
            </w:tcBorders>
            <w:vAlign w:val="center"/>
          </w:tcPr>
          <w:p w14:paraId="0CDFA95B"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Amacı</w:t>
            </w:r>
          </w:p>
        </w:tc>
        <w:tc>
          <w:tcPr>
            <w:tcW w:w="7735" w:type="dxa"/>
            <w:gridSpan w:val="8"/>
            <w:tcBorders>
              <w:right w:val="single" w:sz="18" w:space="0" w:color="auto"/>
            </w:tcBorders>
          </w:tcPr>
          <w:p w14:paraId="7B70BD67" w14:textId="3D2669A3" w:rsidR="00A24A8C" w:rsidRPr="00A24A8C" w:rsidRDefault="00C6587E" w:rsidP="00A24A8C">
            <w:pPr>
              <w:jc w:val="both"/>
              <w:rPr>
                <w:rFonts w:ascii="Times New Roman" w:hAnsi="Times New Roman" w:cs="Times New Roman"/>
              </w:rPr>
            </w:pPr>
            <w:r w:rsidRPr="00C6587E">
              <w:rPr>
                <w:rFonts w:ascii="Times New Roman" w:hAnsi="Times New Roman" w:cs="Times New Roman"/>
              </w:rPr>
              <w:t>Ders kapsamında</w:t>
            </w:r>
            <w:r w:rsidR="008A405F">
              <w:rPr>
                <w:rFonts w:ascii="Times New Roman" w:hAnsi="Times New Roman" w:cs="Times New Roman"/>
              </w:rPr>
              <w:t xml:space="preserve"> </w:t>
            </w:r>
            <w:r w:rsidR="00DE7FDE">
              <w:rPr>
                <w:rFonts w:ascii="Times New Roman" w:hAnsi="Times New Roman" w:cs="Times New Roman"/>
              </w:rPr>
              <w:t xml:space="preserve">18. ve 19. Yüzyılda ortaya çıkan siyasal düşüncelerin savundukları görüşler tartışılacaktır. Bununla birlikte özellikle 20. Yüzyıldan itibaren gelişen ve günümüzde de ağırlıklı olarak siyaset biliminde yer edinen “yeni siyasal akımlar” incelenecektir. Bu siyasal akımların Türkiye’deki yansımaları ve alımlanma biçimleri de dersin kapsamında olacaktır.  </w:t>
            </w:r>
          </w:p>
        </w:tc>
      </w:tr>
      <w:tr w:rsidR="00A24A8C" w:rsidRPr="00A24A8C" w14:paraId="0287DE21" w14:textId="77777777" w:rsidTr="002845B6">
        <w:trPr>
          <w:trHeight w:val="1628"/>
        </w:trPr>
        <w:tc>
          <w:tcPr>
            <w:tcW w:w="3061" w:type="dxa"/>
            <w:gridSpan w:val="2"/>
            <w:tcBorders>
              <w:left w:val="single" w:sz="18" w:space="0" w:color="auto"/>
            </w:tcBorders>
            <w:vAlign w:val="center"/>
          </w:tcPr>
          <w:p w14:paraId="58E347C8"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Hedefleri</w:t>
            </w:r>
          </w:p>
        </w:tc>
        <w:tc>
          <w:tcPr>
            <w:tcW w:w="7735" w:type="dxa"/>
            <w:gridSpan w:val="8"/>
            <w:tcBorders>
              <w:right w:val="single" w:sz="18" w:space="0" w:color="auto"/>
            </w:tcBorders>
          </w:tcPr>
          <w:p w14:paraId="2245A238" w14:textId="77777777" w:rsidR="00A24A8C" w:rsidRPr="00E5758E" w:rsidRDefault="00A24A8C" w:rsidP="00E5758E">
            <w:pPr>
              <w:ind w:left="-43"/>
              <w:jc w:val="both"/>
              <w:rPr>
                <w:rFonts w:ascii="Times New Roman" w:hAnsi="Times New Roman" w:cs="Times New Roman"/>
              </w:rPr>
            </w:pPr>
          </w:p>
          <w:p w14:paraId="6A39A4AB" w14:textId="55D3083E" w:rsidR="00C22B15" w:rsidRDefault="00DE7FDE" w:rsidP="00E5758E">
            <w:pPr>
              <w:rPr>
                <w:rFonts w:ascii="Times New Roman" w:hAnsi="Times New Roman" w:cs="Times New Roman"/>
              </w:rPr>
            </w:pPr>
            <w:r>
              <w:rPr>
                <w:rFonts w:ascii="Times New Roman" w:hAnsi="Times New Roman" w:cs="Times New Roman"/>
              </w:rPr>
              <w:t xml:space="preserve">Çağdaş siyasal akımların ortaya çıkış koşullarını anlamak ve bu akımların temel diskurlarını belirlemek. </w:t>
            </w:r>
          </w:p>
          <w:p w14:paraId="1CADE9C6" w14:textId="6ECBD3FB" w:rsidR="00C22B15" w:rsidRDefault="00C22B15" w:rsidP="00E5758E">
            <w:pPr>
              <w:rPr>
                <w:rFonts w:ascii="Times New Roman" w:hAnsi="Times New Roman" w:cs="Times New Roman"/>
              </w:rPr>
            </w:pPr>
            <w:r>
              <w:rPr>
                <w:rFonts w:ascii="Times New Roman" w:hAnsi="Times New Roman" w:cs="Times New Roman"/>
              </w:rPr>
              <w:t>Son yüzyılda ortaya çıkan ve hala güncelliğini sürdüren siyasal ideolojilerin düşünsel dinamiklerini</w:t>
            </w:r>
            <w:r w:rsidR="00DE7FDE">
              <w:rPr>
                <w:rFonts w:ascii="Times New Roman" w:hAnsi="Times New Roman" w:cs="Times New Roman"/>
              </w:rPr>
              <w:t xml:space="preserve"> </w:t>
            </w:r>
            <w:r>
              <w:rPr>
                <w:rFonts w:ascii="Times New Roman" w:hAnsi="Times New Roman" w:cs="Times New Roman"/>
              </w:rPr>
              <w:t>anlamak.</w:t>
            </w:r>
          </w:p>
          <w:p w14:paraId="2340C157" w14:textId="433A0A75" w:rsidR="00201B42" w:rsidRDefault="00201B42" w:rsidP="00E5758E">
            <w:pPr>
              <w:rPr>
                <w:rFonts w:ascii="Times New Roman" w:hAnsi="Times New Roman" w:cs="Times New Roman"/>
              </w:rPr>
            </w:pPr>
            <w:r>
              <w:rPr>
                <w:rFonts w:ascii="Times New Roman" w:hAnsi="Times New Roman" w:cs="Times New Roman"/>
              </w:rPr>
              <w:t>Dünyada özellikle 1960’lar sonrası ivmelenen yeni siyasal hareketleri tartışmak</w:t>
            </w:r>
          </w:p>
          <w:p w14:paraId="0D870DF5" w14:textId="125557D9" w:rsidR="00201B42" w:rsidRPr="00C22B15" w:rsidRDefault="00201B42" w:rsidP="00E5758E">
            <w:pPr>
              <w:rPr>
                <w:rFonts w:ascii="Times New Roman" w:hAnsi="Times New Roman" w:cs="Times New Roman"/>
              </w:rPr>
            </w:pPr>
            <w:r>
              <w:rPr>
                <w:rFonts w:ascii="Times New Roman" w:hAnsi="Times New Roman" w:cs="Times New Roman"/>
              </w:rPr>
              <w:t xml:space="preserve">Bahsedilen akımların Türkiye’ye yansımaları ve etkilerini </w:t>
            </w:r>
            <w:r w:rsidR="002845B6">
              <w:rPr>
                <w:rFonts w:ascii="Times New Roman" w:hAnsi="Times New Roman" w:cs="Times New Roman"/>
              </w:rPr>
              <w:t>araştırmak</w:t>
            </w:r>
            <w:r>
              <w:rPr>
                <w:rFonts w:ascii="Times New Roman" w:hAnsi="Times New Roman" w:cs="Times New Roman"/>
              </w:rPr>
              <w:t>.</w:t>
            </w:r>
          </w:p>
          <w:p w14:paraId="780943DA" w14:textId="77777777" w:rsidR="00A24A8C" w:rsidRDefault="00A24A8C" w:rsidP="00E5758E"/>
          <w:p w14:paraId="167CFCA2" w14:textId="77777777" w:rsidR="00A24A8C" w:rsidRDefault="00A24A8C" w:rsidP="00E5758E">
            <w:pPr>
              <w:tabs>
                <w:tab w:val="left" w:pos="930"/>
              </w:tabs>
            </w:pPr>
            <w:r>
              <w:tab/>
            </w:r>
          </w:p>
          <w:p w14:paraId="53F47ED5" w14:textId="77777777" w:rsidR="00A24A8C" w:rsidRDefault="00A24A8C" w:rsidP="00E5758E">
            <w:pPr>
              <w:tabs>
                <w:tab w:val="left" w:pos="930"/>
              </w:tabs>
            </w:pPr>
          </w:p>
          <w:p w14:paraId="65B2A31E" w14:textId="77777777" w:rsidR="00A24A8C" w:rsidRDefault="00A24A8C" w:rsidP="00E5758E">
            <w:pPr>
              <w:tabs>
                <w:tab w:val="left" w:pos="930"/>
              </w:tabs>
            </w:pPr>
          </w:p>
          <w:p w14:paraId="1128ABC4" w14:textId="77777777" w:rsidR="00A24A8C" w:rsidRDefault="00A24A8C" w:rsidP="00E5758E">
            <w:pPr>
              <w:tabs>
                <w:tab w:val="left" w:pos="930"/>
              </w:tabs>
            </w:pPr>
          </w:p>
          <w:p w14:paraId="605226F6" w14:textId="77777777" w:rsidR="00A24A8C" w:rsidRDefault="00A24A8C" w:rsidP="00E5758E">
            <w:pPr>
              <w:tabs>
                <w:tab w:val="left" w:pos="930"/>
              </w:tabs>
            </w:pPr>
          </w:p>
          <w:p w14:paraId="4AADA460" w14:textId="77777777" w:rsidR="00A24A8C" w:rsidRPr="00A24A8C" w:rsidRDefault="00A24A8C" w:rsidP="00E5758E">
            <w:pPr>
              <w:tabs>
                <w:tab w:val="left" w:pos="930"/>
              </w:tabs>
            </w:pPr>
          </w:p>
        </w:tc>
      </w:tr>
      <w:tr w:rsidR="00A24A8C" w:rsidRPr="00A24A8C" w14:paraId="67147278" w14:textId="77777777" w:rsidTr="002845B6">
        <w:trPr>
          <w:trHeight w:val="1456"/>
        </w:trPr>
        <w:tc>
          <w:tcPr>
            <w:tcW w:w="3061" w:type="dxa"/>
            <w:gridSpan w:val="2"/>
            <w:tcBorders>
              <w:left w:val="single" w:sz="18" w:space="0" w:color="auto"/>
            </w:tcBorders>
            <w:vAlign w:val="center"/>
          </w:tcPr>
          <w:p w14:paraId="31615701"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Öğrenme Çıktıları ve Yeterlilikleri</w:t>
            </w:r>
          </w:p>
        </w:tc>
        <w:tc>
          <w:tcPr>
            <w:tcW w:w="7735" w:type="dxa"/>
            <w:gridSpan w:val="8"/>
            <w:tcBorders>
              <w:right w:val="single" w:sz="18" w:space="0" w:color="auto"/>
            </w:tcBorders>
          </w:tcPr>
          <w:p w14:paraId="56564A44" w14:textId="25E9C695" w:rsidR="00C22B15" w:rsidRDefault="00201B42" w:rsidP="00C6587E">
            <w:pPr>
              <w:ind w:left="-43"/>
              <w:jc w:val="both"/>
              <w:rPr>
                <w:rFonts w:ascii="Times New Roman" w:hAnsi="Times New Roman" w:cs="Times New Roman"/>
              </w:rPr>
            </w:pPr>
            <w:r>
              <w:rPr>
                <w:rFonts w:ascii="Times New Roman" w:hAnsi="Times New Roman" w:cs="Times New Roman"/>
              </w:rPr>
              <w:t xml:space="preserve">Çağdaş siyasal akımların </w:t>
            </w:r>
            <w:r w:rsidR="00C22B15">
              <w:rPr>
                <w:rFonts w:ascii="Times New Roman" w:hAnsi="Times New Roman" w:cs="Times New Roman"/>
              </w:rPr>
              <w:t xml:space="preserve">temel tartışma hatlarını kavrar. </w:t>
            </w:r>
          </w:p>
          <w:p w14:paraId="1669339D" w14:textId="19F2C4B7" w:rsidR="00C22B15" w:rsidRDefault="00201B42" w:rsidP="00C6587E">
            <w:pPr>
              <w:ind w:left="-43"/>
              <w:jc w:val="both"/>
              <w:rPr>
                <w:rFonts w:ascii="Times New Roman" w:hAnsi="Times New Roman" w:cs="Times New Roman"/>
              </w:rPr>
            </w:pPr>
            <w:r>
              <w:rPr>
                <w:rFonts w:ascii="Times New Roman" w:hAnsi="Times New Roman" w:cs="Times New Roman"/>
              </w:rPr>
              <w:t>Bu akımların ortaya çıktığı</w:t>
            </w:r>
            <w:r w:rsidR="00C22B15">
              <w:rPr>
                <w:rFonts w:ascii="Times New Roman" w:hAnsi="Times New Roman" w:cs="Times New Roman"/>
              </w:rPr>
              <w:t xml:space="preserve"> toplumsal ilişkiler bütününü anlamlandırabilir.</w:t>
            </w:r>
          </w:p>
          <w:p w14:paraId="469FCDCB" w14:textId="314FA04C" w:rsidR="004F5A6F" w:rsidRDefault="00C22B15" w:rsidP="00C6587E">
            <w:pPr>
              <w:ind w:left="-43"/>
              <w:jc w:val="both"/>
              <w:rPr>
                <w:rFonts w:ascii="Times New Roman" w:hAnsi="Times New Roman" w:cs="Times New Roman"/>
              </w:rPr>
            </w:pPr>
            <w:r>
              <w:rPr>
                <w:rFonts w:ascii="Times New Roman" w:hAnsi="Times New Roman" w:cs="Times New Roman"/>
              </w:rPr>
              <w:t>Bu tartışmalar ekseninde g</w:t>
            </w:r>
            <w:r w:rsidR="004F5A6F">
              <w:rPr>
                <w:rFonts w:ascii="Times New Roman" w:hAnsi="Times New Roman" w:cs="Times New Roman"/>
              </w:rPr>
              <w:t>üncel siyasetle ilgili soyutlama</w:t>
            </w:r>
            <w:r w:rsidR="004C2745">
              <w:rPr>
                <w:rFonts w:ascii="Times New Roman" w:hAnsi="Times New Roman" w:cs="Times New Roman"/>
              </w:rPr>
              <w:t>la</w:t>
            </w:r>
            <w:r w:rsidR="004F5A6F">
              <w:rPr>
                <w:rFonts w:ascii="Times New Roman" w:hAnsi="Times New Roman" w:cs="Times New Roman"/>
              </w:rPr>
              <w:t>r gerçekleştirebilir</w:t>
            </w:r>
            <w:r w:rsidR="00201B42">
              <w:rPr>
                <w:rFonts w:ascii="Times New Roman" w:hAnsi="Times New Roman" w:cs="Times New Roman"/>
              </w:rPr>
              <w:t>.</w:t>
            </w:r>
          </w:p>
          <w:p w14:paraId="7E5391FC" w14:textId="022294FD" w:rsidR="00201B42" w:rsidRPr="00E5758E" w:rsidRDefault="00201B42" w:rsidP="00C6587E">
            <w:pPr>
              <w:ind w:left="-43"/>
              <w:jc w:val="both"/>
              <w:rPr>
                <w:rFonts w:ascii="Times New Roman" w:hAnsi="Times New Roman" w:cs="Times New Roman"/>
              </w:rPr>
            </w:pPr>
            <w:r>
              <w:rPr>
                <w:rFonts w:ascii="Times New Roman" w:hAnsi="Times New Roman" w:cs="Times New Roman"/>
              </w:rPr>
              <w:t>Bahsedilen akımların Türkiye’deki yansımalarını tarihsel olarak değerlendirebilir.</w:t>
            </w:r>
          </w:p>
        </w:tc>
      </w:tr>
      <w:tr w:rsidR="00A24A8C" w:rsidRPr="00A24A8C" w14:paraId="186D9558" w14:textId="77777777" w:rsidTr="002845B6">
        <w:trPr>
          <w:trHeight w:val="1184"/>
        </w:trPr>
        <w:tc>
          <w:tcPr>
            <w:tcW w:w="3072" w:type="dxa"/>
            <w:gridSpan w:val="3"/>
            <w:tcBorders>
              <w:left w:val="single" w:sz="18" w:space="0" w:color="auto"/>
            </w:tcBorders>
            <w:vAlign w:val="center"/>
          </w:tcPr>
          <w:p w14:paraId="1678649A" w14:textId="77777777" w:rsidR="00A24A8C" w:rsidRPr="00A24A8C" w:rsidRDefault="00A24A8C" w:rsidP="00A24A8C">
            <w:pPr>
              <w:jc w:val="center"/>
              <w:rPr>
                <w:rFonts w:ascii="Times New Roman" w:hAnsi="Times New Roman" w:cs="Times New Roman"/>
                <w:b/>
              </w:rPr>
            </w:pPr>
          </w:p>
          <w:p w14:paraId="23B816DA"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Temel ve Yardımcı Kaynakları</w:t>
            </w:r>
          </w:p>
        </w:tc>
        <w:tc>
          <w:tcPr>
            <w:tcW w:w="7725" w:type="dxa"/>
            <w:gridSpan w:val="7"/>
            <w:tcBorders>
              <w:right w:val="single" w:sz="18" w:space="0" w:color="auto"/>
            </w:tcBorders>
          </w:tcPr>
          <w:p w14:paraId="6969DA78" w14:textId="7CC491A7" w:rsidR="004C2745" w:rsidRPr="004C2745" w:rsidRDefault="004C2745" w:rsidP="00377CB1">
            <w:pPr>
              <w:ind w:left="-43"/>
              <w:jc w:val="both"/>
              <w:rPr>
                <w:rFonts w:ascii="Times New Roman" w:hAnsi="Times New Roman" w:cs="Times New Roman"/>
              </w:rPr>
            </w:pPr>
            <w:r w:rsidRPr="004C2745">
              <w:rPr>
                <w:rFonts w:ascii="Times New Roman" w:hAnsi="Times New Roman" w:cs="Times New Roman"/>
              </w:rPr>
              <w:t>Sokrates'ten Jakobenlere Batı'da Siyasal Düşünceler</w:t>
            </w:r>
            <w:r>
              <w:rPr>
                <w:rFonts w:ascii="Times New Roman" w:hAnsi="Times New Roman" w:cs="Times New Roman"/>
              </w:rPr>
              <w:t>, İletişim Yayınları.</w:t>
            </w:r>
            <w:r w:rsidR="00C22B15">
              <w:rPr>
                <w:rFonts w:ascii="Times New Roman" w:hAnsi="Times New Roman" w:cs="Times New Roman"/>
              </w:rPr>
              <w:t xml:space="preserve"> </w:t>
            </w:r>
            <w:r w:rsidR="004278C6" w:rsidRPr="004278C6">
              <w:rPr>
                <w:rFonts w:ascii="Times New Roman" w:hAnsi="Times New Roman" w:cs="Times New Roman"/>
              </w:rPr>
              <w:t>Siyasal Düşüncelerin Toplumsal Tarihi</w:t>
            </w:r>
            <w:r w:rsidR="004278C6">
              <w:rPr>
                <w:rFonts w:ascii="Times New Roman" w:hAnsi="Times New Roman" w:cs="Times New Roman"/>
              </w:rPr>
              <w:t>-1-2-3, Yordam Yayınevi</w:t>
            </w:r>
            <w:r w:rsidR="00C568A7">
              <w:rPr>
                <w:rFonts w:ascii="Times New Roman" w:hAnsi="Times New Roman" w:cs="Times New Roman"/>
              </w:rPr>
              <w:t xml:space="preserve">, </w:t>
            </w:r>
            <w:r w:rsidR="004278C6" w:rsidRPr="004278C6">
              <w:rPr>
                <w:rFonts w:ascii="Times New Roman" w:hAnsi="Times New Roman" w:cs="Times New Roman"/>
              </w:rPr>
              <w:t>Foucault'dan Rancière'e Gelecek Demokrasi</w:t>
            </w:r>
            <w:r w:rsidR="004278C6">
              <w:rPr>
                <w:rFonts w:ascii="Times New Roman" w:hAnsi="Times New Roman" w:cs="Times New Roman"/>
              </w:rPr>
              <w:t>, Fol Yayınları</w:t>
            </w:r>
            <w:r w:rsidR="00F130F4">
              <w:rPr>
                <w:rFonts w:ascii="Times New Roman" w:hAnsi="Times New Roman" w:cs="Times New Roman"/>
              </w:rPr>
              <w:t>.</w:t>
            </w:r>
            <w:r w:rsidR="00C568A7">
              <w:rPr>
                <w:rFonts w:ascii="Times New Roman" w:hAnsi="Times New Roman" w:cs="Times New Roman"/>
              </w:rPr>
              <w:t xml:space="preserve"> Modern Siyasal İdeolojiler</w:t>
            </w:r>
            <w:r w:rsidR="00C568A7" w:rsidRPr="00C568A7">
              <w:rPr>
                <w:rFonts w:ascii="Times New Roman" w:hAnsi="Times New Roman" w:cs="Times New Roman"/>
              </w:rPr>
              <w:t xml:space="preserve"> 19.</w:t>
            </w:r>
            <w:r w:rsidR="00C568A7">
              <w:rPr>
                <w:rFonts w:ascii="Times New Roman" w:hAnsi="Times New Roman" w:cs="Times New Roman"/>
              </w:rPr>
              <w:t xml:space="preserve"> Yüzyıldan </w:t>
            </w:r>
            <w:r w:rsidR="00C568A7" w:rsidRPr="00C568A7">
              <w:rPr>
                <w:rFonts w:ascii="Times New Roman" w:hAnsi="Times New Roman" w:cs="Times New Roman"/>
              </w:rPr>
              <w:t>20.</w:t>
            </w:r>
            <w:r w:rsidR="00C568A7">
              <w:rPr>
                <w:rFonts w:ascii="Times New Roman" w:hAnsi="Times New Roman" w:cs="Times New Roman"/>
              </w:rPr>
              <w:t xml:space="preserve"> Yüzyıla, Bilgi Üniversitesi Yayınları. Çağdaş Siyasal Sistemler, İmge Yayınevi. </w:t>
            </w:r>
            <w:r w:rsidR="00C568A7" w:rsidRPr="00C568A7">
              <w:rPr>
                <w:rFonts w:ascii="Times New Roman" w:hAnsi="Times New Roman" w:cs="Times New Roman"/>
              </w:rPr>
              <w:t>Modern Türkiye’de Siyasal Düşünce: Dönemler ve Zihniyetler</w:t>
            </w:r>
            <w:r w:rsidR="00C568A7">
              <w:rPr>
                <w:rFonts w:ascii="Times New Roman" w:hAnsi="Times New Roman" w:cs="Times New Roman"/>
              </w:rPr>
              <w:t xml:space="preserve">, </w:t>
            </w:r>
            <w:r w:rsidR="00C568A7" w:rsidRPr="00C568A7">
              <w:rPr>
                <w:rFonts w:ascii="Times New Roman" w:hAnsi="Times New Roman" w:cs="Times New Roman"/>
              </w:rPr>
              <w:t>İletişim</w:t>
            </w:r>
            <w:r w:rsidR="00C568A7">
              <w:rPr>
                <w:rFonts w:ascii="Times New Roman" w:hAnsi="Times New Roman" w:cs="Times New Roman"/>
              </w:rPr>
              <w:t xml:space="preserve"> Yayınları. </w:t>
            </w:r>
            <w:r w:rsidR="002845B6">
              <w:rPr>
                <w:rFonts w:ascii="Times New Roman" w:hAnsi="Times New Roman" w:cs="Times New Roman"/>
              </w:rPr>
              <w:t>Post-Yapısalcı Anarşizmin Siyaset Felsefesi, İmge Yayınevi.</w:t>
            </w:r>
          </w:p>
          <w:p w14:paraId="2D5AC0A2" w14:textId="77777777" w:rsidR="004C2745" w:rsidRDefault="004C2745" w:rsidP="003328FF">
            <w:pPr>
              <w:ind w:left="-43"/>
              <w:jc w:val="both"/>
              <w:rPr>
                <w:rFonts w:ascii="Times New Roman" w:hAnsi="Times New Roman" w:cs="Times New Roman"/>
              </w:rPr>
            </w:pPr>
          </w:p>
          <w:p w14:paraId="685177CB" w14:textId="7C2D0761" w:rsidR="003328FF" w:rsidRPr="00E5758E" w:rsidRDefault="003328FF" w:rsidP="003328FF">
            <w:pPr>
              <w:ind w:left="-43"/>
              <w:jc w:val="both"/>
              <w:rPr>
                <w:rFonts w:ascii="Times New Roman" w:hAnsi="Times New Roman" w:cs="Times New Roman"/>
              </w:rPr>
            </w:pPr>
          </w:p>
        </w:tc>
      </w:tr>
      <w:tr w:rsidR="00A24A8C" w:rsidRPr="00A24A8C" w14:paraId="0A6061AF" w14:textId="77777777" w:rsidTr="002845B6">
        <w:trPr>
          <w:trHeight w:val="258"/>
        </w:trPr>
        <w:tc>
          <w:tcPr>
            <w:tcW w:w="3061" w:type="dxa"/>
            <w:gridSpan w:val="2"/>
            <w:tcBorders>
              <w:left w:val="single" w:sz="18" w:space="0" w:color="auto"/>
            </w:tcBorders>
            <w:vAlign w:val="center"/>
          </w:tcPr>
          <w:p w14:paraId="71FAB6B2" w14:textId="258D779A" w:rsidR="00A24A8C" w:rsidRPr="008F5210" w:rsidRDefault="008F5210" w:rsidP="008F5210">
            <w:pPr>
              <w:jc w:val="center"/>
              <w:rPr>
                <w:rFonts w:ascii="Times New Roman" w:hAnsi="Times New Roman" w:cs="Times New Roman"/>
                <w:b/>
              </w:rPr>
            </w:pPr>
            <w:r w:rsidRPr="00A24A8C">
              <w:rPr>
                <w:rFonts w:ascii="Times New Roman" w:hAnsi="Times New Roman" w:cs="Times New Roman"/>
                <w:b/>
              </w:rPr>
              <w:t>Dersin İşleniş Yöntemi</w:t>
            </w:r>
          </w:p>
        </w:tc>
        <w:tc>
          <w:tcPr>
            <w:tcW w:w="7735" w:type="dxa"/>
            <w:gridSpan w:val="8"/>
            <w:tcBorders>
              <w:right w:val="single" w:sz="18" w:space="0" w:color="auto"/>
            </w:tcBorders>
            <w:vAlign w:val="center"/>
          </w:tcPr>
          <w:p w14:paraId="37C48CF5" w14:textId="00A8FE7B" w:rsidR="00A24A8C" w:rsidRPr="00A24A8C" w:rsidRDefault="0077587F" w:rsidP="00A24A8C">
            <w:pPr>
              <w:jc w:val="both"/>
              <w:rPr>
                <w:rFonts w:ascii="Times New Roman" w:hAnsi="Times New Roman" w:cs="Times New Roman"/>
              </w:rPr>
            </w:pPr>
            <w:r>
              <w:rPr>
                <w:rFonts w:ascii="Times New Roman" w:hAnsi="Times New Roman" w:cs="Times New Roman"/>
              </w:rPr>
              <w:t>Yüzyüze</w:t>
            </w:r>
          </w:p>
        </w:tc>
      </w:tr>
    </w:tbl>
    <w:p w14:paraId="2E901F69" w14:textId="77777777" w:rsidR="00A24A8C" w:rsidRPr="00A24A8C" w:rsidRDefault="00A24A8C">
      <w:pPr>
        <w:rPr>
          <w:rFonts w:ascii="Times New Roman" w:hAnsi="Times New Roman" w:cs="Times New Roman"/>
          <w:color w:val="000000" w:themeColor="text1"/>
        </w:rPr>
      </w:pPr>
    </w:p>
    <w:p w14:paraId="6A11D8C2" w14:textId="77777777" w:rsidR="00A24A8C" w:rsidRPr="00A24A8C" w:rsidRDefault="00A24A8C" w:rsidP="00A24A8C">
      <w:pPr>
        <w:rPr>
          <w:rFonts w:ascii="Times New Roman" w:hAnsi="Times New Roman" w:cs="Times New Roman"/>
        </w:rPr>
      </w:pPr>
    </w:p>
    <w:tbl>
      <w:tblPr>
        <w:tblStyle w:val="TabloKlavuzu"/>
        <w:tblpPr w:leftFromText="141" w:rightFromText="141" w:vertAnchor="text" w:horzAnchor="margin" w:tblpX="-702" w:tblpY="130"/>
        <w:tblW w:w="107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52"/>
        <w:gridCol w:w="1559"/>
        <w:gridCol w:w="3044"/>
        <w:gridCol w:w="1847"/>
        <w:gridCol w:w="2871"/>
      </w:tblGrid>
      <w:tr w:rsidR="00A24A8C" w:rsidRPr="000B3F88" w14:paraId="453FCA27" w14:textId="77777777" w:rsidTr="00A24A8C">
        <w:trPr>
          <w:trHeight w:val="440"/>
        </w:trPr>
        <w:tc>
          <w:tcPr>
            <w:tcW w:w="3011" w:type="dxa"/>
            <w:gridSpan w:val="2"/>
            <w:vMerge w:val="restart"/>
            <w:tcBorders>
              <w:left w:val="single" w:sz="18" w:space="0" w:color="auto"/>
            </w:tcBorders>
          </w:tcPr>
          <w:p w14:paraId="49B56D9B" w14:textId="77777777" w:rsidR="00A24A8C" w:rsidRPr="000B3F88" w:rsidRDefault="00A24A8C" w:rsidP="00A24A8C">
            <w:pPr>
              <w:tabs>
                <w:tab w:val="left" w:pos="2130"/>
              </w:tabs>
              <w:rPr>
                <w:rFonts w:ascii="Times New Roman" w:hAnsi="Times New Roman" w:cs="Times New Roman"/>
                <w:b/>
                <w:sz w:val="24"/>
                <w:szCs w:val="24"/>
              </w:rPr>
            </w:pPr>
          </w:p>
          <w:p w14:paraId="503AB910" w14:textId="77777777" w:rsidR="00A24A8C" w:rsidRPr="000B3F88" w:rsidRDefault="00A24A8C" w:rsidP="00A24A8C">
            <w:pPr>
              <w:tabs>
                <w:tab w:val="left" w:pos="2130"/>
              </w:tabs>
              <w:rPr>
                <w:rFonts w:ascii="Times New Roman" w:hAnsi="Times New Roman" w:cs="Times New Roman"/>
                <w:b/>
                <w:sz w:val="24"/>
                <w:szCs w:val="24"/>
              </w:rPr>
            </w:pPr>
          </w:p>
          <w:p w14:paraId="77DA67E9" w14:textId="77777777" w:rsidR="00A24A8C" w:rsidRPr="000B3F88" w:rsidRDefault="00A24A8C" w:rsidP="00A24A8C">
            <w:pPr>
              <w:tabs>
                <w:tab w:val="left" w:pos="2130"/>
              </w:tabs>
              <w:rPr>
                <w:rFonts w:ascii="Times New Roman" w:hAnsi="Times New Roman" w:cs="Times New Roman"/>
                <w:b/>
                <w:sz w:val="24"/>
                <w:szCs w:val="24"/>
              </w:rPr>
            </w:pPr>
          </w:p>
          <w:p w14:paraId="10D15254" w14:textId="77777777" w:rsidR="00A24A8C" w:rsidRPr="000B3F88" w:rsidRDefault="00A24A8C" w:rsidP="00A24A8C">
            <w:pPr>
              <w:tabs>
                <w:tab w:val="left" w:pos="2130"/>
              </w:tabs>
              <w:rPr>
                <w:rFonts w:ascii="Times New Roman" w:hAnsi="Times New Roman" w:cs="Times New Roman"/>
                <w:b/>
                <w:sz w:val="24"/>
                <w:szCs w:val="24"/>
              </w:rPr>
            </w:pPr>
          </w:p>
          <w:p w14:paraId="49501D95" w14:textId="77777777" w:rsidR="00A24A8C" w:rsidRPr="000B3F88" w:rsidRDefault="00A24A8C" w:rsidP="00A24A8C">
            <w:pPr>
              <w:tabs>
                <w:tab w:val="left" w:pos="2130"/>
              </w:tabs>
              <w:rPr>
                <w:rFonts w:ascii="Times New Roman" w:hAnsi="Times New Roman" w:cs="Times New Roman"/>
                <w:b/>
                <w:sz w:val="24"/>
                <w:szCs w:val="24"/>
              </w:rPr>
            </w:pPr>
            <w:r w:rsidRPr="000B3F88">
              <w:rPr>
                <w:rFonts w:ascii="Times New Roman" w:hAnsi="Times New Roman" w:cs="Times New Roman"/>
                <w:b/>
                <w:sz w:val="24"/>
                <w:szCs w:val="24"/>
              </w:rPr>
              <w:tab/>
            </w:r>
          </w:p>
          <w:p w14:paraId="218BB865" w14:textId="77777777" w:rsidR="00A24A8C" w:rsidRPr="000B3F88" w:rsidRDefault="00A24A8C" w:rsidP="00A24A8C">
            <w:pPr>
              <w:rPr>
                <w:rFonts w:ascii="Times New Roman" w:hAnsi="Times New Roman" w:cs="Times New Roman"/>
                <w:sz w:val="24"/>
                <w:szCs w:val="24"/>
              </w:rPr>
            </w:pPr>
          </w:p>
          <w:p w14:paraId="082DB750" w14:textId="77777777" w:rsidR="00A24A8C" w:rsidRPr="000B3F88" w:rsidRDefault="00A24A8C" w:rsidP="00A24A8C">
            <w:pPr>
              <w:rPr>
                <w:rFonts w:ascii="Times New Roman" w:hAnsi="Times New Roman" w:cs="Times New Roman"/>
                <w:sz w:val="24"/>
                <w:szCs w:val="24"/>
              </w:rPr>
            </w:pPr>
          </w:p>
          <w:p w14:paraId="5CDE2984" w14:textId="77777777" w:rsidR="00A24A8C" w:rsidRPr="000B3F88" w:rsidRDefault="00A24A8C" w:rsidP="00A24A8C">
            <w:pPr>
              <w:rPr>
                <w:rFonts w:ascii="Times New Roman" w:hAnsi="Times New Roman" w:cs="Times New Roman"/>
                <w:sz w:val="24"/>
                <w:szCs w:val="24"/>
              </w:rPr>
            </w:pPr>
          </w:p>
          <w:p w14:paraId="51EB824C" w14:textId="77777777" w:rsidR="00A24A8C" w:rsidRPr="000B3F88" w:rsidRDefault="00A24A8C" w:rsidP="00A24A8C">
            <w:pPr>
              <w:tabs>
                <w:tab w:val="left" w:pos="2130"/>
              </w:tabs>
              <w:rPr>
                <w:rFonts w:ascii="Times New Roman" w:hAnsi="Times New Roman" w:cs="Times New Roman"/>
                <w:b/>
                <w:sz w:val="24"/>
                <w:szCs w:val="24"/>
              </w:rPr>
            </w:pPr>
            <w:r w:rsidRPr="000B3F88">
              <w:rPr>
                <w:rFonts w:ascii="Times New Roman" w:hAnsi="Times New Roman" w:cs="Times New Roman"/>
                <w:b/>
                <w:sz w:val="24"/>
                <w:szCs w:val="24"/>
              </w:rPr>
              <w:t>Değerlendirme Ölçütleri</w:t>
            </w:r>
          </w:p>
          <w:p w14:paraId="52F2732D" w14:textId="77777777" w:rsidR="00A24A8C" w:rsidRPr="000B3F88" w:rsidRDefault="00A24A8C" w:rsidP="00A24A8C">
            <w:pPr>
              <w:tabs>
                <w:tab w:val="left" w:pos="195"/>
                <w:tab w:val="left" w:pos="2130"/>
              </w:tabs>
              <w:rPr>
                <w:rFonts w:ascii="Times New Roman" w:hAnsi="Times New Roman" w:cs="Times New Roman"/>
                <w:b/>
                <w:sz w:val="24"/>
                <w:szCs w:val="24"/>
              </w:rPr>
            </w:pPr>
            <w:r w:rsidRPr="000B3F88">
              <w:rPr>
                <w:rFonts w:ascii="Times New Roman" w:hAnsi="Times New Roman" w:cs="Times New Roman"/>
                <w:b/>
                <w:sz w:val="24"/>
                <w:szCs w:val="24"/>
              </w:rPr>
              <w:tab/>
            </w:r>
          </w:p>
          <w:p w14:paraId="3A396FD2" w14:textId="77777777" w:rsidR="00A24A8C" w:rsidRPr="000B3F88" w:rsidRDefault="00A24A8C" w:rsidP="00A24A8C">
            <w:pPr>
              <w:rPr>
                <w:rFonts w:ascii="Times New Roman" w:hAnsi="Times New Roman" w:cs="Times New Roman"/>
                <w:sz w:val="24"/>
                <w:szCs w:val="24"/>
              </w:rPr>
            </w:pPr>
          </w:p>
          <w:p w14:paraId="4883A966" w14:textId="77777777" w:rsidR="00A24A8C" w:rsidRPr="000B3F88" w:rsidRDefault="00A24A8C" w:rsidP="00A24A8C">
            <w:pPr>
              <w:tabs>
                <w:tab w:val="left" w:pos="2130"/>
              </w:tabs>
              <w:rPr>
                <w:rFonts w:ascii="Times New Roman" w:hAnsi="Times New Roman" w:cs="Times New Roman"/>
                <w:sz w:val="24"/>
                <w:szCs w:val="24"/>
              </w:rPr>
            </w:pPr>
          </w:p>
        </w:tc>
        <w:tc>
          <w:tcPr>
            <w:tcW w:w="3044" w:type="dxa"/>
            <w:vAlign w:val="center"/>
          </w:tcPr>
          <w:p w14:paraId="7E068D49" w14:textId="77777777" w:rsidR="00A24A8C" w:rsidRPr="000B3F88" w:rsidRDefault="00A24A8C" w:rsidP="00A24A8C">
            <w:pPr>
              <w:jc w:val="center"/>
              <w:rPr>
                <w:rFonts w:ascii="Times New Roman" w:hAnsi="Times New Roman" w:cs="Times New Roman"/>
                <w:sz w:val="24"/>
                <w:szCs w:val="24"/>
              </w:rPr>
            </w:pPr>
          </w:p>
          <w:p w14:paraId="5C67248D" w14:textId="77777777" w:rsidR="00A24A8C" w:rsidRPr="000B3F88" w:rsidRDefault="00A24A8C" w:rsidP="00A24A8C">
            <w:pPr>
              <w:tabs>
                <w:tab w:val="left" w:pos="2130"/>
              </w:tabs>
              <w:jc w:val="center"/>
              <w:rPr>
                <w:rFonts w:ascii="Times New Roman" w:hAnsi="Times New Roman" w:cs="Times New Roman"/>
                <w:sz w:val="24"/>
                <w:szCs w:val="24"/>
              </w:rPr>
            </w:pPr>
          </w:p>
        </w:tc>
        <w:tc>
          <w:tcPr>
            <w:tcW w:w="1847" w:type="dxa"/>
            <w:vAlign w:val="center"/>
          </w:tcPr>
          <w:p w14:paraId="7BF218F3"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Varsa (X) Olarak İşaretleyiniz</w:t>
            </w:r>
          </w:p>
        </w:tc>
        <w:tc>
          <w:tcPr>
            <w:tcW w:w="2871" w:type="dxa"/>
            <w:tcBorders>
              <w:right w:val="single" w:sz="18" w:space="0" w:color="auto"/>
            </w:tcBorders>
            <w:vAlign w:val="center"/>
          </w:tcPr>
          <w:p w14:paraId="11B4196B"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Genel Ortalamaya Yüzde (%) Katkı</w:t>
            </w:r>
          </w:p>
        </w:tc>
      </w:tr>
      <w:tr w:rsidR="00A24A8C" w:rsidRPr="000B3F88" w14:paraId="14530962" w14:textId="77777777" w:rsidTr="00A24A8C">
        <w:trPr>
          <w:trHeight w:val="450"/>
        </w:trPr>
        <w:tc>
          <w:tcPr>
            <w:tcW w:w="3011" w:type="dxa"/>
            <w:gridSpan w:val="2"/>
            <w:vMerge/>
            <w:tcBorders>
              <w:left w:val="single" w:sz="18" w:space="0" w:color="auto"/>
            </w:tcBorders>
          </w:tcPr>
          <w:p w14:paraId="3B3B216B" w14:textId="77777777" w:rsidR="00A24A8C" w:rsidRPr="000B3F88" w:rsidRDefault="00A24A8C" w:rsidP="00A24A8C">
            <w:pPr>
              <w:tabs>
                <w:tab w:val="left" w:pos="2130"/>
              </w:tabs>
              <w:rPr>
                <w:rFonts w:ascii="Times New Roman" w:hAnsi="Times New Roman" w:cs="Times New Roman"/>
                <w:b/>
                <w:sz w:val="24"/>
                <w:szCs w:val="24"/>
              </w:rPr>
            </w:pPr>
          </w:p>
        </w:tc>
        <w:tc>
          <w:tcPr>
            <w:tcW w:w="3044" w:type="dxa"/>
            <w:vAlign w:val="center"/>
          </w:tcPr>
          <w:p w14:paraId="667DEB3F" w14:textId="4B8AF389" w:rsidR="00A24A8C" w:rsidRPr="000B3F88" w:rsidRDefault="00A24A8C" w:rsidP="0077587F">
            <w:pPr>
              <w:pStyle w:val="ListeParagraf"/>
              <w:rPr>
                <w:rFonts w:ascii="Times New Roman" w:hAnsi="Times New Roman" w:cs="Times New Roman"/>
                <w:b/>
                <w:sz w:val="24"/>
                <w:szCs w:val="24"/>
              </w:rPr>
            </w:pPr>
            <w:r w:rsidRPr="000B3F88">
              <w:rPr>
                <w:rFonts w:ascii="Times New Roman" w:hAnsi="Times New Roman" w:cs="Times New Roman"/>
                <w:b/>
                <w:sz w:val="24"/>
                <w:szCs w:val="24"/>
              </w:rPr>
              <w:t>Ara Sınav</w:t>
            </w:r>
          </w:p>
        </w:tc>
        <w:tc>
          <w:tcPr>
            <w:tcW w:w="1847" w:type="dxa"/>
            <w:vAlign w:val="center"/>
          </w:tcPr>
          <w:p w14:paraId="07B6C6E0" w14:textId="2CADBE6B" w:rsidR="00A24A8C" w:rsidRPr="000B3F88" w:rsidRDefault="0077587F" w:rsidP="00A24A8C">
            <w:pPr>
              <w:tabs>
                <w:tab w:val="left" w:pos="2130"/>
              </w:tabs>
              <w:jc w:val="center"/>
              <w:rPr>
                <w:rFonts w:ascii="Times New Roman" w:hAnsi="Times New Roman" w:cs="Times New Roman"/>
                <w:sz w:val="24"/>
                <w:szCs w:val="24"/>
              </w:rPr>
            </w:pPr>
            <w:r>
              <w:rPr>
                <w:rFonts w:ascii="Times New Roman" w:hAnsi="Times New Roman" w:cs="Times New Roman"/>
                <w:sz w:val="24"/>
                <w:szCs w:val="24"/>
              </w:rPr>
              <w:t>*</w:t>
            </w:r>
          </w:p>
        </w:tc>
        <w:tc>
          <w:tcPr>
            <w:tcW w:w="2871" w:type="dxa"/>
            <w:tcBorders>
              <w:right w:val="single" w:sz="18" w:space="0" w:color="auto"/>
            </w:tcBorders>
            <w:vAlign w:val="center"/>
          </w:tcPr>
          <w:p w14:paraId="09F843F0" w14:textId="280F8E16" w:rsidR="00A24A8C" w:rsidRPr="00B21FCE" w:rsidRDefault="0077587F" w:rsidP="0077587F">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A24A8C" w:rsidRPr="000B3F88" w14:paraId="58C91611" w14:textId="77777777" w:rsidTr="00A24A8C">
        <w:tc>
          <w:tcPr>
            <w:tcW w:w="3011" w:type="dxa"/>
            <w:gridSpan w:val="2"/>
            <w:vMerge/>
            <w:tcBorders>
              <w:left w:val="single" w:sz="18" w:space="0" w:color="auto"/>
            </w:tcBorders>
          </w:tcPr>
          <w:p w14:paraId="726EB03B" w14:textId="77777777" w:rsidR="00A24A8C" w:rsidRPr="000B3F88" w:rsidRDefault="00A24A8C" w:rsidP="00A24A8C">
            <w:pPr>
              <w:tabs>
                <w:tab w:val="left" w:pos="2130"/>
              </w:tabs>
              <w:rPr>
                <w:rFonts w:ascii="Times New Roman" w:hAnsi="Times New Roman" w:cs="Times New Roman"/>
                <w:sz w:val="24"/>
                <w:szCs w:val="24"/>
              </w:rPr>
            </w:pPr>
          </w:p>
        </w:tc>
        <w:tc>
          <w:tcPr>
            <w:tcW w:w="3044" w:type="dxa"/>
            <w:vAlign w:val="center"/>
          </w:tcPr>
          <w:p w14:paraId="1B6BAA6B" w14:textId="77777777" w:rsidR="00A24A8C" w:rsidRPr="000B3F88" w:rsidRDefault="00A24A8C" w:rsidP="00A24A8C">
            <w:pPr>
              <w:tabs>
                <w:tab w:val="left" w:pos="2130"/>
              </w:tabs>
              <w:jc w:val="center"/>
              <w:rPr>
                <w:rFonts w:ascii="Times New Roman" w:hAnsi="Times New Roman" w:cs="Times New Roman"/>
                <w:b/>
                <w:sz w:val="24"/>
                <w:szCs w:val="24"/>
              </w:rPr>
            </w:pPr>
          </w:p>
          <w:p w14:paraId="0C757C67" w14:textId="77777777" w:rsidR="00A24A8C" w:rsidRPr="000B3F88" w:rsidRDefault="00A24A8C" w:rsidP="00A24A8C">
            <w:pPr>
              <w:tabs>
                <w:tab w:val="left" w:pos="345"/>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Yarıyıl Sonu Sınavı</w:t>
            </w:r>
          </w:p>
        </w:tc>
        <w:tc>
          <w:tcPr>
            <w:tcW w:w="1847" w:type="dxa"/>
            <w:vAlign w:val="center"/>
          </w:tcPr>
          <w:p w14:paraId="1232315F" w14:textId="206ECBB7" w:rsidR="00A24A8C" w:rsidRPr="000B3F88" w:rsidRDefault="0077587F" w:rsidP="00A24A8C">
            <w:pPr>
              <w:jc w:val="center"/>
              <w:rPr>
                <w:rFonts w:ascii="Times New Roman" w:hAnsi="Times New Roman" w:cs="Times New Roman"/>
                <w:sz w:val="24"/>
                <w:szCs w:val="24"/>
              </w:rPr>
            </w:pPr>
            <w:r>
              <w:rPr>
                <w:rFonts w:ascii="Times New Roman" w:hAnsi="Times New Roman" w:cs="Times New Roman"/>
                <w:sz w:val="24"/>
                <w:szCs w:val="24"/>
              </w:rPr>
              <w:t>*</w:t>
            </w:r>
          </w:p>
        </w:tc>
        <w:tc>
          <w:tcPr>
            <w:tcW w:w="2871" w:type="dxa"/>
            <w:tcBorders>
              <w:right w:val="single" w:sz="18" w:space="0" w:color="auto"/>
            </w:tcBorders>
            <w:vAlign w:val="center"/>
          </w:tcPr>
          <w:p w14:paraId="2A9CB499" w14:textId="371BF17C" w:rsidR="00A24A8C" w:rsidRPr="00B21FCE" w:rsidRDefault="0077587F" w:rsidP="0077587F">
            <w:pPr>
              <w:jc w:val="center"/>
              <w:rPr>
                <w:rFonts w:ascii="Times New Roman" w:hAnsi="Times New Roman" w:cs="Times New Roman"/>
                <w:b/>
                <w:sz w:val="24"/>
                <w:szCs w:val="24"/>
              </w:rPr>
            </w:pPr>
            <w:r>
              <w:rPr>
                <w:rFonts w:ascii="Times New Roman" w:hAnsi="Times New Roman" w:cs="Times New Roman"/>
                <w:b/>
                <w:sz w:val="24"/>
                <w:szCs w:val="24"/>
              </w:rPr>
              <w:t>60</w:t>
            </w:r>
          </w:p>
        </w:tc>
      </w:tr>
      <w:tr w:rsidR="00A24A8C" w:rsidRPr="000B3F88" w14:paraId="4E067DD5" w14:textId="77777777" w:rsidTr="00A24A8C">
        <w:trPr>
          <w:trHeight w:val="510"/>
        </w:trPr>
        <w:tc>
          <w:tcPr>
            <w:tcW w:w="10773" w:type="dxa"/>
            <w:gridSpan w:val="5"/>
            <w:tcBorders>
              <w:left w:val="single" w:sz="18" w:space="0" w:color="auto"/>
              <w:right w:val="single" w:sz="18" w:space="0" w:color="auto"/>
            </w:tcBorders>
            <w:vAlign w:val="center"/>
          </w:tcPr>
          <w:p w14:paraId="356064C4" w14:textId="77777777" w:rsidR="00A24A8C" w:rsidRPr="000B3F88" w:rsidRDefault="00A24A8C" w:rsidP="00A24A8C">
            <w:pPr>
              <w:tabs>
                <w:tab w:val="left" w:pos="2130"/>
              </w:tabs>
              <w:jc w:val="center"/>
              <w:rPr>
                <w:rFonts w:ascii="Times New Roman" w:hAnsi="Times New Roman" w:cs="Times New Roman"/>
                <w:sz w:val="24"/>
                <w:szCs w:val="24"/>
              </w:rPr>
            </w:pPr>
            <w:r w:rsidRPr="000B3F88">
              <w:rPr>
                <w:rFonts w:ascii="Times New Roman" w:hAnsi="Times New Roman" w:cs="Times New Roman"/>
                <w:b/>
                <w:sz w:val="24"/>
                <w:szCs w:val="24"/>
              </w:rPr>
              <w:t>Yarıyıl Ders Planı</w:t>
            </w:r>
          </w:p>
        </w:tc>
      </w:tr>
      <w:tr w:rsidR="00A24A8C" w:rsidRPr="000B3F88" w14:paraId="210BFBA8" w14:textId="77777777" w:rsidTr="00A24A8C">
        <w:tc>
          <w:tcPr>
            <w:tcW w:w="1452" w:type="dxa"/>
            <w:tcBorders>
              <w:left w:val="single" w:sz="18" w:space="0" w:color="auto"/>
            </w:tcBorders>
            <w:vAlign w:val="center"/>
          </w:tcPr>
          <w:p w14:paraId="6A162AEB"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Hafta</w:t>
            </w:r>
          </w:p>
        </w:tc>
        <w:tc>
          <w:tcPr>
            <w:tcW w:w="9321" w:type="dxa"/>
            <w:gridSpan w:val="4"/>
            <w:tcBorders>
              <w:right w:val="single" w:sz="18" w:space="0" w:color="auto"/>
            </w:tcBorders>
            <w:vAlign w:val="center"/>
          </w:tcPr>
          <w:p w14:paraId="6F7971B4"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Konuları</w:t>
            </w:r>
          </w:p>
        </w:tc>
      </w:tr>
      <w:tr w:rsidR="00A24A8C" w:rsidRPr="000B3F88" w14:paraId="7C98C8DA" w14:textId="77777777" w:rsidTr="00A24A8C">
        <w:tc>
          <w:tcPr>
            <w:tcW w:w="1452" w:type="dxa"/>
            <w:tcBorders>
              <w:left w:val="single" w:sz="18" w:space="0" w:color="auto"/>
            </w:tcBorders>
            <w:vAlign w:val="center"/>
          </w:tcPr>
          <w:p w14:paraId="63C219D8"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1</w:t>
            </w:r>
          </w:p>
        </w:tc>
        <w:tc>
          <w:tcPr>
            <w:tcW w:w="9321" w:type="dxa"/>
            <w:gridSpan w:val="4"/>
            <w:tcBorders>
              <w:right w:val="single" w:sz="18" w:space="0" w:color="auto"/>
            </w:tcBorders>
          </w:tcPr>
          <w:p w14:paraId="28666E0E" w14:textId="27FFCCF1" w:rsidR="00A24A8C" w:rsidRPr="00E5758E" w:rsidRDefault="00201B42" w:rsidP="00E5758E">
            <w:pPr>
              <w:tabs>
                <w:tab w:val="left" w:pos="2130"/>
              </w:tabs>
              <w:rPr>
                <w:rFonts w:ascii="Times New Roman" w:hAnsi="Times New Roman" w:cs="Times New Roman"/>
                <w:sz w:val="24"/>
                <w:szCs w:val="24"/>
              </w:rPr>
            </w:pPr>
            <w:r>
              <w:rPr>
                <w:rFonts w:ascii="Times New Roman" w:hAnsi="Times New Roman" w:cs="Times New Roman"/>
                <w:sz w:val="24"/>
                <w:szCs w:val="24"/>
              </w:rPr>
              <w:t>Liberalizm-1</w:t>
            </w:r>
          </w:p>
        </w:tc>
      </w:tr>
      <w:tr w:rsidR="00A24A8C" w:rsidRPr="000B3F88" w14:paraId="4EE99930" w14:textId="77777777" w:rsidTr="00A24A8C">
        <w:tc>
          <w:tcPr>
            <w:tcW w:w="1452" w:type="dxa"/>
            <w:tcBorders>
              <w:left w:val="single" w:sz="18" w:space="0" w:color="auto"/>
            </w:tcBorders>
            <w:vAlign w:val="center"/>
          </w:tcPr>
          <w:p w14:paraId="0C5E5520"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2</w:t>
            </w:r>
          </w:p>
        </w:tc>
        <w:tc>
          <w:tcPr>
            <w:tcW w:w="9321" w:type="dxa"/>
            <w:gridSpan w:val="4"/>
            <w:tcBorders>
              <w:right w:val="single" w:sz="18" w:space="0" w:color="auto"/>
            </w:tcBorders>
          </w:tcPr>
          <w:p w14:paraId="19F45EE8" w14:textId="57BB0EB3" w:rsidR="00A24A8C" w:rsidRPr="0077587F" w:rsidRDefault="00201B42" w:rsidP="0077587F">
            <w:pPr>
              <w:tabs>
                <w:tab w:val="left" w:pos="2130"/>
              </w:tabs>
              <w:jc w:val="both"/>
              <w:rPr>
                <w:rFonts w:ascii="Times New Roman" w:hAnsi="Times New Roman" w:cs="Times New Roman"/>
                <w:sz w:val="24"/>
                <w:szCs w:val="24"/>
              </w:rPr>
            </w:pPr>
            <w:r>
              <w:rPr>
                <w:rFonts w:ascii="Times New Roman" w:hAnsi="Times New Roman" w:cs="Times New Roman"/>
                <w:sz w:val="24"/>
                <w:szCs w:val="24"/>
              </w:rPr>
              <w:t>Liberalizm-2</w:t>
            </w:r>
          </w:p>
        </w:tc>
      </w:tr>
      <w:tr w:rsidR="00A24A8C" w:rsidRPr="000B3F88" w14:paraId="39B3C405" w14:textId="77777777" w:rsidTr="00A24A8C">
        <w:tc>
          <w:tcPr>
            <w:tcW w:w="1452" w:type="dxa"/>
            <w:tcBorders>
              <w:left w:val="single" w:sz="18" w:space="0" w:color="auto"/>
            </w:tcBorders>
            <w:vAlign w:val="center"/>
          </w:tcPr>
          <w:p w14:paraId="72A69509"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3</w:t>
            </w:r>
          </w:p>
        </w:tc>
        <w:tc>
          <w:tcPr>
            <w:tcW w:w="9321" w:type="dxa"/>
            <w:gridSpan w:val="4"/>
            <w:tcBorders>
              <w:right w:val="single" w:sz="18" w:space="0" w:color="auto"/>
            </w:tcBorders>
          </w:tcPr>
          <w:p w14:paraId="7BB068DC" w14:textId="7DAD13C4" w:rsidR="00201B42" w:rsidRPr="0077587F" w:rsidRDefault="00201B42" w:rsidP="0077587F">
            <w:pPr>
              <w:tabs>
                <w:tab w:val="left" w:pos="2130"/>
              </w:tabs>
              <w:rPr>
                <w:rFonts w:ascii="Times New Roman" w:hAnsi="Times New Roman" w:cs="Times New Roman"/>
                <w:sz w:val="24"/>
                <w:szCs w:val="24"/>
              </w:rPr>
            </w:pPr>
            <w:r>
              <w:rPr>
                <w:rFonts w:ascii="Times New Roman" w:hAnsi="Times New Roman" w:cs="Times New Roman"/>
                <w:sz w:val="24"/>
                <w:szCs w:val="24"/>
              </w:rPr>
              <w:t>Neo-Liberalizm-1</w:t>
            </w:r>
          </w:p>
        </w:tc>
      </w:tr>
      <w:tr w:rsidR="00A24A8C" w:rsidRPr="000B3F88" w14:paraId="58EFB0A9" w14:textId="77777777" w:rsidTr="00A24A8C">
        <w:tc>
          <w:tcPr>
            <w:tcW w:w="1452" w:type="dxa"/>
            <w:tcBorders>
              <w:left w:val="single" w:sz="18" w:space="0" w:color="auto"/>
            </w:tcBorders>
            <w:vAlign w:val="center"/>
          </w:tcPr>
          <w:p w14:paraId="4073D6A6"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4</w:t>
            </w:r>
          </w:p>
        </w:tc>
        <w:tc>
          <w:tcPr>
            <w:tcW w:w="9321" w:type="dxa"/>
            <w:gridSpan w:val="4"/>
            <w:tcBorders>
              <w:right w:val="single" w:sz="18" w:space="0" w:color="auto"/>
            </w:tcBorders>
          </w:tcPr>
          <w:p w14:paraId="36FE682F" w14:textId="067EBFA8" w:rsidR="00A24A8C" w:rsidRPr="0077587F" w:rsidRDefault="00201B42" w:rsidP="0077587F">
            <w:pPr>
              <w:tabs>
                <w:tab w:val="left" w:pos="2130"/>
              </w:tabs>
              <w:rPr>
                <w:rFonts w:ascii="Times New Roman" w:hAnsi="Times New Roman" w:cs="Times New Roman"/>
                <w:sz w:val="24"/>
                <w:szCs w:val="24"/>
              </w:rPr>
            </w:pPr>
            <w:r>
              <w:rPr>
                <w:rFonts w:ascii="Times New Roman" w:hAnsi="Times New Roman" w:cs="Times New Roman"/>
                <w:sz w:val="24"/>
                <w:szCs w:val="24"/>
              </w:rPr>
              <w:t>Neo-Liberalizm-2</w:t>
            </w:r>
          </w:p>
        </w:tc>
      </w:tr>
      <w:tr w:rsidR="003328FF" w:rsidRPr="000B3F88" w14:paraId="73B81662" w14:textId="77777777" w:rsidTr="00A24A8C">
        <w:tc>
          <w:tcPr>
            <w:tcW w:w="1452" w:type="dxa"/>
            <w:tcBorders>
              <w:left w:val="single" w:sz="18" w:space="0" w:color="auto"/>
            </w:tcBorders>
            <w:vAlign w:val="center"/>
          </w:tcPr>
          <w:p w14:paraId="7E591836" w14:textId="77777777" w:rsidR="003328FF" w:rsidRPr="000B3F88" w:rsidRDefault="003328FF" w:rsidP="003328FF">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5</w:t>
            </w:r>
          </w:p>
        </w:tc>
        <w:tc>
          <w:tcPr>
            <w:tcW w:w="9321" w:type="dxa"/>
            <w:gridSpan w:val="4"/>
            <w:tcBorders>
              <w:right w:val="single" w:sz="18" w:space="0" w:color="auto"/>
            </w:tcBorders>
          </w:tcPr>
          <w:p w14:paraId="3B02C122" w14:textId="5EC255CB" w:rsidR="003328FF" w:rsidRPr="00E5758E" w:rsidRDefault="00201B42" w:rsidP="003328FF">
            <w:pPr>
              <w:tabs>
                <w:tab w:val="left" w:pos="2130"/>
              </w:tabs>
              <w:ind w:left="-43"/>
              <w:rPr>
                <w:rFonts w:ascii="Times New Roman" w:hAnsi="Times New Roman" w:cs="Times New Roman"/>
                <w:sz w:val="24"/>
                <w:szCs w:val="24"/>
              </w:rPr>
            </w:pPr>
            <w:r>
              <w:rPr>
                <w:rFonts w:ascii="Times New Roman" w:hAnsi="Times New Roman" w:cs="Times New Roman"/>
                <w:sz w:val="24"/>
                <w:szCs w:val="24"/>
              </w:rPr>
              <w:t>Çevre Hareketleri-1</w:t>
            </w:r>
          </w:p>
        </w:tc>
      </w:tr>
      <w:tr w:rsidR="003328FF" w:rsidRPr="000B3F88" w14:paraId="72AAA2D6" w14:textId="77777777" w:rsidTr="00A24A8C">
        <w:tc>
          <w:tcPr>
            <w:tcW w:w="1452" w:type="dxa"/>
            <w:tcBorders>
              <w:left w:val="single" w:sz="18" w:space="0" w:color="auto"/>
            </w:tcBorders>
            <w:vAlign w:val="center"/>
          </w:tcPr>
          <w:p w14:paraId="783F900E" w14:textId="77777777" w:rsidR="003328FF" w:rsidRPr="000B3F88" w:rsidRDefault="003328FF" w:rsidP="003328FF">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6</w:t>
            </w:r>
          </w:p>
        </w:tc>
        <w:tc>
          <w:tcPr>
            <w:tcW w:w="9321" w:type="dxa"/>
            <w:gridSpan w:val="4"/>
            <w:tcBorders>
              <w:right w:val="single" w:sz="18" w:space="0" w:color="auto"/>
            </w:tcBorders>
          </w:tcPr>
          <w:p w14:paraId="39865D00" w14:textId="6AB68A4E" w:rsidR="003328FF" w:rsidRPr="00E5758E" w:rsidRDefault="00201B42" w:rsidP="003328FF">
            <w:pPr>
              <w:tabs>
                <w:tab w:val="left" w:pos="2130"/>
              </w:tabs>
              <w:ind w:left="-43"/>
              <w:rPr>
                <w:rFonts w:ascii="Times New Roman" w:hAnsi="Times New Roman" w:cs="Times New Roman"/>
                <w:sz w:val="24"/>
                <w:szCs w:val="24"/>
              </w:rPr>
            </w:pPr>
            <w:r>
              <w:rPr>
                <w:rFonts w:ascii="Times New Roman" w:hAnsi="Times New Roman" w:cs="Times New Roman"/>
                <w:sz w:val="24"/>
                <w:szCs w:val="24"/>
              </w:rPr>
              <w:t>Çevre Hareketleri-2</w:t>
            </w:r>
          </w:p>
        </w:tc>
      </w:tr>
      <w:tr w:rsidR="003328FF" w:rsidRPr="000B3F88" w14:paraId="2DF5218B" w14:textId="77777777" w:rsidTr="00A24A8C">
        <w:tc>
          <w:tcPr>
            <w:tcW w:w="1452" w:type="dxa"/>
            <w:tcBorders>
              <w:left w:val="single" w:sz="18" w:space="0" w:color="auto"/>
            </w:tcBorders>
            <w:vAlign w:val="center"/>
          </w:tcPr>
          <w:p w14:paraId="1735E3C8" w14:textId="77777777" w:rsidR="003328FF" w:rsidRPr="000B3F88" w:rsidRDefault="003328FF" w:rsidP="003328FF">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7</w:t>
            </w:r>
          </w:p>
        </w:tc>
        <w:tc>
          <w:tcPr>
            <w:tcW w:w="9321" w:type="dxa"/>
            <w:gridSpan w:val="4"/>
            <w:tcBorders>
              <w:right w:val="single" w:sz="18" w:space="0" w:color="auto"/>
            </w:tcBorders>
          </w:tcPr>
          <w:p w14:paraId="097022D6" w14:textId="78068A17" w:rsidR="003328FF" w:rsidRPr="00E5758E" w:rsidRDefault="00201B42" w:rsidP="003328FF">
            <w:pPr>
              <w:tabs>
                <w:tab w:val="left" w:pos="2130"/>
              </w:tabs>
              <w:ind w:left="-43"/>
              <w:rPr>
                <w:rFonts w:ascii="Times New Roman" w:hAnsi="Times New Roman" w:cs="Times New Roman"/>
                <w:sz w:val="24"/>
                <w:szCs w:val="24"/>
              </w:rPr>
            </w:pPr>
            <w:r>
              <w:rPr>
                <w:rFonts w:ascii="Times New Roman" w:hAnsi="Times New Roman" w:cs="Times New Roman"/>
                <w:sz w:val="24"/>
                <w:szCs w:val="24"/>
              </w:rPr>
              <w:t>Feminizm-1</w:t>
            </w:r>
          </w:p>
        </w:tc>
      </w:tr>
      <w:tr w:rsidR="003328FF" w:rsidRPr="000B3F88" w14:paraId="7DC04DFA" w14:textId="77777777" w:rsidTr="00A24A8C">
        <w:tc>
          <w:tcPr>
            <w:tcW w:w="1452" w:type="dxa"/>
            <w:tcBorders>
              <w:left w:val="single" w:sz="18" w:space="0" w:color="auto"/>
            </w:tcBorders>
            <w:vAlign w:val="center"/>
          </w:tcPr>
          <w:p w14:paraId="30149502" w14:textId="77777777" w:rsidR="003328FF" w:rsidRDefault="003328FF" w:rsidP="003328FF">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8</w:t>
            </w:r>
          </w:p>
        </w:tc>
        <w:tc>
          <w:tcPr>
            <w:tcW w:w="9321" w:type="dxa"/>
            <w:gridSpan w:val="4"/>
            <w:tcBorders>
              <w:right w:val="single" w:sz="18" w:space="0" w:color="auto"/>
            </w:tcBorders>
          </w:tcPr>
          <w:p w14:paraId="20A53A75" w14:textId="65BBFCF6" w:rsidR="003328FF" w:rsidRPr="00E5758E" w:rsidRDefault="00201B42" w:rsidP="003328FF">
            <w:pPr>
              <w:tabs>
                <w:tab w:val="left" w:pos="2130"/>
              </w:tabs>
              <w:ind w:left="-43"/>
              <w:rPr>
                <w:rFonts w:ascii="Times New Roman" w:hAnsi="Times New Roman" w:cs="Times New Roman"/>
                <w:sz w:val="24"/>
                <w:szCs w:val="24"/>
              </w:rPr>
            </w:pPr>
            <w:r>
              <w:rPr>
                <w:rFonts w:ascii="Times New Roman" w:hAnsi="Times New Roman" w:cs="Times New Roman"/>
                <w:sz w:val="24"/>
                <w:szCs w:val="24"/>
              </w:rPr>
              <w:t>Feminizm-2</w:t>
            </w:r>
          </w:p>
        </w:tc>
      </w:tr>
      <w:tr w:rsidR="003328FF" w:rsidRPr="000B3F88" w14:paraId="11C1993F" w14:textId="77777777" w:rsidTr="00A24A8C">
        <w:tc>
          <w:tcPr>
            <w:tcW w:w="1452" w:type="dxa"/>
            <w:tcBorders>
              <w:left w:val="single" w:sz="18" w:space="0" w:color="auto"/>
            </w:tcBorders>
            <w:vAlign w:val="center"/>
          </w:tcPr>
          <w:p w14:paraId="557C67DB" w14:textId="77777777" w:rsidR="003328FF" w:rsidRDefault="003328FF" w:rsidP="003328FF">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9</w:t>
            </w:r>
          </w:p>
        </w:tc>
        <w:tc>
          <w:tcPr>
            <w:tcW w:w="9321" w:type="dxa"/>
            <w:gridSpan w:val="4"/>
            <w:tcBorders>
              <w:right w:val="single" w:sz="18" w:space="0" w:color="auto"/>
            </w:tcBorders>
          </w:tcPr>
          <w:p w14:paraId="20A9161A" w14:textId="26D9D14F" w:rsidR="003328FF" w:rsidRPr="00E5758E" w:rsidRDefault="00201B42" w:rsidP="003328FF">
            <w:pPr>
              <w:tabs>
                <w:tab w:val="left" w:pos="2130"/>
              </w:tabs>
              <w:ind w:left="-43"/>
              <w:rPr>
                <w:rFonts w:ascii="Times New Roman" w:hAnsi="Times New Roman" w:cs="Times New Roman"/>
                <w:sz w:val="24"/>
                <w:szCs w:val="24"/>
              </w:rPr>
            </w:pPr>
            <w:r>
              <w:rPr>
                <w:rFonts w:ascii="Times New Roman" w:hAnsi="Times New Roman" w:cs="Times New Roman"/>
                <w:sz w:val="24"/>
                <w:szCs w:val="24"/>
              </w:rPr>
              <w:t>Woke Hareketi-1</w:t>
            </w:r>
          </w:p>
        </w:tc>
      </w:tr>
      <w:tr w:rsidR="003328FF" w:rsidRPr="000B3F88" w14:paraId="479F447F" w14:textId="77777777" w:rsidTr="00A24A8C">
        <w:tc>
          <w:tcPr>
            <w:tcW w:w="1452" w:type="dxa"/>
            <w:tcBorders>
              <w:left w:val="single" w:sz="18" w:space="0" w:color="auto"/>
            </w:tcBorders>
            <w:vAlign w:val="center"/>
          </w:tcPr>
          <w:p w14:paraId="4B20C966" w14:textId="77777777" w:rsidR="003328FF" w:rsidRDefault="003328FF" w:rsidP="003328FF">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10</w:t>
            </w:r>
          </w:p>
        </w:tc>
        <w:tc>
          <w:tcPr>
            <w:tcW w:w="9321" w:type="dxa"/>
            <w:gridSpan w:val="4"/>
            <w:tcBorders>
              <w:right w:val="single" w:sz="18" w:space="0" w:color="auto"/>
            </w:tcBorders>
          </w:tcPr>
          <w:p w14:paraId="43DB1AC8" w14:textId="12BD5163" w:rsidR="003328FF" w:rsidRPr="00E5758E" w:rsidRDefault="00201B42" w:rsidP="003328FF">
            <w:pPr>
              <w:tabs>
                <w:tab w:val="left" w:pos="2130"/>
              </w:tabs>
              <w:ind w:left="-43"/>
              <w:rPr>
                <w:rFonts w:ascii="Times New Roman" w:hAnsi="Times New Roman" w:cs="Times New Roman"/>
                <w:sz w:val="24"/>
                <w:szCs w:val="24"/>
              </w:rPr>
            </w:pPr>
            <w:r>
              <w:rPr>
                <w:rFonts w:ascii="Times New Roman" w:hAnsi="Times New Roman" w:cs="Times New Roman"/>
                <w:sz w:val="24"/>
                <w:szCs w:val="24"/>
              </w:rPr>
              <w:t>Woke Hareketi-2</w:t>
            </w:r>
          </w:p>
        </w:tc>
      </w:tr>
      <w:tr w:rsidR="003328FF" w:rsidRPr="000B3F88" w14:paraId="1279CA15" w14:textId="77777777" w:rsidTr="00A24A8C">
        <w:tc>
          <w:tcPr>
            <w:tcW w:w="1452" w:type="dxa"/>
            <w:tcBorders>
              <w:left w:val="single" w:sz="18" w:space="0" w:color="auto"/>
            </w:tcBorders>
            <w:vAlign w:val="center"/>
          </w:tcPr>
          <w:p w14:paraId="44138DCF" w14:textId="77777777" w:rsidR="003328FF" w:rsidRDefault="003328FF" w:rsidP="003328FF">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11</w:t>
            </w:r>
          </w:p>
        </w:tc>
        <w:tc>
          <w:tcPr>
            <w:tcW w:w="9321" w:type="dxa"/>
            <w:gridSpan w:val="4"/>
            <w:tcBorders>
              <w:right w:val="single" w:sz="18" w:space="0" w:color="auto"/>
            </w:tcBorders>
          </w:tcPr>
          <w:p w14:paraId="3D341797" w14:textId="2F41F346" w:rsidR="003328FF" w:rsidRPr="00E5758E" w:rsidRDefault="00FD71A6" w:rsidP="003328FF">
            <w:pPr>
              <w:tabs>
                <w:tab w:val="left" w:pos="2130"/>
              </w:tabs>
              <w:ind w:left="-43"/>
              <w:rPr>
                <w:rFonts w:ascii="Times New Roman" w:hAnsi="Times New Roman" w:cs="Times New Roman"/>
                <w:sz w:val="24"/>
                <w:szCs w:val="24"/>
              </w:rPr>
            </w:pPr>
            <w:r>
              <w:rPr>
                <w:rFonts w:ascii="Times New Roman" w:hAnsi="Times New Roman" w:cs="Times New Roman"/>
                <w:sz w:val="24"/>
                <w:szCs w:val="24"/>
              </w:rPr>
              <w:t>Radikal Demokrasi Kuramları-1</w:t>
            </w:r>
          </w:p>
        </w:tc>
      </w:tr>
      <w:tr w:rsidR="003328FF" w:rsidRPr="000B3F88" w14:paraId="5C02E8A6" w14:textId="77777777" w:rsidTr="00A24A8C">
        <w:tc>
          <w:tcPr>
            <w:tcW w:w="1452" w:type="dxa"/>
            <w:tcBorders>
              <w:left w:val="single" w:sz="18" w:space="0" w:color="auto"/>
            </w:tcBorders>
            <w:vAlign w:val="center"/>
          </w:tcPr>
          <w:p w14:paraId="654A5361" w14:textId="77777777" w:rsidR="003328FF" w:rsidRDefault="003328FF" w:rsidP="003328FF">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12</w:t>
            </w:r>
          </w:p>
        </w:tc>
        <w:tc>
          <w:tcPr>
            <w:tcW w:w="9321" w:type="dxa"/>
            <w:gridSpan w:val="4"/>
            <w:tcBorders>
              <w:right w:val="single" w:sz="18" w:space="0" w:color="auto"/>
            </w:tcBorders>
          </w:tcPr>
          <w:p w14:paraId="6F6DA294" w14:textId="4FE61916" w:rsidR="003328FF" w:rsidRPr="00E5758E" w:rsidRDefault="00FD71A6" w:rsidP="003328FF">
            <w:pPr>
              <w:tabs>
                <w:tab w:val="left" w:pos="2130"/>
              </w:tabs>
              <w:ind w:left="-43"/>
              <w:rPr>
                <w:rFonts w:ascii="Times New Roman" w:hAnsi="Times New Roman" w:cs="Times New Roman"/>
                <w:sz w:val="24"/>
                <w:szCs w:val="24"/>
              </w:rPr>
            </w:pPr>
            <w:r>
              <w:rPr>
                <w:rFonts w:ascii="Times New Roman" w:hAnsi="Times New Roman" w:cs="Times New Roman"/>
                <w:sz w:val="24"/>
                <w:szCs w:val="24"/>
              </w:rPr>
              <w:t>Radikal Demokrsi Kuramları-2</w:t>
            </w:r>
          </w:p>
        </w:tc>
      </w:tr>
      <w:tr w:rsidR="003328FF" w:rsidRPr="000B3F88" w14:paraId="3D899894" w14:textId="77777777" w:rsidTr="00A24A8C">
        <w:tc>
          <w:tcPr>
            <w:tcW w:w="1452" w:type="dxa"/>
            <w:tcBorders>
              <w:left w:val="single" w:sz="18" w:space="0" w:color="auto"/>
            </w:tcBorders>
            <w:vAlign w:val="center"/>
          </w:tcPr>
          <w:p w14:paraId="76A3FCE5" w14:textId="77777777" w:rsidR="003328FF" w:rsidRDefault="003328FF" w:rsidP="003328FF">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13</w:t>
            </w:r>
          </w:p>
        </w:tc>
        <w:tc>
          <w:tcPr>
            <w:tcW w:w="9321" w:type="dxa"/>
            <w:gridSpan w:val="4"/>
            <w:tcBorders>
              <w:right w:val="single" w:sz="18" w:space="0" w:color="auto"/>
            </w:tcBorders>
          </w:tcPr>
          <w:p w14:paraId="0C29E02B" w14:textId="17EC93ED" w:rsidR="003328FF" w:rsidRPr="00E5758E" w:rsidRDefault="00FD71A6" w:rsidP="003328FF">
            <w:pPr>
              <w:tabs>
                <w:tab w:val="left" w:pos="2130"/>
              </w:tabs>
              <w:ind w:left="-43"/>
              <w:rPr>
                <w:rFonts w:ascii="Times New Roman" w:hAnsi="Times New Roman" w:cs="Times New Roman"/>
                <w:sz w:val="24"/>
                <w:szCs w:val="24"/>
              </w:rPr>
            </w:pPr>
            <w:r>
              <w:rPr>
                <w:rFonts w:ascii="Times New Roman" w:hAnsi="Times New Roman" w:cs="Times New Roman"/>
                <w:sz w:val="24"/>
                <w:szCs w:val="24"/>
              </w:rPr>
              <w:t>Post-Yapısalcı Anarşizm-1</w:t>
            </w:r>
          </w:p>
        </w:tc>
      </w:tr>
      <w:tr w:rsidR="003328FF" w:rsidRPr="000B3F88" w14:paraId="32F4D1CF" w14:textId="77777777" w:rsidTr="00A24A8C">
        <w:tc>
          <w:tcPr>
            <w:tcW w:w="1452" w:type="dxa"/>
            <w:tcBorders>
              <w:left w:val="single" w:sz="18" w:space="0" w:color="auto"/>
              <w:bottom w:val="single" w:sz="18" w:space="0" w:color="auto"/>
            </w:tcBorders>
            <w:vAlign w:val="center"/>
          </w:tcPr>
          <w:p w14:paraId="62AF4021" w14:textId="77777777" w:rsidR="003328FF" w:rsidRDefault="003328FF" w:rsidP="003328FF">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14</w:t>
            </w:r>
          </w:p>
        </w:tc>
        <w:tc>
          <w:tcPr>
            <w:tcW w:w="9321" w:type="dxa"/>
            <w:gridSpan w:val="4"/>
            <w:tcBorders>
              <w:bottom w:val="single" w:sz="18" w:space="0" w:color="auto"/>
              <w:right w:val="single" w:sz="18" w:space="0" w:color="auto"/>
            </w:tcBorders>
          </w:tcPr>
          <w:p w14:paraId="783C0E12" w14:textId="31A9F1C8" w:rsidR="003328FF" w:rsidRPr="00E5758E" w:rsidRDefault="00FD71A6" w:rsidP="003328FF">
            <w:pPr>
              <w:tabs>
                <w:tab w:val="left" w:pos="2130"/>
              </w:tabs>
              <w:ind w:left="-43"/>
              <w:rPr>
                <w:rFonts w:ascii="Times New Roman" w:hAnsi="Times New Roman" w:cs="Times New Roman"/>
                <w:sz w:val="24"/>
                <w:szCs w:val="24"/>
              </w:rPr>
            </w:pPr>
            <w:r>
              <w:rPr>
                <w:rFonts w:ascii="Times New Roman" w:hAnsi="Times New Roman" w:cs="Times New Roman"/>
                <w:sz w:val="24"/>
                <w:szCs w:val="24"/>
              </w:rPr>
              <w:t>Post-Yapısalcı Anarşizm-2</w:t>
            </w:r>
          </w:p>
        </w:tc>
      </w:tr>
    </w:tbl>
    <w:p w14:paraId="7521C30B" w14:textId="77777777" w:rsidR="00A24A8C" w:rsidRDefault="00A24A8C" w:rsidP="00A24A8C">
      <w:pPr>
        <w:rPr>
          <w:rFonts w:ascii="Times New Roman" w:hAnsi="Times New Roman" w:cs="Times New Roman"/>
        </w:rPr>
      </w:pPr>
    </w:p>
    <w:p w14:paraId="5D9A911F" w14:textId="77777777" w:rsidR="00652FD2" w:rsidRDefault="00652FD2" w:rsidP="00A24A8C">
      <w:pPr>
        <w:tabs>
          <w:tab w:val="left" w:pos="3135"/>
        </w:tabs>
        <w:rPr>
          <w:rFonts w:ascii="Times New Roman" w:hAnsi="Times New Roman" w:cs="Times New Roman"/>
        </w:rPr>
      </w:pPr>
    </w:p>
    <w:p w14:paraId="5797061C" w14:textId="77777777" w:rsidR="00652FD2" w:rsidRDefault="00652FD2" w:rsidP="00A24A8C">
      <w:pPr>
        <w:tabs>
          <w:tab w:val="left" w:pos="3135"/>
        </w:tabs>
        <w:rPr>
          <w:rFonts w:ascii="Times New Roman" w:hAnsi="Times New Roman" w:cs="Times New Roman"/>
        </w:rPr>
      </w:pPr>
    </w:p>
    <w:p w14:paraId="3A836EAC" w14:textId="77777777" w:rsidR="00652FD2" w:rsidRDefault="00652FD2" w:rsidP="00A24A8C">
      <w:pPr>
        <w:tabs>
          <w:tab w:val="left" w:pos="3135"/>
        </w:tabs>
        <w:rPr>
          <w:rFonts w:ascii="Times New Roman" w:hAnsi="Times New Roman" w:cs="Times New Roman"/>
        </w:rPr>
      </w:pPr>
    </w:p>
    <w:p w14:paraId="3D7CD484" w14:textId="77777777" w:rsidR="00652FD2" w:rsidRDefault="00652FD2" w:rsidP="00A24A8C">
      <w:pPr>
        <w:tabs>
          <w:tab w:val="left" w:pos="3135"/>
        </w:tabs>
        <w:rPr>
          <w:rFonts w:ascii="Times New Roman" w:hAnsi="Times New Roman" w:cs="Times New Roman"/>
        </w:rPr>
      </w:pPr>
    </w:p>
    <w:p w14:paraId="6A74E2C7" w14:textId="77777777" w:rsidR="00652FD2" w:rsidRDefault="00652FD2" w:rsidP="00A24A8C">
      <w:pPr>
        <w:tabs>
          <w:tab w:val="left" w:pos="3135"/>
        </w:tabs>
        <w:rPr>
          <w:rFonts w:ascii="Times New Roman" w:hAnsi="Times New Roman" w:cs="Times New Roman"/>
        </w:rPr>
      </w:pPr>
    </w:p>
    <w:p w14:paraId="4F9142D0" w14:textId="77777777" w:rsidR="00652FD2" w:rsidRDefault="00652FD2" w:rsidP="00A24A8C">
      <w:pPr>
        <w:tabs>
          <w:tab w:val="left" w:pos="3135"/>
        </w:tabs>
        <w:rPr>
          <w:rFonts w:ascii="Times New Roman" w:hAnsi="Times New Roman" w:cs="Times New Roman"/>
        </w:rPr>
      </w:pPr>
    </w:p>
    <w:p w14:paraId="79C10B84" w14:textId="77777777" w:rsidR="00652FD2" w:rsidRDefault="00652FD2" w:rsidP="00A24A8C">
      <w:pPr>
        <w:tabs>
          <w:tab w:val="left" w:pos="3135"/>
        </w:tabs>
        <w:rPr>
          <w:rFonts w:ascii="Times New Roman" w:hAnsi="Times New Roman" w:cs="Times New Roman"/>
        </w:rPr>
      </w:pPr>
    </w:p>
    <w:p w14:paraId="23EF3737" w14:textId="77777777" w:rsidR="00652FD2" w:rsidRDefault="00652FD2" w:rsidP="00A24A8C">
      <w:pPr>
        <w:tabs>
          <w:tab w:val="left" w:pos="3135"/>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9"/>
        <w:gridCol w:w="1276"/>
        <w:gridCol w:w="1374"/>
        <w:gridCol w:w="1036"/>
        <w:gridCol w:w="992"/>
        <w:gridCol w:w="609"/>
        <w:gridCol w:w="383"/>
        <w:gridCol w:w="1144"/>
        <w:gridCol w:w="2258"/>
      </w:tblGrid>
      <w:tr w:rsidR="00652FD2" w:rsidRPr="00A24A8C" w14:paraId="6C2E154E" w14:textId="77777777" w:rsidTr="00CD20DD">
        <w:trPr>
          <w:trHeight w:val="512"/>
        </w:trPr>
        <w:tc>
          <w:tcPr>
            <w:tcW w:w="10881" w:type="dxa"/>
            <w:gridSpan w:val="9"/>
            <w:tcBorders>
              <w:top w:val="single" w:sz="18" w:space="0" w:color="auto"/>
              <w:left w:val="single" w:sz="18" w:space="0" w:color="auto"/>
              <w:right w:val="single" w:sz="18" w:space="0" w:color="auto"/>
            </w:tcBorders>
            <w:vAlign w:val="center"/>
          </w:tcPr>
          <w:p w14:paraId="0E2CEA88" w14:textId="77777777" w:rsidR="00652FD2" w:rsidRPr="00A24A8C" w:rsidRDefault="00652FD2" w:rsidP="00CD20DD">
            <w:pPr>
              <w:jc w:val="center"/>
              <w:rPr>
                <w:rFonts w:ascii="Times New Roman" w:hAnsi="Times New Roman" w:cs="Times New Roman"/>
                <w:b/>
              </w:rPr>
            </w:pPr>
            <w:r w:rsidRPr="00873B70">
              <w:rPr>
                <w:rFonts w:ascii="Times New Roman" w:hAnsi="Times New Roman" w:cs="Times New Roman"/>
                <w:b/>
                <w:sz w:val="24"/>
                <w:szCs w:val="24"/>
              </w:rPr>
              <w:lastRenderedPageBreak/>
              <w:t>COURSE IDENTIFICATION FORM</w:t>
            </w:r>
          </w:p>
        </w:tc>
      </w:tr>
      <w:tr w:rsidR="00652FD2" w:rsidRPr="00A24A8C" w14:paraId="3DC0AEB1" w14:textId="77777777" w:rsidTr="00CD20DD">
        <w:trPr>
          <w:trHeight w:val="512"/>
        </w:trPr>
        <w:tc>
          <w:tcPr>
            <w:tcW w:w="10881" w:type="dxa"/>
            <w:gridSpan w:val="9"/>
            <w:tcBorders>
              <w:top w:val="single" w:sz="18" w:space="0" w:color="auto"/>
              <w:left w:val="single" w:sz="18" w:space="0" w:color="auto"/>
              <w:right w:val="single" w:sz="18" w:space="0" w:color="auto"/>
            </w:tcBorders>
            <w:vAlign w:val="center"/>
          </w:tcPr>
          <w:p w14:paraId="3EF4507D" w14:textId="77777777" w:rsidR="00652FD2" w:rsidRPr="00A24A8C" w:rsidRDefault="00652FD2" w:rsidP="00CD20DD">
            <w:pPr>
              <w:rPr>
                <w:rFonts w:ascii="Times New Roman" w:hAnsi="Times New Roman" w:cs="Times New Roman"/>
                <w:b/>
              </w:rPr>
            </w:pPr>
            <w:r w:rsidRPr="00873B70">
              <w:rPr>
                <w:rFonts w:ascii="Times New Roman" w:hAnsi="Times New Roman" w:cs="Times New Roman"/>
                <w:b/>
                <w:bCs/>
                <w:lang w:val="en-US"/>
              </w:rPr>
              <w:t>Course Code and Name:</w:t>
            </w:r>
            <w:r>
              <w:rPr>
                <w:rFonts w:ascii="Times New Roman" w:hAnsi="Times New Roman" w:cs="Times New Roman"/>
                <w:b/>
                <w:bCs/>
                <w:lang w:val="en-US"/>
              </w:rPr>
              <w:t xml:space="preserve"> </w:t>
            </w:r>
            <w:r w:rsidRPr="00DE7FDE">
              <w:rPr>
                <w:rFonts w:ascii="Times New Roman" w:hAnsi="Times New Roman" w:cs="Times New Roman"/>
                <w:b/>
              </w:rPr>
              <w:t>SBK1302.1</w:t>
            </w:r>
            <w:r>
              <w:rPr>
                <w:rFonts w:ascii="Times New Roman" w:hAnsi="Times New Roman" w:cs="Times New Roman"/>
                <w:b/>
              </w:rPr>
              <w:t xml:space="preserve"> </w:t>
            </w:r>
            <w:r w:rsidRPr="002F79CC">
              <w:rPr>
                <w:rFonts w:ascii="Times New Roman" w:hAnsi="Times New Roman" w:cs="Times New Roman"/>
                <w:b/>
                <w:bCs/>
              </w:rPr>
              <w:t>CONTEMPORARY POLITICAL THOUGHTS</w:t>
            </w:r>
          </w:p>
        </w:tc>
      </w:tr>
      <w:tr w:rsidR="00652FD2" w:rsidRPr="00A24A8C" w14:paraId="783B7EC6" w14:textId="77777777" w:rsidTr="00CD20DD">
        <w:trPr>
          <w:trHeight w:val="600"/>
        </w:trPr>
        <w:tc>
          <w:tcPr>
            <w:tcW w:w="1809" w:type="dxa"/>
            <w:tcBorders>
              <w:left w:val="single" w:sz="18" w:space="0" w:color="auto"/>
            </w:tcBorders>
          </w:tcPr>
          <w:p w14:paraId="23FA89A1" w14:textId="77777777" w:rsidR="00652FD2" w:rsidRPr="00A24A8C" w:rsidRDefault="00652FD2" w:rsidP="00CD20DD">
            <w:pPr>
              <w:pStyle w:val="Default"/>
              <w:rPr>
                <w:rFonts w:ascii="Times New Roman" w:hAnsi="Times New Roman" w:cs="Times New Roman"/>
                <w:sz w:val="22"/>
                <w:szCs w:val="22"/>
              </w:rPr>
            </w:pPr>
          </w:p>
          <w:p w14:paraId="5D7EAA59" w14:textId="77777777" w:rsidR="00652FD2" w:rsidRPr="00A24A8C" w:rsidRDefault="00652FD2" w:rsidP="00CD20DD">
            <w:pPr>
              <w:rPr>
                <w:rFonts w:ascii="Times New Roman" w:hAnsi="Times New Roman" w:cs="Times New Roman"/>
                <w:b/>
              </w:rPr>
            </w:pPr>
            <w:r w:rsidRPr="00A24A8C">
              <w:rPr>
                <w:rFonts w:ascii="Times New Roman" w:hAnsi="Times New Roman" w:cs="Times New Roman"/>
                <w:b/>
              </w:rPr>
              <w:t>Yarıyıl</w:t>
            </w:r>
          </w:p>
          <w:p w14:paraId="5F59EF66" w14:textId="77777777" w:rsidR="00652FD2" w:rsidRPr="00A24A8C" w:rsidRDefault="00652FD2" w:rsidP="00CD20DD">
            <w:pPr>
              <w:rPr>
                <w:rFonts w:ascii="Times New Roman" w:hAnsi="Times New Roman" w:cs="Times New Roman"/>
              </w:rPr>
            </w:pPr>
          </w:p>
        </w:tc>
        <w:tc>
          <w:tcPr>
            <w:tcW w:w="1276" w:type="dxa"/>
          </w:tcPr>
          <w:p w14:paraId="1841F872" w14:textId="77777777" w:rsidR="00652FD2" w:rsidRPr="00A24A8C" w:rsidRDefault="00652FD2" w:rsidP="00CD20DD">
            <w:pPr>
              <w:rPr>
                <w:rFonts w:ascii="Times New Roman" w:hAnsi="Times New Roman" w:cs="Times New Roman"/>
              </w:rPr>
            </w:pPr>
          </w:p>
          <w:p w14:paraId="35E4DF78" w14:textId="77777777" w:rsidR="00652FD2" w:rsidRPr="00A24A8C" w:rsidRDefault="00652FD2" w:rsidP="00CD20DD">
            <w:pPr>
              <w:pStyle w:val="Default"/>
              <w:rPr>
                <w:rFonts w:ascii="Times New Roman" w:hAnsi="Times New Roman" w:cs="Times New Roman"/>
              </w:rPr>
            </w:pPr>
            <w:r w:rsidRPr="00873B70">
              <w:rPr>
                <w:rFonts w:ascii="Times New Roman" w:hAnsi="Times New Roman" w:cs="Times New Roman"/>
                <w:b/>
                <w:lang w:val="en-US"/>
              </w:rPr>
              <w:t>Theoretic Hour</w:t>
            </w:r>
          </w:p>
        </w:tc>
        <w:tc>
          <w:tcPr>
            <w:tcW w:w="1374" w:type="dxa"/>
          </w:tcPr>
          <w:p w14:paraId="285DBEF5" w14:textId="77777777" w:rsidR="00652FD2" w:rsidRPr="00A24A8C" w:rsidRDefault="00652FD2" w:rsidP="00CD20DD">
            <w:pPr>
              <w:rPr>
                <w:rFonts w:ascii="Times New Roman" w:hAnsi="Times New Roman" w:cs="Times New Roman"/>
              </w:rPr>
            </w:pPr>
          </w:p>
          <w:p w14:paraId="2F7397F8" w14:textId="77777777" w:rsidR="00652FD2" w:rsidRPr="00A24A8C" w:rsidRDefault="00652FD2" w:rsidP="00CD20DD">
            <w:pPr>
              <w:jc w:val="center"/>
              <w:rPr>
                <w:rFonts w:ascii="Times New Roman" w:hAnsi="Times New Roman" w:cs="Times New Roman"/>
                <w:b/>
              </w:rPr>
            </w:pPr>
            <w:r w:rsidRPr="00873B70">
              <w:rPr>
                <w:rFonts w:ascii="Times New Roman" w:hAnsi="Times New Roman" w:cs="Times New Roman"/>
                <w:b/>
                <w:sz w:val="24"/>
                <w:szCs w:val="24"/>
                <w:lang w:val="en-US"/>
              </w:rPr>
              <w:t>Practice Hour</w:t>
            </w:r>
          </w:p>
        </w:tc>
        <w:tc>
          <w:tcPr>
            <w:tcW w:w="1036" w:type="dxa"/>
          </w:tcPr>
          <w:p w14:paraId="0099CC34" w14:textId="77777777" w:rsidR="00652FD2" w:rsidRPr="00A24A8C" w:rsidRDefault="00652FD2" w:rsidP="00CD20DD">
            <w:pPr>
              <w:rPr>
                <w:rFonts w:ascii="Times New Roman" w:hAnsi="Times New Roman" w:cs="Times New Roman"/>
              </w:rPr>
            </w:pPr>
          </w:p>
          <w:p w14:paraId="273BA8D4" w14:textId="77777777" w:rsidR="00652FD2" w:rsidRPr="00A24A8C" w:rsidRDefault="00652FD2" w:rsidP="00CD20DD">
            <w:pPr>
              <w:jc w:val="center"/>
              <w:rPr>
                <w:rFonts w:ascii="Times New Roman" w:hAnsi="Times New Roman" w:cs="Times New Roman"/>
                <w:b/>
              </w:rPr>
            </w:pPr>
            <w:r w:rsidRPr="00873B70">
              <w:rPr>
                <w:rFonts w:ascii="Times New Roman" w:hAnsi="Times New Roman" w:cs="Times New Roman"/>
                <w:b/>
                <w:sz w:val="24"/>
                <w:szCs w:val="24"/>
                <w:lang w:val="en-US"/>
              </w:rPr>
              <w:t>Total Hour</w:t>
            </w:r>
          </w:p>
        </w:tc>
        <w:tc>
          <w:tcPr>
            <w:tcW w:w="992" w:type="dxa"/>
          </w:tcPr>
          <w:p w14:paraId="36C8A0DD" w14:textId="77777777" w:rsidR="00652FD2" w:rsidRPr="00A24A8C" w:rsidRDefault="00652FD2" w:rsidP="00CD20DD">
            <w:pPr>
              <w:rPr>
                <w:rFonts w:ascii="Times New Roman" w:hAnsi="Times New Roman" w:cs="Times New Roman"/>
              </w:rPr>
            </w:pPr>
          </w:p>
          <w:p w14:paraId="49D00714" w14:textId="77777777" w:rsidR="00652FD2" w:rsidRPr="00A24A8C" w:rsidRDefault="00652FD2" w:rsidP="00CD20DD">
            <w:pPr>
              <w:rPr>
                <w:rFonts w:ascii="Times New Roman" w:hAnsi="Times New Roman" w:cs="Times New Roman"/>
                <w:b/>
              </w:rPr>
            </w:pPr>
            <w:r>
              <w:rPr>
                <w:rFonts w:ascii="Times New Roman" w:hAnsi="Times New Roman" w:cs="Times New Roman"/>
                <w:b/>
              </w:rPr>
              <w:t>C</w:t>
            </w:r>
            <w:r w:rsidRPr="00A24A8C">
              <w:rPr>
                <w:rFonts w:ascii="Times New Roman" w:hAnsi="Times New Roman" w:cs="Times New Roman"/>
                <w:b/>
              </w:rPr>
              <w:t>redi</w:t>
            </w:r>
            <w:r>
              <w:rPr>
                <w:rFonts w:ascii="Times New Roman" w:hAnsi="Times New Roman" w:cs="Times New Roman"/>
                <w:b/>
              </w:rPr>
              <w:t>ts</w:t>
            </w:r>
          </w:p>
        </w:tc>
        <w:tc>
          <w:tcPr>
            <w:tcW w:w="992" w:type="dxa"/>
            <w:gridSpan w:val="2"/>
          </w:tcPr>
          <w:p w14:paraId="4CAC62AE" w14:textId="77777777" w:rsidR="00652FD2" w:rsidRPr="00A24A8C" w:rsidRDefault="00652FD2" w:rsidP="00CD20DD">
            <w:pPr>
              <w:rPr>
                <w:rFonts w:ascii="Times New Roman" w:hAnsi="Times New Roman" w:cs="Times New Roman"/>
              </w:rPr>
            </w:pPr>
          </w:p>
          <w:p w14:paraId="0C5293F1" w14:textId="77777777" w:rsidR="00652FD2" w:rsidRPr="00A24A8C" w:rsidRDefault="00652FD2" w:rsidP="00CD20DD">
            <w:pPr>
              <w:jc w:val="center"/>
              <w:rPr>
                <w:rFonts w:ascii="Times New Roman" w:hAnsi="Times New Roman" w:cs="Times New Roman"/>
                <w:b/>
              </w:rPr>
            </w:pPr>
            <w:r w:rsidRPr="00A24A8C">
              <w:rPr>
                <w:rFonts w:ascii="Times New Roman" w:hAnsi="Times New Roman" w:cs="Times New Roman"/>
                <w:b/>
              </w:rPr>
              <w:t>ECTS</w:t>
            </w:r>
          </w:p>
        </w:tc>
        <w:tc>
          <w:tcPr>
            <w:tcW w:w="1144" w:type="dxa"/>
          </w:tcPr>
          <w:p w14:paraId="57023926" w14:textId="77777777" w:rsidR="00652FD2" w:rsidRPr="00560F66" w:rsidRDefault="00652FD2" w:rsidP="00CD20DD">
            <w:pPr>
              <w:rPr>
                <w:rFonts w:ascii="Times New Roman" w:hAnsi="Times New Roman" w:cs="Times New Roman"/>
                <w:b/>
              </w:rPr>
            </w:pPr>
            <w:r w:rsidRPr="00873B70">
              <w:rPr>
                <w:rFonts w:ascii="Times New Roman" w:hAnsi="Times New Roman" w:cs="Times New Roman"/>
                <w:b/>
                <w:sz w:val="24"/>
                <w:szCs w:val="24"/>
                <w:lang w:val="en-US"/>
              </w:rPr>
              <w:t>Education Language</w:t>
            </w:r>
          </w:p>
        </w:tc>
        <w:tc>
          <w:tcPr>
            <w:tcW w:w="2258" w:type="dxa"/>
            <w:tcBorders>
              <w:right w:val="single" w:sz="18" w:space="0" w:color="auto"/>
            </w:tcBorders>
          </w:tcPr>
          <w:p w14:paraId="0B575447" w14:textId="77777777" w:rsidR="00652FD2" w:rsidRPr="00A24A8C" w:rsidRDefault="00652FD2" w:rsidP="00CD20DD">
            <w:pPr>
              <w:rPr>
                <w:rFonts w:ascii="Times New Roman" w:hAnsi="Times New Roman" w:cs="Times New Roman"/>
              </w:rPr>
            </w:pPr>
          </w:p>
          <w:p w14:paraId="3048E9BB" w14:textId="77777777" w:rsidR="00652FD2" w:rsidRPr="00A24A8C" w:rsidRDefault="00652FD2" w:rsidP="00CD20DD">
            <w:pPr>
              <w:jc w:val="center"/>
              <w:rPr>
                <w:rFonts w:ascii="Times New Roman" w:hAnsi="Times New Roman" w:cs="Times New Roman"/>
                <w:b/>
              </w:rPr>
            </w:pPr>
            <w:r w:rsidRPr="00873B70">
              <w:rPr>
                <w:rFonts w:ascii="Times New Roman" w:hAnsi="Times New Roman" w:cs="Times New Roman"/>
                <w:b/>
                <w:sz w:val="24"/>
                <w:szCs w:val="24"/>
                <w:lang w:val="en-US"/>
              </w:rPr>
              <w:t>Typ</w:t>
            </w:r>
            <w:r>
              <w:rPr>
                <w:rFonts w:ascii="Times New Roman" w:hAnsi="Times New Roman" w:cs="Times New Roman"/>
                <w:b/>
                <w:sz w:val="24"/>
                <w:szCs w:val="24"/>
                <w:lang w:val="en-US"/>
              </w:rPr>
              <w:t>e</w:t>
            </w:r>
            <w:r w:rsidRPr="00873B70">
              <w:rPr>
                <w:rFonts w:ascii="Times New Roman" w:hAnsi="Times New Roman" w:cs="Times New Roman"/>
                <w:b/>
                <w:sz w:val="24"/>
                <w:szCs w:val="24"/>
                <w:lang w:val="en-US"/>
              </w:rPr>
              <w:t>: Compulsory Elective</w:t>
            </w:r>
          </w:p>
        </w:tc>
      </w:tr>
      <w:tr w:rsidR="00652FD2" w:rsidRPr="00A24A8C" w14:paraId="7A752D2A" w14:textId="77777777" w:rsidTr="00CD20DD">
        <w:trPr>
          <w:trHeight w:val="150"/>
        </w:trPr>
        <w:tc>
          <w:tcPr>
            <w:tcW w:w="1809" w:type="dxa"/>
            <w:tcBorders>
              <w:left w:val="single" w:sz="18" w:space="0" w:color="auto"/>
            </w:tcBorders>
            <w:vAlign w:val="center"/>
          </w:tcPr>
          <w:p w14:paraId="1D7B7BF3" w14:textId="77777777" w:rsidR="00652FD2" w:rsidRPr="00A24A8C" w:rsidRDefault="00652FD2" w:rsidP="00CD20DD">
            <w:pPr>
              <w:jc w:val="center"/>
              <w:rPr>
                <w:rFonts w:ascii="Times New Roman" w:hAnsi="Times New Roman" w:cs="Times New Roman"/>
                <w:b/>
              </w:rPr>
            </w:pPr>
            <w:r>
              <w:rPr>
                <w:rFonts w:ascii="Times New Roman" w:hAnsi="Times New Roman" w:cs="Times New Roman"/>
                <w:b/>
              </w:rPr>
              <w:t>Fall</w:t>
            </w:r>
          </w:p>
        </w:tc>
        <w:tc>
          <w:tcPr>
            <w:tcW w:w="1276" w:type="dxa"/>
            <w:vAlign w:val="center"/>
          </w:tcPr>
          <w:p w14:paraId="254EE33C" w14:textId="77777777" w:rsidR="00652FD2" w:rsidRPr="00A24A8C" w:rsidRDefault="00652FD2" w:rsidP="00CD20DD">
            <w:pPr>
              <w:jc w:val="center"/>
              <w:rPr>
                <w:rFonts w:ascii="Times New Roman" w:hAnsi="Times New Roman" w:cs="Times New Roman"/>
              </w:rPr>
            </w:pPr>
            <w:r>
              <w:rPr>
                <w:rFonts w:ascii="Times New Roman" w:hAnsi="Times New Roman" w:cs="Times New Roman"/>
              </w:rPr>
              <w:t>3</w:t>
            </w:r>
          </w:p>
        </w:tc>
        <w:tc>
          <w:tcPr>
            <w:tcW w:w="1374" w:type="dxa"/>
            <w:vAlign w:val="center"/>
          </w:tcPr>
          <w:p w14:paraId="5E7032FC" w14:textId="77777777" w:rsidR="00652FD2" w:rsidRPr="00A24A8C" w:rsidRDefault="00652FD2" w:rsidP="00CD20DD">
            <w:pPr>
              <w:jc w:val="center"/>
              <w:rPr>
                <w:rFonts w:ascii="Times New Roman" w:hAnsi="Times New Roman" w:cs="Times New Roman"/>
              </w:rPr>
            </w:pPr>
            <w:r>
              <w:rPr>
                <w:rFonts w:ascii="Times New Roman" w:hAnsi="Times New Roman" w:cs="Times New Roman"/>
              </w:rPr>
              <w:t>0</w:t>
            </w:r>
          </w:p>
        </w:tc>
        <w:tc>
          <w:tcPr>
            <w:tcW w:w="1036" w:type="dxa"/>
            <w:vAlign w:val="center"/>
          </w:tcPr>
          <w:p w14:paraId="1160E49C" w14:textId="77777777" w:rsidR="00652FD2" w:rsidRPr="00A24A8C" w:rsidRDefault="00652FD2" w:rsidP="00CD20DD">
            <w:pPr>
              <w:jc w:val="center"/>
              <w:rPr>
                <w:rFonts w:ascii="Times New Roman" w:hAnsi="Times New Roman" w:cs="Times New Roman"/>
              </w:rPr>
            </w:pPr>
            <w:r>
              <w:rPr>
                <w:rFonts w:ascii="Times New Roman" w:hAnsi="Times New Roman" w:cs="Times New Roman"/>
              </w:rPr>
              <w:t>3</w:t>
            </w:r>
          </w:p>
        </w:tc>
        <w:tc>
          <w:tcPr>
            <w:tcW w:w="992" w:type="dxa"/>
            <w:vAlign w:val="center"/>
          </w:tcPr>
          <w:p w14:paraId="4D2F0033" w14:textId="77777777" w:rsidR="00652FD2" w:rsidRPr="00A24A8C" w:rsidRDefault="00652FD2" w:rsidP="00CD20DD">
            <w:pPr>
              <w:jc w:val="center"/>
              <w:rPr>
                <w:rFonts w:ascii="Times New Roman" w:hAnsi="Times New Roman" w:cs="Times New Roman"/>
              </w:rPr>
            </w:pPr>
            <w:r>
              <w:rPr>
                <w:rFonts w:ascii="Times New Roman" w:hAnsi="Times New Roman" w:cs="Times New Roman"/>
              </w:rPr>
              <w:t>3</w:t>
            </w:r>
          </w:p>
        </w:tc>
        <w:tc>
          <w:tcPr>
            <w:tcW w:w="992" w:type="dxa"/>
            <w:gridSpan w:val="2"/>
            <w:vAlign w:val="center"/>
          </w:tcPr>
          <w:p w14:paraId="1F2781F7" w14:textId="77777777" w:rsidR="00652FD2" w:rsidRPr="00A24A8C" w:rsidRDefault="00652FD2" w:rsidP="00CD20DD">
            <w:pPr>
              <w:jc w:val="center"/>
              <w:rPr>
                <w:rFonts w:ascii="Times New Roman" w:hAnsi="Times New Roman" w:cs="Times New Roman"/>
              </w:rPr>
            </w:pPr>
            <w:r>
              <w:rPr>
                <w:rFonts w:ascii="Times New Roman" w:hAnsi="Times New Roman" w:cs="Times New Roman"/>
              </w:rPr>
              <w:t>5</w:t>
            </w:r>
          </w:p>
        </w:tc>
        <w:tc>
          <w:tcPr>
            <w:tcW w:w="1144" w:type="dxa"/>
            <w:vAlign w:val="center"/>
          </w:tcPr>
          <w:p w14:paraId="49B1A79D" w14:textId="77777777" w:rsidR="00652FD2" w:rsidRPr="00A24A8C" w:rsidRDefault="00652FD2" w:rsidP="00CD20DD">
            <w:pPr>
              <w:jc w:val="center"/>
              <w:rPr>
                <w:rFonts w:ascii="Times New Roman" w:hAnsi="Times New Roman" w:cs="Times New Roman"/>
              </w:rPr>
            </w:pPr>
            <w:r>
              <w:rPr>
                <w:rFonts w:ascii="Times New Roman" w:hAnsi="Times New Roman" w:cs="Times New Roman"/>
              </w:rPr>
              <w:t>Türkish</w:t>
            </w:r>
          </w:p>
        </w:tc>
        <w:tc>
          <w:tcPr>
            <w:tcW w:w="2258" w:type="dxa"/>
            <w:tcBorders>
              <w:right w:val="single" w:sz="18" w:space="0" w:color="auto"/>
            </w:tcBorders>
            <w:vAlign w:val="center"/>
          </w:tcPr>
          <w:p w14:paraId="3F78056E" w14:textId="77777777" w:rsidR="00652FD2" w:rsidRPr="00A24A8C" w:rsidRDefault="00652FD2" w:rsidP="00CD20DD">
            <w:pPr>
              <w:jc w:val="center"/>
              <w:rPr>
                <w:rFonts w:ascii="Times New Roman" w:hAnsi="Times New Roman" w:cs="Times New Roman"/>
              </w:rPr>
            </w:pPr>
            <w:r>
              <w:rPr>
                <w:rFonts w:ascii="Times New Roman" w:hAnsi="Times New Roman" w:cs="Times New Roman"/>
              </w:rPr>
              <w:t>C</w:t>
            </w:r>
            <w:r w:rsidRPr="003F1DDA">
              <w:rPr>
                <w:rFonts w:ascii="Times New Roman" w:hAnsi="Times New Roman" w:cs="Times New Roman"/>
              </w:rPr>
              <w:t>ompulsory</w:t>
            </w:r>
          </w:p>
        </w:tc>
      </w:tr>
      <w:tr w:rsidR="00652FD2" w:rsidRPr="00A24A8C" w14:paraId="7017A6C8" w14:textId="77777777" w:rsidTr="00CD20DD">
        <w:trPr>
          <w:trHeight w:val="15"/>
        </w:trPr>
        <w:tc>
          <w:tcPr>
            <w:tcW w:w="3085" w:type="dxa"/>
            <w:gridSpan w:val="2"/>
            <w:tcBorders>
              <w:left w:val="single" w:sz="18" w:space="0" w:color="auto"/>
            </w:tcBorders>
            <w:vAlign w:val="center"/>
          </w:tcPr>
          <w:p w14:paraId="7C52AD26" w14:textId="77777777" w:rsidR="00652FD2" w:rsidRPr="003F1DDA" w:rsidRDefault="00652FD2" w:rsidP="00CD20DD">
            <w:pPr>
              <w:jc w:val="center"/>
              <w:rPr>
                <w:rFonts w:ascii="Times New Roman" w:hAnsi="Times New Roman" w:cs="Times New Roman"/>
                <w:b/>
                <w:bCs/>
                <w:sz w:val="24"/>
                <w:szCs w:val="24"/>
              </w:rPr>
            </w:pPr>
            <w:r w:rsidRPr="003F1DDA">
              <w:rPr>
                <w:rFonts w:ascii="Times New Roman" w:hAnsi="Times New Roman" w:cs="Times New Roman"/>
                <w:b/>
                <w:bCs/>
                <w:sz w:val="24"/>
                <w:szCs w:val="24"/>
              </w:rPr>
              <w:t>Prerequisites</w:t>
            </w:r>
          </w:p>
        </w:tc>
        <w:tc>
          <w:tcPr>
            <w:tcW w:w="7796" w:type="dxa"/>
            <w:gridSpan w:val="7"/>
            <w:tcBorders>
              <w:right w:val="single" w:sz="18" w:space="0" w:color="auto"/>
            </w:tcBorders>
          </w:tcPr>
          <w:p w14:paraId="0AC9859E" w14:textId="77777777" w:rsidR="00652FD2" w:rsidRPr="00A24A8C" w:rsidRDefault="00652FD2" w:rsidP="00CD20DD">
            <w:pPr>
              <w:rPr>
                <w:rFonts w:ascii="Times New Roman" w:hAnsi="Times New Roman" w:cs="Times New Roman"/>
              </w:rPr>
            </w:pPr>
          </w:p>
        </w:tc>
      </w:tr>
      <w:tr w:rsidR="00652FD2" w:rsidRPr="00A24A8C" w14:paraId="7BA613A1" w14:textId="77777777" w:rsidTr="00CD20DD">
        <w:trPr>
          <w:trHeight w:val="340"/>
        </w:trPr>
        <w:tc>
          <w:tcPr>
            <w:tcW w:w="3085" w:type="dxa"/>
            <w:gridSpan w:val="2"/>
            <w:tcBorders>
              <w:left w:val="single" w:sz="18" w:space="0" w:color="auto"/>
            </w:tcBorders>
            <w:vAlign w:val="center"/>
          </w:tcPr>
          <w:p w14:paraId="56664330" w14:textId="77777777" w:rsidR="00652FD2" w:rsidRPr="00A24A8C" w:rsidRDefault="00652FD2" w:rsidP="00CD20DD">
            <w:pPr>
              <w:jc w:val="center"/>
              <w:rPr>
                <w:rFonts w:ascii="Times New Roman" w:hAnsi="Times New Roman" w:cs="Times New Roman"/>
              </w:rPr>
            </w:pPr>
            <w:r w:rsidRPr="00873B70">
              <w:rPr>
                <w:rFonts w:ascii="Times New Roman" w:hAnsi="Times New Roman" w:cs="Times New Roman"/>
                <w:b/>
                <w:bCs/>
                <w:sz w:val="24"/>
                <w:szCs w:val="24"/>
                <w:lang w:val="en-US"/>
              </w:rPr>
              <w:t>Instructor</w:t>
            </w:r>
          </w:p>
        </w:tc>
        <w:tc>
          <w:tcPr>
            <w:tcW w:w="4011" w:type="dxa"/>
            <w:gridSpan w:val="4"/>
          </w:tcPr>
          <w:p w14:paraId="2C2C5E15" w14:textId="77777777" w:rsidR="00652FD2" w:rsidRPr="00A24A8C" w:rsidRDefault="00652FD2" w:rsidP="00CD20DD">
            <w:pPr>
              <w:rPr>
                <w:rFonts w:ascii="Times New Roman" w:hAnsi="Times New Roman" w:cs="Times New Roman"/>
              </w:rPr>
            </w:pPr>
            <w:r>
              <w:rPr>
                <w:rFonts w:ascii="Times New Roman" w:hAnsi="Times New Roman" w:cs="Times New Roman"/>
              </w:rPr>
              <w:t>Dr. Öğr. Üy. Cihan PALANCI</w:t>
            </w:r>
          </w:p>
        </w:tc>
        <w:tc>
          <w:tcPr>
            <w:tcW w:w="3785" w:type="dxa"/>
            <w:gridSpan w:val="3"/>
            <w:tcBorders>
              <w:right w:val="single" w:sz="18" w:space="0" w:color="auto"/>
            </w:tcBorders>
          </w:tcPr>
          <w:p w14:paraId="3D2216B5" w14:textId="77777777" w:rsidR="00652FD2" w:rsidRPr="00A24A8C" w:rsidRDefault="00652FD2" w:rsidP="00CD20DD">
            <w:pPr>
              <w:rPr>
                <w:rFonts w:ascii="Times New Roman" w:hAnsi="Times New Roman" w:cs="Times New Roman"/>
                <w:b/>
              </w:rPr>
            </w:pPr>
            <w:r w:rsidRPr="00A24A8C">
              <w:rPr>
                <w:rFonts w:ascii="Times New Roman" w:hAnsi="Times New Roman" w:cs="Times New Roman"/>
                <w:b/>
              </w:rPr>
              <w:t>Mail :</w:t>
            </w:r>
            <w:r>
              <w:rPr>
                <w:rFonts w:ascii="Times New Roman" w:hAnsi="Times New Roman" w:cs="Times New Roman"/>
                <w:b/>
              </w:rPr>
              <w:t>cihanpalanci</w:t>
            </w:r>
            <w:r w:rsidRPr="00C6587E">
              <w:rPr>
                <w:rFonts w:ascii="Times New Roman" w:hAnsi="Times New Roman" w:cs="Times New Roman"/>
                <w:b/>
              </w:rPr>
              <w:t>@munzur.edu.tr</w:t>
            </w:r>
          </w:p>
          <w:p w14:paraId="5FCDF7BE" w14:textId="77777777" w:rsidR="00652FD2" w:rsidRPr="00A24A8C" w:rsidRDefault="00652FD2" w:rsidP="00CD20DD">
            <w:pPr>
              <w:rPr>
                <w:rFonts w:ascii="Times New Roman" w:hAnsi="Times New Roman" w:cs="Times New Roman"/>
              </w:rPr>
            </w:pPr>
            <w:r w:rsidRPr="00A24A8C">
              <w:rPr>
                <w:rFonts w:ascii="Times New Roman" w:hAnsi="Times New Roman" w:cs="Times New Roman"/>
                <w:b/>
              </w:rPr>
              <w:t>Web :</w:t>
            </w:r>
          </w:p>
        </w:tc>
      </w:tr>
      <w:tr w:rsidR="00652FD2" w:rsidRPr="00A24A8C" w14:paraId="1B89869B" w14:textId="77777777" w:rsidTr="00CD20DD">
        <w:trPr>
          <w:trHeight w:val="27"/>
        </w:trPr>
        <w:tc>
          <w:tcPr>
            <w:tcW w:w="3085" w:type="dxa"/>
            <w:gridSpan w:val="2"/>
            <w:tcBorders>
              <w:left w:val="single" w:sz="18" w:space="0" w:color="auto"/>
            </w:tcBorders>
            <w:vAlign w:val="center"/>
          </w:tcPr>
          <w:p w14:paraId="2D4BFF00" w14:textId="77777777" w:rsidR="00652FD2" w:rsidRPr="00A24A8C" w:rsidRDefault="00652FD2" w:rsidP="00CD20DD">
            <w:pPr>
              <w:jc w:val="center"/>
              <w:rPr>
                <w:rFonts w:ascii="Times New Roman" w:hAnsi="Times New Roman" w:cs="Times New Roman"/>
              </w:rPr>
            </w:pPr>
            <w:r w:rsidRPr="00873B70">
              <w:rPr>
                <w:rFonts w:ascii="Times New Roman" w:hAnsi="Times New Roman" w:cs="Times New Roman"/>
                <w:b/>
                <w:bCs/>
                <w:sz w:val="24"/>
                <w:szCs w:val="24"/>
                <w:lang w:val="en-US"/>
              </w:rPr>
              <w:t>Course Assistant</w:t>
            </w:r>
          </w:p>
        </w:tc>
        <w:tc>
          <w:tcPr>
            <w:tcW w:w="4011" w:type="dxa"/>
            <w:gridSpan w:val="4"/>
          </w:tcPr>
          <w:p w14:paraId="5782720C" w14:textId="77777777" w:rsidR="00652FD2" w:rsidRPr="00A24A8C" w:rsidRDefault="00652FD2" w:rsidP="00CD20DD">
            <w:pPr>
              <w:rPr>
                <w:rFonts w:ascii="Times New Roman" w:hAnsi="Times New Roman" w:cs="Times New Roman"/>
              </w:rPr>
            </w:pPr>
          </w:p>
        </w:tc>
        <w:tc>
          <w:tcPr>
            <w:tcW w:w="3785" w:type="dxa"/>
            <w:gridSpan w:val="3"/>
            <w:tcBorders>
              <w:right w:val="single" w:sz="18" w:space="0" w:color="auto"/>
            </w:tcBorders>
          </w:tcPr>
          <w:p w14:paraId="425E2867" w14:textId="77777777" w:rsidR="00652FD2" w:rsidRPr="00A24A8C" w:rsidRDefault="00652FD2" w:rsidP="00CD20DD">
            <w:pPr>
              <w:rPr>
                <w:rFonts w:ascii="Times New Roman" w:hAnsi="Times New Roman" w:cs="Times New Roman"/>
                <w:b/>
              </w:rPr>
            </w:pPr>
            <w:r w:rsidRPr="00A24A8C">
              <w:rPr>
                <w:rFonts w:ascii="Times New Roman" w:hAnsi="Times New Roman" w:cs="Times New Roman"/>
                <w:b/>
              </w:rPr>
              <w:t>Mail :</w:t>
            </w:r>
          </w:p>
          <w:p w14:paraId="3140BC6E" w14:textId="77777777" w:rsidR="00652FD2" w:rsidRPr="00A24A8C" w:rsidRDefault="00652FD2" w:rsidP="00CD20DD">
            <w:pPr>
              <w:rPr>
                <w:rFonts w:ascii="Times New Roman" w:hAnsi="Times New Roman" w:cs="Times New Roman"/>
                <w:b/>
              </w:rPr>
            </w:pPr>
            <w:r w:rsidRPr="00A24A8C">
              <w:rPr>
                <w:rFonts w:ascii="Times New Roman" w:hAnsi="Times New Roman" w:cs="Times New Roman"/>
                <w:b/>
              </w:rPr>
              <w:t>Web :</w:t>
            </w:r>
          </w:p>
        </w:tc>
      </w:tr>
      <w:tr w:rsidR="00652FD2" w:rsidRPr="00A24A8C" w14:paraId="6DD97F30" w14:textId="77777777" w:rsidTr="00CD20DD">
        <w:trPr>
          <w:trHeight w:val="264"/>
        </w:trPr>
        <w:tc>
          <w:tcPr>
            <w:tcW w:w="3085" w:type="dxa"/>
            <w:gridSpan w:val="2"/>
            <w:tcBorders>
              <w:left w:val="single" w:sz="18" w:space="0" w:color="auto"/>
            </w:tcBorders>
            <w:vAlign w:val="center"/>
          </w:tcPr>
          <w:p w14:paraId="05FD9618" w14:textId="77777777" w:rsidR="00652FD2" w:rsidRPr="00A24A8C" w:rsidRDefault="00652FD2" w:rsidP="00CD20DD">
            <w:pPr>
              <w:jc w:val="center"/>
              <w:rPr>
                <w:rFonts w:ascii="Times New Roman" w:hAnsi="Times New Roman" w:cs="Times New Roman"/>
              </w:rPr>
            </w:pPr>
            <w:r w:rsidRPr="00873B70">
              <w:rPr>
                <w:rFonts w:ascii="Times New Roman" w:hAnsi="Times New Roman" w:cs="Times New Roman"/>
                <w:b/>
                <w:bCs/>
                <w:sz w:val="24"/>
                <w:szCs w:val="24"/>
                <w:lang w:val="en-US"/>
              </w:rPr>
              <w:t>Groups / Classes</w:t>
            </w:r>
          </w:p>
        </w:tc>
        <w:tc>
          <w:tcPr>
            <w:tcW w:w="4011" w:type="dxa"/>
            <w:gridSpan w:val="4"/>
          </w:tcPr>
          <w:p w14:paraId="6C73C985" w14:textId="5192D933" w:rsidR="00652FD2" w:rsidRPr="00A24A8C" w:rsidRDefault="00A20B89" w:rsidP="00CD20DD">
            <w:pPr>
              <w:rPr>
                <w:rFonts w:ascii="Times New Roman" w:hAnsi="Times New Roman" w:cs="Times New Roman"/>
              </w:rPr>
            </w:pPr>
            <w:r>
              <w:rPr>
                <w:rFonts w:ascii="Times New Roman" w:hAnsi="Times New Roman" w:cs="Times New Roman"/>
              </w:rPr>
              <w:t>3.Semester/2.Class</w:t>
            </w:r>
          </w:p>
        </w:tc>
        <w:tc>
          <w:tcPr>
            <w:tcW w:w="3785" w:type="dxa"/>
            <w:gridSpan w:val="3"/>
            <w:tcBorders>
              <w:right w:val="single" w:sz="18" w:space="0" w:color="auto"/>
            </w:tcBorders>
          </w:tcPr>
          <w:p w14:paraId="3106D300" w14:textId="77777777" w:rsidR="00652FD2" w:rsidRPr="00A24A8C" w:rsidRDefault="00652FD2" w:rsidP="00CD20DD">
            <w:pPr>
              <w:rPr>
                <w:rFonts w:ascii="Times New Roman" w:hAnsi="Times New Roman" w:cs="Times New Roman"/>
              </w:rPr>
            </w:pPr>
          </w:p>
        </w:tc>
      </w:tr>
      <w:tr w:rsidR="00652FD2" w:rsidRPr="00A24A8C" w14:paraId="64BAD356" w14:textId="77777777" w:rsidTr="00CD20DD">
        <w:trPr>
          <w:trHeight w:val="1325"/>
        </w:trPr>
        <w:tc>
          <w:tcPr>
            <w:tcW w:w="3085" w:type="dxa"/>
            <w:gridSpan w:val="2"/>
            <w:tcBorders>
              <w:left w:val="single" w:sz="18" w:space="0" w:color="auto"/>
            </w:tcBorders>
            <w:vAlign w:val="center"/>
          </w:tcPr>
          <w:p w14:paraId="4BF14C9F" w14:textId="77777777" w:rsidR="00652FD2" w:rsidRPr="00A24A8C" w:rsidRDefault="00652FD2" w:rsidP="00CD20DD">
            <w:pPr>
              <w:jc w:val="center"/>
              <w:rPr>
                <w:rFonts w:ascii="Times New Roman" w:hAnsi="Times New Roman" w:cs="Times New Roman"/>
                <w:b/>
              </w:rPr>
            </w:pPr>
            <w:r w:rsidRPr="00873B70">
              <w:rPr>
                <w:rFonts w:ascii="Times New Roman" w:hAnsi="Times New Roman" w:cs="Times New Roman"/>
                <w:b/>
                <w:bCs/>
                <w:sz w:val="24"/>
                <w:szCs w:val="24"/>
                <w:lang w:val="en-US"/>
              </w:rPr>
              <w:t>Course Aim</w:t>
            </w:r>
          </w:p>
        </w:tc>
        <w:tc>
          <w:tcPr>
            <w:tcW w:w="7796" w:type="dxa"/>
            <w:gridSpan w:val="7"/>
            <w:tcBorders>
              <w:right w:val="single" w:sz="18" w:space="0" w:color="auto"/>
            </w:tcBorders>
          </w:tcPr>
          <w:p w14:paraId="03155718" w14:textId="77777777" w:rsidR="00652FD2" w:rsidRPr="00A24A8C" w:rsidRDefault="00652FD2" w:rsidP="00CD20DD">
            <w:pPr>
              <w:jc w:val="both"/>
              <w:rPr>
                <w:rFonts w:ascii="Times New Roman" w:hAnsi="Times New Roman" w:cs="Times New Roman"/>
              </w:rPr>
            </w:pPr>
            <w:r w:rsidRPr="002F79CC">
              <w:rPr>
                <w:rFonts w:ascii="Times New Roman" w:hAnsi="Times New Roman" w:cs="Times New Roman"/>
              </w:rPr>
              <w:t>The course will discuss the views advocated by political thinkers who emerged in the 18th and 19th centuries. In addition, it will examine the “new political movements” that developed particularly from the 20th century onwards and continue to play a major role in political science today. The reflections of these political movements in Turkey and the ways in which they have been received will also be covered in the course</w:t>
            </w:r>
          </w:p>
        </w:tc>
      </w:tr>
      <w:tr w:rsidR="00652FD2" w:rsidRPr="00A24A8C" w14:paraId="1384AAB8" w14:textId="77777777" w:rsidTr="00CD20DD">
        <w:trPr>
          <w:trHeight w:val="1930"/>
        </w:trPr>
        <w:tc>
          <w:tcPr>
            <w:tcW w:w="3085" w:type="dxa"/>
            <w:gridSpan w:val="2"/>
            <w:tcBorders>
              <w:left w:val="single" w:sz="18" w:space="0" w:color="auto"/>
            </w:tcBorders>
            <w:vAlign w:val="center"/>
          </w:tcPr>
          <w:p w14:paraId="6E4A7D1B" w14:textId="77777777" w:rsidR="00652FD2" w:rsidRPr="00A24A8C" w:rsidRDefault="00652FD2" w:rsidP="00CD20DD">
            <w:pPr>
              <w:jc w:val="center"/>
              <w:rPr>
                <w:rFonts w:ascii="Times New Roman" w:hAnsi="Times New Roman" w:cs="Times New Roman"/>
                <w:b/>
              </w:rPr>
            </w:pPr>
            <w:r w:rsidRPr="00873B70">
              <w:rPr>
                <w:rFonts w:ascii="Times New Roman" w:hAnsi="Times New Roman" w:cs="Times New Roman"/>
                <w:b/>
                <w:bCs/>
                <w:sz w:val="24"/>
                <w:szCs w:val="24"/>
                <w:lang w:val="en-US"/>
              </w:rPr>
              <w:t>Coure Goals</w:t>
            </w:r>
          </w:p>
        </w:tc>
        <w:tc>
          <w:tcPr>
            <w:tcW w:w="7796" w:type="dxa"/>
            <w:gridSpan w:val="7"/>
            <w:tcBorders>
              <w:right w:val="single" w:sz="18" w:space="0" w:color="auto"/>
            </w:tcBorders>
          </w:tcPr>
          <w:p w14:paraId="3AAE771C" w14:textId="77777777" w:rsidR="00652FD2" w:rsidRPr="00E5758E" w:rsidRDefault="00652FD2" w:rsidP="00CD20DD">
            <w:pPr>
              <w:ind w:left="-43"/>
              <w:jc w:val="both"/>
              <w:rPr>
                <w:rFonts w:ascii="Times New Roman" w:hAnsi="Times New Roman" w:cs="Times New Roman"/>
              </w:rPr>
            </w:pPr>
          </w:p>
          <w:p w14:paraId="521C4237" w14:textId="77777777" w:rsidR="00652FD2" w:rsidRPr="002F79CC" w:rsidRDefault="00652FD2" w:rsidP="00CD20DD">
            <w:pPr>
              <w:tabs>
                <w:tab w:val="left" w:pos="930"/>
              </w:tabs>
              <w:rPr>
                <w:rFonts w:ascii="Times New Roman" w:hAnsi="Times New Roman" w:cs="Times New Roman"/>
              </w:rPr>
            </w:pPr>
            <w:r w:rsidRPr="002F79CC">
              <w:rPr>
                <w:rFonts w:ascii="Times New Roman" w:hAnsi="Times New Roman" w:cs="Times New Roman"/>
              </w:rPr>
              <w:t>Understanding the conditions that led to the emergence of contemporary political movements and identifying their fundamental discourses.</w:t>
            </w:r>
          </w:p>
          <w:p w14:paraId="2125180A" w14:textId="77777777" w:rsidR="00652FD2" w:rsidRPr="002F79CC" w:rsidRDefault="00652FD2" w:rsidP="00CD20DD">
            <w:pPr>
              <w:tabs>
                <w:tab w:val="left" w:pos="930"/>
              </w:tabs>
              <w:rPr>
                <w:rFonts w:ascii="Times New Roman" w:hAnsi="Times New Roman" w:cs="Times New Roman"/>
              </w:rPr>
            </w:pPr>
            <w:r w:rsidRPr="002F79CC">
              <w:rPr>
                <w:rFonts w:ascii="Times New Roman" w:hAnsi="Times New Roman" w:cs="Times New Roman"/>
              </w:rPr>
              <w:t>Understanding the intellectual dynamics of political ideologies that emerged in the last century and remain relevant today.</w:t>
            </w:r>
          </w:p>
          <w:p w14:paraId="27180C3B" w14:textId="77777777" w:rsidR="00652FD2" w:rsidRPr="002F79CC" w:rsidRDefault="00652FD2" w:rsidP="00CD20DD">
            <w:pPr>
              <w:tabs>
                <w:tab w:val="left" w:pos="930"/>
              </w:tabs>
              <w:rPr>
                <w:rFonts w:ascii="Times New Roman" w:hAnsi="Times New Roman" w:cs="Times New Roman"/>
              </w:rPr>
            </w:pPr>
            <w:r w:rsidRPr="002F79CC">
              <w:rPr>
                <w:rFonts w:ascii="Times New Roman" w:hAnsi="Times New Roman" w:cs="Times New Roman"/>
              </w:rPr>
              <w:t>Discussing new political movements that gained momentum worldwide, particularly after the 1960s.</w:t>
            </w:r>
          </w:p>
          <w:p w14:paraId="6099E9AE" w14:textId="77777777" w:rsidR="00652FD2" w:rsidRPr="002F79CC" w:rsidRDefault="00652FD2" w:rsidP="00CD20DD">
            <w:pPr>
              <w:tabs>
                <w:tab w:val="left" w:pos="930"/>
              </w:tabs>
              <w:rPr>
                <w:rFonts w:ascii="Times New Roman" w:hAnsi="Times New Roman" w:cs="Times New Roman"/>
              </w:rPr>
            </w:pPr>
            <w:r w:rsidRPr="002F79CC">
              <w:rPr>
                <w:rFonts w:ascii="Times New Roman" w:hAnsi="Times New Roman" w:cs="Times New Roman"/>
              </w:rPr>
              <w:t>Investigating the reflections and effects of these movements in Turkey</w:t>
            </w:r>
            <w:r w:rsidRPr="002F79CC">
              <w:rPr>
                <w:rFonts w:ascii="Times New Roman" w:hAnsi="Times New Roman" w:cs="Times New Roman"/>
              </w:rPr>
              <w:tab/>
            </w:r>
          </w:p>
          <w:p w14:paraId="0BA6A589" w14:textId="77777777" w:rsidR="00652FD2" w:rsidRPr="002F79CC" w:rsidRDefault="00652FD2" w:rsidP="00CD20DD">
            <w:pPr>
              <w:tabs>
                <w:tab w:val="left" w:pos="930"/>
              </w:tabs>
              <w:rPr>
                <w:rFonts w:ascii="Times New Roman" w:hAnsi="Times New Roman" w:cs="Times New Roman"/>
              </w:rPr>
            </w:pPr>
          </w:p>
          <w:p w14:paraId="13292CC6" w14:textId="77777777" w:rsidR="00652FD2" w:rsidRDefault="00652FD2" w:rsidP="00CD20DD">
            <w:pPr>
              <w:tabs>
                <w:tab w:val="left" w:pos="930"/>
              </w:tabs>
            </w:pPr>
          </w:p>
          <w:p w14:paraId="2DA75DA8" w14:textId="77777777" w:rsidR="00652FD2" w:rsidRDefault="00652FD2" w:rsidP="00CD20DD">
            <w:pPr>
              <w:tabs>
                <w:tab w:val="left" w:pos="930"/>
              </w:tabs>
            </w:pPr>
          </w:p>
          <w:p w14:paraId="08C0B294" w14:textId="77777777" w:rsidR="00652FD2" w:rsidRDefault="00652FD2" w:rsidP="00CD20DD">
            <w:pPr>
              <w:tabs>
                <w:tab w:val="left" w:pos="930"/>
              </w:tabs>
            </w:pPr>
          </w:p>
          <w:p w14:paraId="638F8240" w14:textId="77777777" w:rsidR="00652FD2" w:rsidRPr="00A24A8C" w:rsidRDefault="00652FD2" w:rsidP="00CD20DD">
            <w:pPr>
              <w:tabs>
                <w:tab w:val="left" w:pos="930"/>
              </w:tabs>
            </w:pPr>
          </w:p>
        </w:tc>
      </w:tr>
      <w:tr w:rsidR="00652FD2" w:rsidRPr="00A24A8C" w14:paraId="2E55ACB9" w14:textId="77777777" w:rsidTr="00CD20DD">
        <w:trPr>
          <w:trHeight w:val="1727"/>
        </w:trPr>
        <w:tc>
          <w:tcPr>
            <w:tcW w:w="3085" w:type="dxa"/>
            <w:gridSpan w:val="2"/>
            <w:tcBorders>
              <w:left w:val="single" w:sz="18" w:space="0" w:color="auto"/>
            </w:tcBorders>
            <w:vAlign w:val="center"/>
          </w:tcPr>
          <w:p w14:paraId="639603AC" w14:textId="77777777" w:rsidR="00652FD2" w:rsidRPr="00A24A8C" w:rsidRDefault="00652FD2" w:rsidP="00CD20DD">
            <w:pPr>
              <w:jc w:val="center"/>
              <w:rPr>
                <w:rFonts w:ascii="Times New Roman" w:hAnsi="Times New Roman" w:cs="Times New Roman"/>
                <w:b/>
              </w:rPr>
            </w:pPr>
            <w:r w:rsidRPr="00873B70">
              <w:rPr>
                <w:rFonts w:ascii="Times New Roman" w:hAnsi="Times New Roman" w:cs="Times New Roman"/>
                <w:b/>
                <w:bCs/>
                <w:sz w:val="24"/>
                <w:szCs w:val="24"/>
                <w:lang w:val="en-US"/>
              </w:rPr>
              <w:t>Course Learning Outs and Proficiencie</w:t>
            </w:r>
            <w:r w:rsidRPr="00873B70">
              <w:rPr>
                <w:rFonts w:ascii="Times New Roman" w:hAnsi="Times New Roman" w:cs="Times New Roman"/>
                <w:b/>
                <w:bCs/>
                <w:i/>
                <w:sz w:val="24"/>
                <w:szCs w:val="24"/>
                <w:lang w:val="en-US"/>
              </w:rPr>
              <w:t>s</w:t>
            </w:r>
          </w:p>
        </w:tc>
        <w:tc>
          <w:tcPr>
            <w:tcW w:w="7796" w:type="dxa"/>
            <w:gridSpan w:val="7"/>
            <w:tcBorders>
              <w:right w:val="single" w:sz="18" w:space="0" w:color="auto"/>
            </w:tcBorders>
          </w:tcPr>
          <w:p w14:paraId="0D17CB7C" w14:textId="77777777" w:rsidR="00652FD2" w:rsidRPr="002F79CC" w:rsidRDefault="00652FD2" w:rsidP="00CD20DD">
            <w:pPr>
              <w:ind w:left="-43"/>
              <w:jc w:val="both"/>
              <w:rPr>
                <w:rFonts w:ascii="Times New Roman" w:hAnsi="Times New Roman" w:cs="Times New Roman"/>
              </w:rPr>
            </w:pPr>
            <w:r w:rsidRPr="002F79CC">
              <w:rPr>
                <w:rFonts w:ascii="Times New Roman" w:hAnsi="Times New Roman" w:cs="Times New Roman"/>
              </w:rPr>
              <w:t>Understands the fundamental lines of debate in contemporary political movements.</w:t>
            </w:r>
          </w:p>
          <w:p w14:paraId="64E5FA09" w14:textId="77777777" w:rsidR="00652FD2" w:rsidRPr="002F79CC" w:rsidRDefault="00652FD2" w:rsidP="00CD20DD">
            <w:pPr>
              <w:ind w:left="-43"/>
              <w:jc w:val="both"/>
              <w:rPr>
                <w:rFonts w:ascii="Times New Roman" w:hAnsi="Times New Roman" w:cs="Times New Roman"/>
              </w:rPr>
            </w:pPr>
            <w:r w:rsidRPr="002F79CC">
              <w:rPr>
                <w:rFonts w:ascii="Times New Roman" w:hAnsi="Times New Roman" w:cs="Times New Roman"/>
              </w:rPr>
              <w:t>Can comprehend the entirety of the social relationships in which these movements emerged.</w:t>
            </w:r>
          </w:p>
          <w:p w14:paraId="65B608A1" w14:textId="77777777" w:rsidR="00652FD2" w:rsidRPr="002F79CC" w:rsidRDefault="00652FD2" w:rsidP="00CD20DD">
            <w:pPr>
              <w:ind w:left="-43"/>
              <w:jc w:val="both"/>
              <w:rPr>
                <w:rFonts w:ascii="Times New Roman" w:hAnsi="Times New Roman" w:cs="Times New Roman"/>
              </w:rPr>
            </w:pPr>
            <w:r w:rsidRPr="002F79CC">
              <w:rPr>
                <w:rFonts w:ascii="Times New Roman" w:hAnsi="Times New Roman" w:cs="Times New Roman"/>
              </w:rPr>
              <w:t>Can make abstractions related to current politics within the context of these debates.</w:t>
            </w:r>
          </w:p>
          <w:p w14:paraId="1375EEC5" w14:textId="77777777" w:rsidR="00652FD2" w:rsidRPr="00E5758E" w:rsidRDefault="00652FD2" w:rsidP="00CD20DD">
            <w:pPr>
              <w:ind w:left="-43"/>
              <w:jc w:val="both"/>
              <w:rPr>
                <w:rFonts w:ascii="Times New Roman" w:hAnsi="Times New Roman" w:cs="Times New Roman"/>
              </w:rPr>
            </w:pPr>
            <w:r w:rsidRPr="002F79CC">
              <w:rPr>
                <w:rFonts w:ascii="Times New Roman" w:hAnsi="Times New Roman" w:cs="Times New Roman"/>
              </w:rPr>
              <w:t>Can historically evaluate the reflections of the mentioned movements in Turkey.</w:t>
            </w:r>
          </w:p>
        </w:tc>
      </w:tr>
      <w:tr w:rsidR="00652FD2" w:rsidRPr="00A24A8C" w14:paraId="0F1B8F51" w14:textId="77777777" w:rsidTr="00CD20DD">
        <w:trPr>
          <w:trHeight w:val="1404"/>
        </w:trPr>
        <w:tc>
          <w:tcPr>
            <w:tcW w:w="3085" w:type="dxa"/>
            <w:gridSpan w:val="2"/>
            <w:tcBorders>
              <w:left w:val="single" w:sz="18" w:space="0" w:color="auto"/>
            </w:tcBorders>
            <w:vAlign w:val="center"/>
          </w:tcPr>
          <w:p w14:paraId="27CFEEAE" w14:textId="77777777" w:rsidR="00652FD2" w:rsidRPr="00A24A8C" w:rsidRDefault="00652FD2" w:rsidP="00CD20DD">
            <w:pPr>
              <w:jc w:val="center"/>
              <w:rPr>
                <w:rFonts w:ascii="Times New Roman" w:hAnsi="Times New Roman" w:cs="Times New Roman"/>
                <w:b/>
              </w:rPr>
            </w:pPr>
          </w:p>
          <w:p w14:paraId="6F0448E6" w14:textId="77777777" w:rsidR="00652FD2" w:rsidRPr="00A24A8C" w:rsidRDefault="00652FD2" w:rsidP="00CD20DD">
            <w:pPr>
              <w:jc w:val="center"/>
              <w:rPr>
                <w:rFonts w:ascii="Times New Roman" w:hAnsi="Times New Roman" w:cs="Times New Roman"/>
                <w:b/>
              </w:rPr>
            </w:pPr>
            <w:r w:rsidRPr="003F1DDA">
              <w:rPr>
                <w:rFonts w:ascii="Times New Roman" w:hAnsi="Times New Roman" w:cs="Times New Roman"/>
                <w:b/>
              </w:rPr>
              <w:t>Primary and Supplementary Sources for the Course</w:t>
            </w:r>
          </w:p>
        </w:tc>
        <w:tc>
          <w:tcPr>
            <w:tcW w:w="7796" w:type="dxa"/>
            <w:gridSpan w:val="7"/>
            <w:tcBorders>
              <w:right w:val="single" w:sz="18" w:space="0" w:color="auto"/>
            </w:tcBorders>
          </w:tcPr>
          <w:p w14:paraId="126D8888" w14:textId="77777777" w:rsidR="00652FD2" w:rsidRPr="00E5758E" w:rsidRDefault="00652FD2" w:rsidP="00CD20DD">
            <w:pPr>
              <w:jc w:val="both"/>
              <w:rPr>
                <w:rFonts w:ascii="Times New Roman" w:hAnsi="Times New Roman" w:cs="Times New Roman"/>
              </w:rPr>
            </w:pPr>
            <w:r w:rsidRPr="002F79CC">
              <w:rPr>
                <w:rFonts w:ascii="Times New Roman" w:hAnsi="Times New Roman" w:cs="Times New Roman"/>
              </w:rPr>
              <w:t>From Socrates to the Jacobins: Political Thought in the West, İletişim Publications. The Social History of Political Thought-1-2-3, Yordam Publishing House. From Foucault to Rancière: The Future of Democracy, Fol Publications. Modern Political Ideologies from the 19th Century to the 20th Century, Bilgi University Publications. Contemporary Political Systems, İmge Publishing House. Political Thought in Modern Turkey: Periods and Mentalities, İletişim Publications. The Political Philosophy of Post-Structuralist Anarchism, İmge Publications.</w:t>
            </w:r>
          </w:p>
        </w:tc>
      </w:tr>
      <w:tr w:rsidR="00652FD2" w:rsidRPr="00A24A8C" w14:paraId="3A548050" w14:textId="77777777" w:rsidTr="00CD20DD">
        <w:trPr>
          <w:trHeight w:val="306"/>
        </w:trPr>
        <w:tc>
          <w:tcPr>
            <w:tcW w:w="3085" w:type="dxa"/>
            <w:gridSpan w:val="2"/>
            <w:tcBorders>
              <w:left w:val="single" w:sz="18" w:space="0" w:color="auto"/>
            </w:tcBorders>
            <w:vAlign w:val="center"/>
          </w:tcPr>
          <w:p w14:paraId="2F55DBF6" w14:textId="77777777" w:rsidR="00652FD2" w:rsidRPr="00A24A8C" w:rsidRDefault="00652FD2" w:rsidP="00CD20DD">
            <w:pPr>
              <w:jc w:val="center"/>
              <w:rPr>
                <w:rFonts w:ascii="Times New Roman" w:hAnsi="Times New Roman" w:cs="Times New Roman"/>
                <w:b/>
              </w:rPr>
            </w:pPr>
            <w:r w:rsidRPr="00873B70">
              <w:rPr>
                <w:rFonts w:ascii="Times New Roman" w:hAnsi="Times New Roman" w:cs="Times New Roman"/>
                <w:b/>
                <w:bCs/>
                <w:sz w:val="24"/>
                <w:szCs w:val="24"/>
                <w:lang w:val="en-US"/>
              </w:rPr>
              <w:t>Methods of Give a Lecture</w:t>
            </w:r>
          </w:p>
          <w:p w14:paraId="0BE4356D" w14:textId="77777777" w:rsidR="00652FD2" w:rsidRPr="00A24A8C" w:rsidRDefault="00652FD2" w:rsidP="00CD20DD">
            <w:pPr>
              <w:jc w:val="center"/>
              <w:rPr>
                <w:rFonts w:ascii="Times New Roman" w:hAnsi="Times New Roman" w:cs="Times New Roman"/>
              </w:rPr>
            </w:pPr>
          </w:p>
        </w:tc>
        <w:tc>
          <w:tcPr>
            <w:tcW w:w="7796" w:type="dxa"/>
            <w:gridSpan w:val="7"/>
            <w:tcBorders>
              <w:right w:val="single" w:sz="18" w:space="0" w:color="auto"/>
            </w:tcBorders>
            <w:vAlign w:val="center"/>
          </w:tcPr>
          <w:p w14:paraId="4CE24DE5" w14:textId="77777777" w:rsidR="00652FD2" w:rsidRDefault="00652FD2" w:rsidP="00CD20DD">
            <w:pPr>
              <w:rPr>
                <w:rFonts w:ascii="Times New Roman" w:hAnsi="Times New Roman" w:cs="Times New Roman"/>
                <w:sz w:val="24"/>
                <w:szCs w:val="24"/>
                <w:lang w:val="en-US"/>
              </w:rPr>
            </w:pPr>
            <w:r>
              <w:rPr>
                <w:rFonts w:ascii="Times New Roman" w:hAnsi="Times New Roman" w:cs="Times New Roman"/>
                <w:sz w:val="24"/>
                <w:szCs w:val="24"/>
                <w:lang w:val="en-US"/>
              </w:rPr>
              <w:t xml:space="preserve">Face to face </w:t>
            </w:r>
          </w:p>
          <w:p w14:paraId="20D325FB" w14:textId="77777777" w:rsidR="00652FD2" w:rsidRDefault="00652FD2" w:rsidP="00CD20DD">
            <w:pPr>
              <w:jc w:val="both"/>
              <w:rPr>
                <w:rFonts w:ascii="Times New Roman" w:hAnsi="Times New Roman" w:cs="Times New Roman"/>
              </w:rPr>
            </w:pPr>
          </w:p>
          <w:p w14:paraId="5F64D537" w14:textId="77777777" w:rsidR="00652FD2" w:rsidRPr="00A24A8C" w:rsidRDefault="00652FD2" w:rsidP="00CD20DD">
            <w:pPr>
              <w:jc w:val="both"/>
              <w:rPr>
                <w:rFonts w:ascii="Times New Roman" w:hAnsi="Times New Roman" w:cs="Times New Roman"/>
              </w:rPr>
            </w:pPr>
          </w:p>
        </w:tc>
      </w:tr>
    </w:tbl>
    <w:p w14:paraId="56CB5507" w14:textId="77777777" w:rsidR="00652FD2" w:rsidRPr="00A24A8C" w:rsidRDefault="00652FD2" w:rsidP="00652FD2">
      <w:pPr>
        <w:rPr>
          <w:rFonts w:ascii="Times New Roman" w:hAnsi="Times New Roman" w:cs="Times New Roman"/>
          <w:color w:val="000000" w:themeColor="text1"/>
        </w:rPr>
      </w:pPr>
    </w:p>
    <w:p w14:paraId="5189D0D2" w14:textId="77777777" w:rsidR="00652FD2" w:rsidRPr="00A24A8C" w:rsidRDefault="00652FD2" w:rsidP="00652FD2">
      <w:pPr>
        <w:rPr>
          <w:rFonts w:ascii="Times New Roman" w:hAnsi="Times New Roman" w:cs="Times New Roman"/>
        </w:rPr>
      </w:pPr>
    </w:p>
    <w:tbl>
      <w:tblPr>
        <w:tblStyle w:val="TabloKlavuzu"/>
        <w:tblpPr w:leftFromText="141" w:rightFromText="141" w:vertAnchor="text" w:horzAnchor="margin" w:tblpX="-702" w:tblpY="130"/>
        <w:tblW w:w="107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52"/>
        <w:gridCol w:w="1559"/>
        <w:gridCol w:w="3044"/>
        <w:gridCol w:w="1847"/>
        <w:gridCol w:w="2871"/>
      </w:tblGrid>
      <w:tr w:rsidR="00652FD2" w:rsidRPr="000B3F88" w14:paraId="66EAABE8" w14:textId="77777777" w:rsidTr="00CD20DD">
        <w:trPr>
          <w:trHeight w:val="440"/>
        </w:trPr>
        <w:tc>
          <w:tcPr>
            <w:tcW w:w="3011" w:type="dxa"/>
            <w:gridSpan w:val="2"/>
            <w:vMerge w:val="restart"/>
            <w:tcBorders>
              <w:left w:val="single" w:sz="18" w:space="0" w:color="auto"/>
            </w:tcBorders>
          </w:tcPr>
          <w:p w14:paraId="2F1CFBFB" w14:textId="77777777" w:rsidR="00652FD2" w:rsidRPr="000B3F88" w:rsidRDefault="00652FD2" w:rsidP="00CD20DD">
            <w:pPr>
              <w:tabs>
                <w:tab w:val="left" w:pos="2130"/>
              </w:tabs>
              <w:rPr>
                <w:rFonts w:ascii="Times New Roman" w:hAnsi="Times New Roman" w:cs="Times New Roman"/>
                <w:b/>
                <w:sz w:val="24"/>
                <w:szCs w:val="24"/>
              </w:rPr>
            </w:pPr>
          </w:p>
          <w:p w14:paraId="05FB910C" w14:textId="77777777" w:rsidR="00652FD2" w:rsidRPr="000B3F88" w:rsidRDefault="00652FD2" w:rsidP="00CD20DD">
            <w:pPr>
              <w:tabs>
                <w:tab w:val="left" w:pos="2130"/>
              </w:tabs>
              <w:rPr>
                <w:rFonts w:ascii="Times New Roman" w:hAnsi="Times New Roman" w:cs="Times New Roman"/>
                <w:b/>
                <w:sz w:val="24"/>
                <w:szCs w:val="24"/>
              </w:rPr>
            </w:pPr>
          </w:p>
          <w:p w14:paraId="1EF82A11" w14:textId="77777777" w:rsidR="00652FD2" w:rsidRPr="000B3F88" w:rsidRDefault="00652FD2" w:rsidP="00CD20DD">
            <w:pPr>
              <w:tabs>
                <w:tab w:val="left" w:pos="2130"/>
              </w:tabs>
              <w:rPr>
                <w:rFonts w:ascii="Times New Roman" w:hAnsi="Times New Roman" w:cs="Times New Roman"/>
                <w:b/>
                <w:sz w:val="24"/>
                <w:szCs w:val="24"/>
              </w:rPr>
            </w:pPr>
          </w:p>
          <w:p w14:paraId="31728433" w14:textId="77777777" w:rsidR="00652FD2" w:rsidRPr="000B3F88" w:rsidRDefault="00652FD2" w:rsidP="00CD20DD">
            <w:pPr>
              <w:tabs>
                <w:tab w:val="left" w:pos="2130"/>
              </w:tabs>
              <w:rPr>
                <w:rFonts w:ascii="Times New Roman" w:hAnsi="Times New Roman" w:cs="Times New Roman"/>
                <w:b/>
                <w:sz w:val="24"/>
                <w:szCs w:val="24"/>
              </w:rPr>
            </w:pPr>
          </w:p>
          <w:p w14:paraId="114670F2" w14:textId="77777777" w:rsidR="00652FD2" w:rsidRPr="000B3F88" w:rsidRDefault="00652FD2" w:rsidP="00CD20DD">
            <w:pPr>
              <w:tabs>
                <w:tab w:val="left" w:pos="2130"/>
              </w:tabs>
              <w:rPr>
                <w:rFonts w:ascii="Times New Roman" w:hAnsi="Times New Roman" w:cs="Times New Roman"/>
                <w:b/>
                <w:sz w:val="24"/>
                <w:szCs w:val="24"/>
              </w:rPr>
            </w:pPr>
            <w:r w:rsidRPr="000B3F88">
              <w:rPr>
                <w:rFonts w:ascii="Times New Roman" w:hAnsi="Times New Roman" w:cs="Times New Roman"/>
                <w:b/>
                <w:sz w:val="24"/>
                <w:szCs w:val="24"/>
              </w:rPr>
              <w:tab/>
            </w:r>
          </w:p>
          <w:p w14:paraId="5667B447" w14:textId="77777777" w:rsidR="00652FD2" w:rsidRPr="000B3F88" w:rsidRDefault="00652FD2" w:rsidP="00CD20DD">
            <w:pPr>
              <w:rPr>
                <w:rFonts w:ascii="Times New Roman" w:hAnsi="Times New Roman" w:cs="Times New Roman"/>
                <w:sz w:val="24"/>
                <w:szCs w:val="24"/>
              </w:rPr>
            </w:pPr>
          </w:p>
          <w:p w14:paraId="637BE2C1" w14:textId="77777777" w:rsidR="00652FD2" w:rsidRPr="000B3F88" w:rsidRDefault="00652FD2" w:rsidP="00CD20DD">
            <w:pPr>
              <w:rPr>
                <w:rFonts w:ascii="Times New Roman" w:hAnsi="Times New Roman" w:cs="Times New Roman"/>
                <w:sz w:val="24"/>
                <w:szCs w:val="24"/>
              </w:rPr>
            </w:pPr>
          </w:p>
          <w:p w14:paraId="22B6F396" w14:textId="77777777" w:rsidR="00652FD2" w:rsidRPr="000B3F88" w:rsidRDefault="00652FD2" w:rsidP="00CD20DD">
            <w:pPr>
              <w:rPr>
                <w:rFonts w:ascii="Times New Roman" w:hAnsi="Times New Roman" w:cs="Times New Roman"/>
                <w:sz w:val="24"/>
                <w:szCs w:val="24"/>
              </w:rPr>
            </w:pPr>
            <w:r>
              <w:rPr>
                <w:rFonts w:ascii="Times New Roman" w:hAnsi="Times New Roman" w:cs="Times New Roman"/>
                <w:b/>
                <w:bCs/>
                <w:sz w:val="24"/>
                <w:szCs w:val="24"/>
                <w:lang w:val="en-US"/>
              </w:rPr>
              <w:t>Assessment Criteria</w:t>
            </w:r>
          </w:p>
          <w:p w14:paraId="5FAB836D" w14:textId="77777777" w:rsidR="00652FD2" w:rsidRPr="000B3F88" w:rsidRDefault="00652FD2" w:rsidP="00CD20DD">
            <w:pPr>
              <w:tabs>
                <w:tab w:val="left" w:pos="195"/>
                <w:tab w:val="left" w:pos="2130"/>
              </w:tabs>
              <w:rPr>
                <w:rFonts w:ascii="Times New Roman" w:hAnsi="Times New Roman" w:cs="Times New Roman"/>
                <w:b/>
                <w:sz w:val="24"/>
                <w:szCs w:val="24"/>
              </w:rPr>
            </w:pPr>
            <w:r w:rsidRPr="000B3F88">
              <w:rPr>
                <w:rFonts w:ascii="Times New Roman" w:hAnsi="Times New Roman" w:cs="Times New Roman"/>
                <w:b/>
                <w:sz w:val="24"/>
                <w:szCs w:val="24"/>
              </w:rPr>
              <w:tab/>
            </w:r>
          </w:p>
          <w:p w14:paraId="51DDE6CE" w14:textId="77777777" w:rsidR="00652FD2" w:rsidRPr="000B3F88" w:rsidRDefault="00652FD2" w:rsidP="00CD20DD">
            <w:pPr>
              <w:rPr>
                <w:rFonts w:ascii="Times New Roman" w:hAnsi="Times New Roman" w:cs="Times New Roman"/>
                <w:sz w:val="24"/>
                <w:szCs w:val="24"/>
              </w:rPr>
            </w:pPr>
          </w:p>
          <w:p w14:paraId="48EC507E" w14:textId="77777777" w:rsidR="00652FD2" w:rsidRPr="000B3F88" w:rsidRDefault="00652FD2" w:rsidP="00CD20DD">
            <w:pPr>
              <w:tabs>
                <w:tab w:val="left" w:pos="2130"/>
              </w:tabs>
              <w:rPr>
                <w:rFonts w:ascii="Times New Roman" w:hAnsi="Times New Roman" w:cs="Times New Roman"/>
                <w:sz w:val="24"/>
                <w:szCs w:val="24"/>
              </w:rPr>
            </w:pPr>
          </w:p>
        </w:tc>
        <w:tc>
          <w:tcPr>
            <w:tcW w:w="3044" w:type="dxa"/>
            <w:vAlign w:val="center"/>
          </w:tcPr>
          <w:p w14:paraId="2CD8BB94" w14:textId="77777777" w:rsidR="00652FD2" w:rsidRPr="000B3F88" w:rsidRDefault="00652FD2" w:rsidP="00CD20DD">
            <w:pPr>
              <w:jc w:val="center"/>
              <w:rPr>
                <w:rFonts w:ascii="Times New Roman" w:hAnsi="Times New Roman" w:cs="Times New Roman"/>
                <w:sz w:val="24"/>
                <w:szCs w:val="24"/>
              </w:rPr>
            </w:pPr>
          </w:p>
          <w:p w14:paraId="11A0F363" w14:textId="77777777" w:rsidR="00652FD2" w:rsidRPr="000B3F88" w:rsidRDefault="00652FD2" w:rsidP="00CD20DD">
            <w:pPr>
              <w:tabs>
                <w:tab w:val="left" w:pos="2130"/>
              </w:tabs>
              <w:jc w:val="center"/>
              <w:rPr>
                <w:rFonts w:ascii="Times New Roman" w:hAnsi="Times New Roman" w:cs="Times New Roman"/>
                <w:sz w:val="24"/>
                <w:szCs w:val="24"/>
              </w:rPr>
            </w:pPr>
          </w:p>
        </w:tc>
        <w:tc>
          <w:tcPr>
            <w:tcW w:w="1847" w:type="dxa"/>
            <w:vAlign w:val="center"/>
          </w:tcPr>
          <w:p w14:paraId="66A5CF8A" w14:textId="77777777" w:rsidR="00652FD2" w:rsidRPr="000B3F88" w:rsidRDefault="00652FD2" w:rsidP="00CD20DD">
            <w:pPr>
              <w:tabs>
                <w:tab w:val="left" w:pos="2130"/>
              </w:tabs>
              <w:jc w:val="center"/>
              <w:rPr>
                <w:rFonts w:ascii="Times New Roman" w:hAnsi="Times New Roman" w:cs="Times New Roman"/>
                <w:b/>
                <w:sz w:val="24"/>
                <w:szCs w:val="24"/>
              </w:rPr>
            </w:pPr>
            <w:r w:rsidRPr="00873B70">
              <w:rPr>
                <w:rFonts w:ascii="Times New Roman" w:hAnsi="Times New Roman" w:cs="Times New Roman"/>
                <w:b/>
                <w:bCs/>
                <w:sz w:val="24"/>
                <w:szCs w:val="24"/>
                <w:lang w:val="en-US"/>
              </w:rPr>
              <w:t>If Ava</w:t>
            </w:r>
            <w:r>
              <w:rPr>
                <w:rFonts w:ascii="Times New Roman" w:hAnsi="Times New Roman" w:cs="Times New Roman"/>
                <w:b/>
                <w:bCs/>
                <w:sz w:val="24"/>
                <w:szCs w:val="24"/>
                <w:lang w:val="en-US"/>
              </w:rPr>
              <w:t>i</w:t>
            </w:r>
            <w:r w:rsidRPr="00873B70">
              <w:rPr>
                <w:rFonts w:ascii="Times New Roman" w:hAnsi="Times New Roman" w:cs="Times New Roman"/>
                <w:b/>
                <w:bCs/>
                <w:sz w:val="24"/>
                <w:szCs w:val="24"/>
                <w:lang w:val="en-US"/>
              </w:rPr>
              <w:t>lable, to Sign (x)</w:t>
            </w:r>
          </w:p>
        </w:tc>
        <w:tc>
          <w:tcPr>
            <w:tcW w:w="2871" w:type="dxa"/>
            <w:tcBorders>
              <w:right w:val="single" w:sz="18" w:space="0" w:color="auto"/>
            </w:tcBorders>
            <w:vAlign w:val="center"/>
          </w:tcPr>
          <w:p w14:paraId="0217D247" w14:textId="77777777" w:rsidR="00652FD2" w:rsidRPr="000B3F88" w:rsidRDefault="00652FD2" w:rsidP="00CD20DD">
            <w:pPr>
              <w:tabs>
                <w:tab w:val="left" w:pos="2130"/>
              </w:tabs>
              <w:jc w:val="center"/>
              <w:rPr>
                <w:rFonts w:ascii="Times New Roman" w:hAnsi="Times New Roman" w:cs="Times New Roman"/>
                <w:b/>
                <w:sz w:val="24"/>
                <w:szCs w:val="24"/>
              </w:rPr>
            </w:pPr>
            <w:r w:rsidRPr="00873B70">
              <w:rPr>
                <w:rFonts w:ascii="Times New Roman" w:hAnsi="Times New Roman" w:cs="Times New Roman"/>
                <w:b/>
                <w:bCs/>
                <w:sz w:val="24"/>
                <w:szCs w:val="24"/>
                <w:lang w:val="en-US"/>
              </w:rPr>
              <w:t>General Average Percentage (%) Rate</w:t>
            </w:r>
          </w:p>
        </w:tc>
      </w:tr>
      <w:tr w:rsidR="00652FD2" w:rsidRPr="000B3F88" w14:paraId="322538D9" w14:textId="77777777" w:rsidTr="00CD20DD">
        <w:trPr>
          <w:trHeight w:val="450"/>
        </w:trPr>
        <w:tc>
          <w:tcPr>
            <w:tcW w:w="3011" w:type="dxa"/>
            <w:gridSpan w:val="2"/>
            <w:vMerge/>
            <w:tcBorders>
              <w:left w:val="single" w:sz="18" w:space="0" w:color="auto"/>
            </w:tcBorders>
          </w:tcPr>
          <w:p w14:paraId="53D1D360" w14:textId="77777777" w:rsidR="00652FD2" w:rsidRPr="000B3F88" w:rsidRDefault="00652FD2" w:rsidP="00CD20DD">
            <w:pPr>
              <w:tabs>
                <w:tab w:val="left" w:pos="2130"/>
              </w:tabs>
              <w:rPr>
                <w:rFonts w:ascii="Times New Roman" w:hAnsi="Times New Roman" w:cs="Times New Roman"/>
                <w:b/>
                <w:sz w:val="24"/>
                <w:szCs w:val="24"/>
              </w:rPr>
            </w:pPr>
          </w:p>
        </w:tc>
        <w:tc>
          <w:tcPr>
            <w:tcW w:w="3044" w:type="dxa"/>
            <w:vAlign w:val="center"/>
          </w:tcPr>
          <w:p w14:paraId="33A6F087" w14:textId="77777777" w:rsidR="00652FD2" w:rsidRPr="000B3F88" w:rsidRDefault="00652FD2" w:rsidP="00CD20DD">
            <w:pPr>
              <w:pStyle w:val="ListeParagraf"/>
              <w:rPr>
                <w:rFonts w:ascii="Times New Roman" w:hAnsi="Times New Roman" w:cs="Times New Roman"/>
                <w:b/>
                <w:sz w:val="24"/>
                <w:szCs w:val="24"/>
              </w:rPr>
            </w:pPr>
            <w:r>
              <w:rPr>
                <w:rFonts w:ascii="Times New Roman" w:hAnsi="Times New Roman" w:cs="Times New Roman"/>
                <w:b/>
                <w:bCs/>
                <w:lang w:val="en-US"/>
              </w:rPr>
              <w:t>Midterm exam</w:t>
            </w:r>
          </w:p>
        </w:tc>
        <w:tc>
          <w:tcPr>
            <w:tcW w:w="1847" w:type="dxa"/>
            <w:vAlign w:val="center"/>
          </w:tcPr>
          <w:p w14:paraId="26663F0A" w14:textId="77777777" w:rsidR="00652FD2" w:rsidRPr="000B3F88" w:rsidRDefault="00652FD2" w:rsidP="00CD20DD">
            <w:pPr>
              <w:tabs>
                <w:tab w:val="left" w:pos="2130"/>
              </w:tabs>
              <w:jc w:val="center"/>
              <w:rPr>
                <w:rFonts w:ascii="Times New Roman" w:hAnsi="Times New Roman" w:cs="Times New Roman"/>
                <w:sz w:val="24"/>
                <w:szCs w:val="24"/>
              </w:rPr>
            </w:pPr>
            <w:r>
              <w:rPr>
                <w:rFonts w:ascii="Times New Roman" w:hAnsi="Times New Roman" w:cs="Times New Roman"/>
                <w:sz w:val="24"/>
                <w:szCs w:val="24"/>
              </w:rPr>
              <w:t>*</w:t>
            </w:r>
          </w:p>
        </w:tc>
        <w:tc>
          <w:tcPr>
            <w:tcW w:w="2871" w:type="dxa"/>
            <w:tcBorders>
              <w:right w:val="single" w:sz="18" w:space="0" w:color="auto"/>
            </w:tcBorders>
            <w:vAlign w:val="center"/>
          </w:tcPr>
          <w:p w14:paraId="3B8D2DDD" w14:textId="77777777" w:rsidR="00652FD2" w:rsidRPr="00B21FCE" w:rsidRDefault="00652FD2" w:rsidP="00CD20DD">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652FD2" w:rsidRPr="000B3F88" w14:paraId="42BEC254" w14:textId="77777777" w:rsidTr="00CD20DD">
        <w:tc>
          <w:tcPr>
            <w:tcW w:w="3011" w:type="dxa"/>
            <w:gridSpan w:val="2"/>
            <w:vMerge/>
            <w:tcBorders>
              <w:left w:val="single" w:sz="18" w:space="0" w:color="auto"/>
            </w:tcBorders>
          </w:tcPr>
          <w:p w14:paraId="5902B432" w14:textId="77777777" w:rsidR="00652FD2" w:rsidRPr="000B3F88" w:rsidRDefault="00652FD2" w:rsidP="00CD20DD">
            <w:pPr>
              <w:tabs>
                <w:tab w:val="left" w:pos="2130"/>
              </w:tabs>
              <w:rPr>
                <w:rFonts w:ascii="Times New Roman" w:hAnsi="Times New Roman" w:cs="Times New Roman"/>
                <w:sz w:val="24"/>
                <w:szCs w:val="24"/>
              </w:rPr>
            </w:pPr>
          </w:p>
        </w:tc>
        <w:tc>
          <w:tcPr>
            <w:tcW w:w="3044" w:type="dxa"/>
            <w:vAlign w:val="center"/>
          </w:tcPr>
          <w:p w14:paraId="57C7DA6C" w14:textId="77777777" w:rsidR="00652FD2" w:rsidRPr="000B3F88" w:rsidRDefault="00652FD2" w:rsidP="00CD20DD">
            <w:pPr>
              <w:tabs>
                <w:tab w:val="left" w:pos="2130"/>
              </w:tabs>
              <w:jc w:val="center"/>
              <w:rPr>
                <w:rFonts w:ascii="Times New Roman" w:hAnsi="Times New Roman" w:cs="Times New Roman"/>
                <w:b/>
                <w:sz w:val="24"/>
                <w:szCs w:val="24"/>
              </w:rPr>
            </w:pPr>
          </w:p>
          <w:p w14:paraId="29134F88" w14:textId="77777777" w:rsidR="00652FD2" w:rsidRPr="000B3F88" w:rsidRDefault="00652FD2" w:rsidP="00CD20DD">
            <w:pPr>
              <w:tabs>
                <w:tab w:val="left" w:pos="345"/>
                <w:tab w:val="left" w:pos="2130"/>
              </w:tabs>
              <w:jc w:val="center"/>
              <w:rPr>
                <w:rFonts w:ascii="Times New Roman" w:hAnsi="Times New Roman" w:cs="Times New Roman"/>
                <w:b/>
                <w:sz w:val="24"/>
                <w:szCs w:val="24"/>
              </w:rPr>
            </w:pPr>
            <w:r w:rsidRPr="00873B70">
              <w:rPr>
                <w:rFonts w:ascii="Times New Roman" w:hAnsi="Times New Roman" w:cs="Times New Roman"/>
                <w:b/>
                <w:bCs/>
                <w:lang w:val="en-US"/>
              </w:rPr>
              <w:t>Final Examination</w:t>
            </w:r>
          </w:p>
        </w:tc>
        <w:tc>
          <w:tcPr>
            <w:tcW w:w="1847" w:type="dxa"/>
            <w:vAlign w:val="center"/>
          </w:tcPr>
          <w:p w14:paraId="64DED644" w14:textId="77777777" w:rsidR="00652FD2" w:rsidRPr="000B3F88" w:rsidRDefault="00652FD2" w:rsidP="00CD20DD">
            <w:pPr>
              <w:jc w:val="center"/>
              <w:rPr>
                <w:rFonts w:ascii="Times New Roman" w:hAnsi="Times New Roman" w:cs="Times New Roman"/>
                <w:sz w:val="24"/>
                <w:szCs w:val="24"/>
              </w:rPr>
            </w:pPr>
            <w:r>
              <w:rPr>
                <w:rFonts w:ascii="Times New Roman" w:hAnsi="Times New Roman" w:cs="Times New Roman"/>
                <w:sz w:val="24"/>
                <w:szCs w:val="24"/>
              </w:rPr>
              <w:t>*</w:t>
            </w:r>
          </w:p>
        </w:tc>
        <w:tc>
          <w:tcPr>
            <w:tcW w:w="2871" w:type="dxa"/>
            <w:tcBorders>
              <w:right w:val="single" w:sz="18" w:space="0" w:color="auto"/>
            </w:tcBorders>
            <w:vAlign w:val="center"/>
          </w:tcPr>
          <w:p w14:paraId="53CEE1F1" w14:textId="77777777" w:rsidR="00652FD2" w:rsidRPr="00B21FCE" w:rsidRDefault="00652FD2" w:rsidP="00CD20DD">
            <w:pPr>
              <w:jc w:val="center"/>
              <w:rPr>
                <w:rFonts w:ascii="Times New Roman" w:hAnsi="Times New Roman" w:cs="Times New Roman"/>
                <w:b/>
                <w:sz w:val="24"/>
                <w:szCs w:val="24"/>
              </w:rPr>
            </w:pPr>
            <w:r>
              <w:rPr>
                <w:rFonts w:ascii="Times New Roman" w:hAnsi="Times New Roman" w:cs="Times New Roman"/>
                <w:b/>
                <w:sz w:val="24"/>
                <w:szCs w:val="24"/>
              </w:rPr>
              <w:t>60</w:t>
            </w:r>
          </w:p>
        </w:tc>
      </w:tr>
      <w:tr w:rsidR="00652FD2" w:rsidRPr="000B3F88" w14:paraId="3282F30E" w14:textId="77777777" w:rsidTr="00CD20DD">
        <w:trPr>
          <w:trHeight w:val="510"/>
        </w:trPr>
        <w:tc>
          <w:tcPr>
            <w:tcW w:w="10773" w:type="dxa"/>
            <w:gridSpan w:val="5"/>
            <w:tcBorders>
              <w:left w:val="single" w:sz="18" w:space="0" w:color="auto"/>
              <w:right w:val="single" w:sz="18" w:space="0" w:color="auto"/>
            </w:tcBorders>
            <w:vAlign w:val="center"/>
          </w:tcPr>
          <w:p w14:paraId="2B31D9F2" w14:textId="77777777" w:rsidR="00652FD2" w:rsidRPr="000B3F88" w:rsidRDefault="00652FD2" w:rsidP="00CD20DD">
            <w:pPr>
              <w:tabs>
                <w:tab w:val="left" w:pos="2130"/>
              </w:tabs>
              <w:jc w:val="center"/>
              <w:rPr>
                <w:rFonts w:ascii="Times New Roman" w:hAnsi="Times New Roman" w:cs="Times New Roman"/>
                <w:sz w:val="24"/>
                <w:szCs w:val="24"/>
              </w:rPr>
            </w:pPr>
            <w:r w:rsidRPr="00873B70">
              <w:rPr>
                <w:rFonts w:ascii="Times New Roman" w:hAnsi="Times New Roman" w:cs="Times New Roman"/>
                <w:b/>
                <w:bCs/>
                <w:sz w:val="24"/>
                <w:szCs w:val="24"/>
                <w:lang w:val="en-US"/>
              </w:rPr>
              <w:t>Semester Course Plan</w:t>
            </w:r>
          </w:p>
        </w:tc>
      </w:tr>
      <w:tr w:rsidR="00652FD2" w:rsidRPr="000B3F88" w14:paraId="4EA7022E" w14:textId="77777777" w:rsidTr="00CD20DD">
        <w:tc>
          <w:tcPr>
            <w:tcW w:w="1452" w:type="dxa"/>
            <w:tcBorders>
              <w:left w:val="single" w:sz="18" w:space="0" w:color="auto"/>
            </w:tcBorders>
            <w:vAlign w:val="center"/>
          </w:tcPr>
          <w:p w14:paraId="64B32744" w14:textId="77777777" w:rsidR="00652FD2" w:rsidRPr="000B3F88" w:rsidRDefault="00652FD2" w:rsidP="00CD20DD">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Hafta</w:t>
            </w:r>
          </w:p>
        </w:tc>
        <w:tc>
          <w:tcPr>
            <w:tcW w:w="9321" w:type="dxa"/>
            <w:gridSpan w:val="4"/>
            <w:tcBorders>
              <w:right w:val="single" w:sz="18" w:space="0" w:color="auto"/>
            </w:tcBorders>
            <w:vAlign w:val="center"/>
          </w:tcPr>
          <w:p w14:paraId="47F64AF9" w14:textId="77777777" w:rsidR="00652FD2" w:rsidRPr="000B3F88" w:rsidRDefault="00652FD2" w:rsidP="00CD20DD">
            <w:pPr>
              <w:tabs>
                <w:tab w:val="left" w:pos="2130"/>
              </w:tabs>
              <w:rPr>
                <w:rFonts w:ascii="Times New Roman" w:hAnsi="Times New Roman" w:cs="Times New Roman"/>
                <w:b/>
                <w:sz w:val="24"/>
                <w:szCs w:val="24"/>
              </w:rPr>
            </w:pPr>
            <w:r>
              <w:rPr>
                <w:rFonts w:ascii="Times New Roman" w:hAnsi="Times New Roman" w:cs="Times New Roman"/>
                <w:b/>
                <w:bCs/>
                <w:sz w:val="24"/>
                <w:szCs w:val="24"/>
                <w:lang w:val="en-US"/>
              </w:rPr>
              <w:t xml:space="preserve">                                                        </w:t>
            </w:r>
            <w:r w:rsidRPr="00873B70">
              <w:rPr>
                <w:rFonts w:ascii="Times New Roman" w:hAnsi="Times New Roman" w:cs="Times New Roman"/>
                <w:b/>
                <w:bCs/>
                <w:sz w:val="24"/>
                <w:szCs w:val="24"/>
                <w:lang w:val="en-US"/>
              </w:rPr>
              <w:t>Subjects</w:t>
            </w:r>
          </w:p>
        </w:tc>
      </w:tr>
      <w:tr w:rsidR="00652FD2" w:rsidRPr="000B3F88" w14:paraId="56718DDC" w14:textId="77777777" w:rsidTr="00CD20DD">
        <w:tc>
          <w:tcPr>
            <w:tcW w:w="1452" w:type="dxa"/>
            <w:tcBorders>
              <w:left w:val="single" w:sz="18" w:space="0" w:color="auto"/>
            </w:tcBorders>
            <w:vAlign w:val="center"/>
          </w:tcPr>
          <w:p w14:paraId="780B82BD" w14:textId="77777777" w:rsidR="00652FD2" w:rsidRPr="000B3F88" w:rsidRDefault="00652FD2" w:rsidP="00CD20DD">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1</w:t>
            </w:r>
          </w:p>
        </w:tc>
        <w:tc>
          <w:tcPr>
            <w:tcW w:w="9321" w:type="dxa"/>
            <w:gridSpan w:val="4"/>
            <w:tcBorders>
              <w:right w:val="single" w:sz="18" w:space="0" w:color="auto"/>
            </w:tcBorders>
          </w:tcPr>
          <w:p w14:paraId="6CA3794E" w14:textId="77777777" w:rsidR="00652FD2" w:rsidRPr="00E5758E" w:rsidRDefault="00652FD2" w:rsidP="00CD20DD">
            <w:pPr>
              <w:tabs>
                <w:tab w:val="left" w:pos="2130"/>
              </w:tabs>
              <w:rPr>
                <w:rFonts w:ascii="Times New Roman" w:hAnsi="Times New Roman" w:cs="Times New Roman"/>
                <w:sz w:val="24"/>
                <w:szCs w:val="24"/>
              </w:rPr>
            </w:pPr>
            <w:r w:rsidRPr="002F79CC">
              <w:rPr>
                <w:rFonts w:ascii="Times New Roman" w:hAnsi="Times New Roman" w:cs="Times New Roman"/>
                <w:sz w:val="24"/>
                <w:szCs w:val="24"/>
              </w:rPr>
              <w:t>Liberalism-1</w:t>
            </w:r>
          </w:p>
        </w:tc>
      </w:tr>
      <w:tr w:rsidR="00652FD2" w:rsidRPr="000B3F88" w14:paraId="148AB11D" w14:textId="77777777" w:rsidTr="00CD20DD">
        <w:tc>
          <w:tcPr>
            <w:tcW w:w="1452" w:type="dxa"/>
            <w:tcBorders>
              <w:left w:val="single" w:sz="18" w:space="0" w:color="auto"/>
            </w:tcBorders>
            <w:vAlign w:val="center"/>
          </w:tcPr>
          <w:p w14:paraId="5D5C19BF" w14:textId="77777777" w:rsidR="00652FD2" w:rsidRPr="000B3F88" w:rsidRDefault="00652FD2" w:rsidP="00CD20DD">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2</w:t>
            </w:r>
          </w:p>
        </w:tc>
        <w:tc>
          <w:tcPr>
            <w:tcW w:w="9321" w:type="dxa"/>
            <w:gridSpan w:val="4"/>
            <w:tcBorders>
              <w:right w:val="single" w:sz="18" w:space="0" w:color="auto"/>
            </w:tcBorders>
          </w:tcPr>
          <w:p w14:paraId="315492A6" w14:textId="77777777" w:rsidR="00652FD2" w:rsidRPr="0077587F" w:rsidRDefault="00652FD2" w:rsidP="00CD20DD">
            <w:pPr>
              <w:tabs>
                <w:tab w:val="left" w:pos="2130"/>
              </w:tabs>
              <w:jc w:val="both"/>
              <w:rPr>
                <w:rFonts w:ascii="Times New Roman" w:hAnsi="Times New Roman" w:cs="Times New Roman"/>
                <w:sz w:val="24"/>
                <w:szCs w:val="24"/>
              </w:rPr>
            </w:pPr>
            <w:r w:rsidRPr="002F79CC">
              <w:rPr>
                <w:rFonts w:ascii="Times New Roman" w:hAnsi="Times New Roman" w:cs="Times New Roman"/>
                <w:sz w:val="24"/>
                <w:szCs w:val="24"/>
              </w:rPr>
              <w:t>Liberalism-</w:t>
            </w:r>
            <w:r>
              <w:rPr>
                <w:rFonts w:ascii="Times New Roman" w:hAnsi="Times New Roman" w:cs="Times New Roman"/>
                <w:sz w:val="24"/>
                <w:szCs w:val="24"/>
              </w:rPr>
              <w:t>2</w:t>
            </w:r>
          </w:p>
        </w:tc>
      </w:tr>
      <w:tr w:rsidR="00652FD2" w:rsidRPr="000B3F88" w14:paraId="46E764D2" w14:textId="77777777" w:rsidTr="00CD20DD">
        <w:tc>
          <w:tcPr>
            <w:tcW w:w="1452" w:type="dxa"/>
            <w:tcBorders>
              <w:left w:val="single" w:sz="18" w:space="0" w:color="auto"/>
            </w:tcBorders>
            <w:vAlign w:val="center"/>
          </w:tcPr>
          <w:p w14:paraId="27B971F7" w14:textId="77777777" w:rsidR="00652FD2" w:rsidRPr="000B3F88" w:rsidRDefault="00652FD2" w:rsidP="00CD20DD">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3</w:t>
            </w:r>
          </w:p>
        </w:tc>
        <w:tc>
          <w:tcPr>
            <w:tcW w:w="9321" w:type="dxa"/>
            <w:gridSpan w:val="4"/>
            <w:tcBorders>
              <w:right w:val="single" w:sz="18" w:space="0" w:color="auto"/>
            </w:tcBorders>
          </w:tcPr>
          <w:p w14:paraId="1055CEB3" w14:textId="77777777" w:rsidR="00652FD2" w:rsidRPr="0077587F" w:rsidRDefault="00652FD2" w:rsidP="00CD20DD">
            <w:pPr>
              <w:tabs>
                <w:tab w:val="left" w:pos="2130"/>
              </w:tabs>
              <w:rPr>
                <w:rFonts w:ascii="Times New Roman" w:hAnsi="Times New Roman" w:cs="Times New Roman"/>
                <w:sz w:val="24"/>
                <w:szCs w:val="24"/>
              </w:rPr>
            </w:pPr>
            <w:r w:rsidRPr="002F79CC">
              <w:rPr>
                <w:rFonts w:ascii="Times New Roman" w:hAnsi="Times New Roman" w:cs="Times New Roman"/>
                <w:sz w:val="24"/>
                <w:szCs w:val="24"/>
              </w:rPr>
              <w:t>Neoliberalism-1</w:t>
            </w:r>
          </w:p>
        </w:tc>
      </w:tr>
      <w:tr w:rsidR="00652FD2" w:rsidRPr="000B3F88" w14:paraId="316098A1" w14:textId="77777777" w:rsidTr="00CD20DD">
        <w:tc>
          <w:tcPr>
            <w:tcW w:w="1452" w:type="dxa"/>
            <w:tcBorders>
              <w:left w:val="single" w:sz="18" w:space="0" w:color="auto"/>
            </w:tcBorders>
            <w:vAlign w:val="center"/>
          </w:tcPr>
          <w:p w14:paraId="3613A42E" w14:textId="77777777" w:rsidR="00652FD2" w:rsidRPr="000B3F88" w:rsidRDefault="00652FD2" w:rsidP="00CD20DD">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4</w:t>
            </w:r>
          </w:p>
        </w:tc>
        <w:tc>
          <w:tcPr>
            <w:tcW w:w="9321" w:type="dxa"/>
            <w:gridSpan w:val="4"/>
            <w:tcBorders>
              <w:right w:val="single" w:sz="18" w:space="0" w:color="auto"/>
            </w:tcBorders>
          </w:tcPr>
          <w:p w14:paraId="2A8E5506" w14:textId="77777777" w:rsidR="00652FD2" w:rsidRPr="0077587F" w:rsidRDefault="00652FD2" w:rsidP="00CD20DD">
            <w:pPr>
              <w:tabs>
                <w:tab w:val="left" w:pos="2130"/>
              </w:tabs>
              <w:rPr>
                <w:rFonts w:ascii="Times New Roman" w:hAnsi="Times New Roman" w:cs="Times New Roman"/>
                <w:sz w:val="24"/>
                <w:szCs w:val="24"/>
              </w:rPr>
            </w:pPr>
            <w:r w:rsidRPr="002F79CC">
              <w:rPr>
                <w:rFonts w:ascii="Times New Roman" w:hAnsi="Times New Roman" w:cs="Times New Roman"/>
                <w:sz w:val="24"/>
                <w:szCs w:val="24"/>
              </w:rPr>
              <w:t>Neoliberalism-</w:t>
            </w:r>
            <w:r>
              <w:rPr>
                <w:rFonts w:ascii="Times New Roman" w:hAnsi="Times New Roman" w:cs="Times New Roman"/>
                <w:sz w:val="24"/>
                <w:szCs w:val="24"/>
              </w:rPr>
              <w:t>2</w:t>
            </w:r>
          </w:p>
        </w:tc>
      </w:tr>
      <w:tr w:rsidR="00652FD2" w:rsidRPr="000B3F88" w14:paraId="4C9831FD" w14:textId="77777777" w:rsidTr="00CD20DD">
        <w:tc>
          <w:tcPr>
            <w:tcW w:w="1452" w:type="dxa"/>
            <w:tcBorders>
              <w:left w:val="single" w:sz="18" w:space="0" w:color="auto"/>
            </w:tcBorders>
            <w:vAlign w:val="center"/>
          </w:tcPr>
          <w:p w14:paraId="61CC1CF9" w14:textId="77777777" w:rsidR="00652FD2" w:rsidRPr="000B3F88" w:rsidRDefault="00652FD2" w:rsidP="00CD20DD">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5</w:t>
            </w:r>
          </w:p>
        </w:tc>
        <w:tc>
          <w:tcPr>
            <w:tcW w:w="9321" w:type="dxa"/>
            <w:gridSpan w:val="4"/>
            <w:tcBorders>
              <w:right w:val="single" w:sz="18" w:space="0" w:color="auto"/>
            </w:tcBorders>
          </w:tcPr>
          <w:p w14:paraId="6E80570B" w14:textId="77777777" w:rsidR="00652FD2" w:rsidRPr="00E5758E" w:rsidRDefault="00652FD2" w:rsidP="00CD20DD">
            <w:pPr>
              <w:tabs>
                <w:tab w:val="left" w:pos="2130"/>
              </w:tabs>
              <w:rPr>
                <w:rFonts w:ascii="Times New Roman" w:hAnsi="Times New Roman" w:cs="Times New Roman"/>
                <w:sz w:val="24"/>
                <w:szCs w:val="24"/>
              </w:rPr>
            </w:pPr>
            <w:r w:rsidRPr="002F79CC">
              <w:rPr>
                <w:rFonts w:ascii="Times New Roman" w:hAnsi="Times New Roman" w:cs="Times New Roman"/>
                <w:sz w:val="24"/>
                <w:szCs w:val="24"/>
              </w:rPr>
              <w:t>Environmental Movements-1</w:t>
            </w:r>
          </w:p>
        </w:tc>
      </w:tr>
      <w:tr w:rsidR="00652FD2" w:rsidRPr="000B3F88" w14:paraId="4B9BC06F" w14:textId="77777777" w:rsidTr="00CD20DD">
        <w:tc>
          <w:tcPr>
            <w:tcW w:w="1452" w:type="dxa"/>
            <w:tcBorders>
              <w:left w:val="single" w:sz="18" w:space="0" w:color="auto"/>
            </w:tcBorders>
            <w:vAlign w:val="center"/>
          </w:tcPr>
          <w:p w14:paraId="05C28D75" w14:textId="77777777" w:rsidR="00652FD2" w:rsidRPr="000B3F88" w:rsidRDefault="00652FD2" w:rsidP="00CD20DD">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6</w:t>
            </w:r>
          </w:p>
        </w:tc>
        <w:tc>
          <w:tcPr>
            <w:tcW w:w="9321" w:type="dxa"/>
            <w:gridSpan w:val="4"/>
            <w:tcBorders>
              <w:right w:val="single" w:sz="18" w:space="0" w:color="auto"/>
            </w:tcBorders>
          </w:tcPr>
          <w:p w14:paraId="13B96D1D" w14:textId="77777777" w:rsidR="00652FD2" w:rsidRPr="00E5758E" w:rsidRDefault="00652FD2" w:rsidP="00CD20DD">
            <w:pPr>
              <w:tabs>
                <w:tab w:val="left" w:pos="2130"/>
              </w:tabs>
              <w:rPr>
                <w:rFonts w:ascii="Times New Roman" w:hAnsi="Times New Roman" w:cs="Times New Roman"/>
                <w:sz w:val="24"/>
                <w:szCs w:val="24"/>
              </w:rPr>
            </w:pPr>
            <w:r w:rsidRPr="002F79CC">
              <w:rPr>
                <w:rFonts w:ascii="Times New Roman" w:hAnsi="Times New Roman" w:cs="Times New Roman"/>
                <w:sz w:val="24"/>
                <w:szCs w:val="24"/>
              </w:rPr>
              <w:t>Environmental Movements-</w:t>
            </w:r>
            <w:r>
              <w:rPr>
                <w:rFonts w:ascii="Times New Roman" w:hAnsi="Times New Roman" w:cs="Times New Roman"/>
                <w:sz w:val="24"/>
                <w:szCs w:val="24"/>
              </w:rPr>
              <w:t>2</w:t>
            </w:r>
          </w:p>
        </w:tc>
      </w:tr>
      <w:tr w:rsidR="00652FD2" w:rsidRPr="000B3F88" w14:paraId="45B576DF" w14:textId="77777777" w:rsidTr="00CD20DD">
        <w:tc>
          <w:tcPr>
            <w:tcW w:w="1452" w:type="dxa"/>
            <w:tcBorders>
              <w:left w:val="single" w:sz="18" w:space="0" w:color="auto"/>
            </w:tcBorders>
            <w:vAlign w:val="center"/>
          </w:tcPr>
          <w:p w14:paraId="3132466E" w14:textId="77777777" w:rsidR="00652FD2" w:rsidRPr="000B3F88" w:rsidRDefault="00652FD2" w:rsidP="00CD20DD">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7</w:t>
            </w:r>
          </w:p>
        </w:tc>
        <w:tc>
          <w:tcPr>
            <w:tcW w:w="9321" w:type="dxa"/>
            <w:gridSpan w:val="4"/>
            <w:tcBorders>
              <w:right w:val="single" w:sz="18" w:space="0" w:color="auto"/>
            </w:tcBorders>
          </w:tcPr>
          <w:p w14:paraId="70C4B736" w14:textId="77777777" w:rsidR="00652FD2" w:rsidRPr="00E5758E" w:rsidRDefault="00652FD2" w:rsidP="00CD20DD">
            <w:pPr>
              <w:tabs>
                <w:tab w:val="left" w:pos="2130"/>
              </w:tabs>
              <w:rPr>
                <w:rFonts w:ascii="Times New Roman" w:hAnsi="Times New Roman" w:cs="Times New Roman"/>
                <w:sz w:val="24"/>
                <w:szCs w:val="24"/>
              </w:rPr>
            </w:pPr>
            <w:r w:rsidRPr="002F79CC">
              <w:rPr>
                <w:rFonts w:ascii="Times New Roman" w:hAnsi="Times New Roman" w:cs="Times New Roman"/>
                <w:sz w:val="24"/>
                <w:szCs w:val="24"/>
              </w:rPr>
              <w:t>Feminism-1</w:t>
            </w:r>
          </w:p>
        </w:tc>
      </w:tr>
      <w:tr w:rsidR="00652FD2" w:rsidRPr="000B3F88" w14:paraId="76DF21D9" w14:textId="77777777" w:rsidTr="00CD20DD">
        <w:tc>
          <w:tcPr>
            <w:tcW w:w="1452" w:type="dxa"/>
            <w:tcBorders>
              <w:left w:val="single" w:sz="18" w:space="0" w:color="auto"/>
            </w:tcBorders>
            <w:vAlign w:val="center"/>
          </w:tcPr>
          <w:p w14:paraId="5D9E2459" w14:textId="77777777" w:rsidR="00652FD2" w:rsidRDefault="00652FD2" w:rsidP="00CD20DD">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8</w:t>
            </w:r>
          </w:p>
        </w:tc>
        <w:tc>
          <w:tcPr>
            <w:tcW w:w="9321" w:type="dxa"/>
            <w:gridSpan w:val="4"/>
            <w:tcBorders>
              <w:right w:val="single" w:sz="18" w:space="0" w:color="auto"/>
            </w:tcBorders>
          </w:tcPr>
          <w:p w14:paraId="16E55449" w14:textId="77777777" w:rsidR="00652FD2" w:rsidRPr="00E5758E" w:rsidRDefault="00652FD2" w:rsidP="00CD20DD">
            <w:pPr>
              <w:tabs>
                <w:tab w:val="left" w:pos="2130"/>
              </w:tabs>
              <w:ind w:left="-43"/>
              <w:rPr>
                <w:rFonts w:ascii="Times New Roman" w:hAnsi="Times New Roman" w:cs="Times New Roman"/>
                <w:sz w:val="24"/>
                <w:szCs w:val="24"/>
              </w:rPr>
            </w:pPr>
            <w:r w:rsidRPr="002F79CC">
              <w:rPr>
                <w:rFonts w:ascii="Times New Roman" w:hAnsi="Times New Roman" w:cs="Times New Roman"/>
                <w:sz w:val="24"/>
                <w:szCs w:val="24"/>
              </w:rPr>
              <w:t>Feminism-</w:t>
            </w:r>
            <w:r>
              <w:rPr>
                <w:rFonts w:ascii="Times New Roman" w:hAnsi="Times New Roman" w:cs="Times New Roman"/>
                <w:sz w:val="24"/>
                <w:szCs w:val="24"/>
              </w:rPr>
              <w:t>2</w:t>
            </w:r>
          </w:p>
        </w:tc>
      </w:tr>
      <w:tr w:rsidR="00652FD2" w:rsidRPr="000B3F88" w14:paraId="5C838AF4" w14:textId="77777777" w:rsidTr="00CD20DD">
        <w:tc>
          <w:tcPr>
            <w:tcW w:w="1452" w:type="dxa"/>
            <w:tcBorders>
              <w:left w:val="single" w:sz="18" w:space="0" w:color="auto"/>
            </w:tcBorders>
            <w:vAlign w:val="center"/>
          </w:tcPr>
          <w:p w14:paraId="69227DE9" w14:textId="77777777" w:rsidR="00652FD2" w:rsidRDefault="00652FD2" w:rsidP="00CD20DD">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9</w:t>
            </w:r>
          </w:p>
        </w:tc>
        <w:tc>
          <w:tcPr>
            <w:tcW w:w="9321" w:type="dxa"/>
            <w:gridSpan w:val="4"/>
            <w:tcBorders>
              <w:right w:val="single" w:sz="18" w:space="0" w:color="auto"/>
            </w:tcBorders>
          </w:tcPr>
          <w:p w14:paraId="6B454C0D" w14:textId="77777777" w:rsidR="00652FD2" w:rsidRPr="00E5758E" w:rsidRDefault="00652FD2" w:rsidP="00CD20DD">
            <w:pPr>
              <w:tabs>
                <w:tab w:val="left" w:pos="2130"/>
              </w:tabs>
              <w:ind w:left="-43"/>
              <w:rPr>
                <w:rFonts w:ascii="Times New Roman" w:hAnsi="Times New Roman" w:cs="Times New Roman"/>
                <w:sz w:val="24"/>
                <w:szCs w:val="24"/>
              </w:rPr>
            </w:pPr>
            <w:r w:rsidRPr="002F79CC">
              <w:rPr>
                <w:rFonts w:ascii="Times New Roman" w:hAnsi="Times New Roman" w:cs="Times New Roman"/>
                <w:sz w:val="24"/>
                <w:szCs w:val="24"/>
              </w:rPr>
              <w:t>Woke Movement-1</w:t>
            </w:r>
          </w:p>
        </w:tc>
      </w:tr>
      <w:tr w:rsidR="00652FD2" w:rsidRPr="000B3F88" w14:paraId="037F6745" w14:textId="77777777" w:rsidTr="00CD20DD">
        <w:tc>
          <w:tcPr>
            <w:tcW w:w="1452" w:type="dxa"/>
            <w:tcBorders>
              <w:left w:val="single" w:sz="18" w:space="0" w:color="auto"/>
            </w:tcBorders>
            <w:vAlign w:val="center"/>
          </w:tcPr>
          <w:p w14:paraId="3D7692C6" w14:textId="77777777" w:rsidR="00652FD2" w:rsidRDefault="00652FD2" w:rsidP="00CD20DD">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10</w:t>
            </w:r>
          </w:p>
        </w:tc>
        <w:tc>
          <w:tcPr>
            <w:tcW w:w="9321" w:type="dxa"/>
            <w:gridSpan w:val="4"/>
            <w:tcBorders>
              <w:right w:val="single" w:sz="18" w:space="0" w:color="auto"/>
            </w:tcBorders>
          </w:tcPr>
          <w:p w14:paraId="08E9917F" w14:textId="77777777" w:rsidR="00652FD2" w:rsidRPr="00E5758E" w:rsidRDefault="00652FD2" w:rsidP="00CD20DD">
            <w:pPr>
              <w:tabs>
                <w:tab w:val="left" w:pos="2130"/>
              </w:tabs>
              <w:rPr>
                <w:rFonts w:ascii="Times New Roman" w:hAnsi="Times New Roman" w:cs="Times New Roman"/>
                <w:sz w:val="24"/>
                <w:szCs w:val="24"/>
              </w:rPr>
            </w:pPr>
            <w:r w:rsidRPr="002F79CC">
              <w:rPr>
                <w:rFonts w:ascii="Times New Roman" w:hAnsi="Times New Roman" w:cs="Times New Roman"/>
                <w:sz w:val="24"/>
                <w:szCs w:val="24"/>
              </w:rPr>
              <w:t>Woke Movement-</w:t>
            </w:r>
            <w:r>
              <w:rPr>
                <w:rFonts w:ascii="Times New Roman" w:hAnsi="Times New Roman" w:cs="Times New Roman"/>
                <w:sz w:val="24"/>
                <w:szCs w:val="24"/>
              </w:rPr>
              <w:t>2</w:t>
            </w:r>
          </w:p>
        </w:tc>
      </w:tr>
      <w:tr w:rsidR="00652FD2" w:rsidRPr="000B3F88" w14:paraId="4B6E4B04" w14:textId="77777777" w:rsidTr="00CD20DD">
        <w:tc>
          <w:tcPr>
            <w:tcW w:w="1452" w:type="dxa"/>
            <w:tcBorders>
              <w:left w:val="single" w:sz="18" w:space="0" w:color="auto"/>
            </w:tcBorders>
            <w:vAlign w:val="center"/>
          </w:tcPr>
          <w:p w14:paraId="49A96309" w14:textId="77777777" w:rsidR="00652FD2" w:rsidRDefault="00652FD2" w:rsidP="00CD20DD">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11</w:t>
            </w:r>
          </w:p>
        </w:tc>
        <w:tc>
          <w:tcPr>
            <w:tcW w:w="9321" w:type="dxa"/>
            <w:gridSpan w:val="4"/>
            <w:tcBorders>
              <w:right w:val="single" w:sz="18" w:space="0" w:color="auto"/>
            </w:tcBorders>
          </w:tcPr>
          <w:p w14:paraId="0249271E" w14:textId="77777777" w:rsidR="00652FD2" w:rsidRPr="00E5758E" w:rsidRDefault="00652FD2" w:rsidP="00CD20DD">
            <w:pPr>
              <w:tabs>
                <w:tab w:val="left" w:pos="2130"/>
              </w:tabs>
              <w:rPr>
                <w:rFonts w:ascii="Times New Roman" w:hAnsi="Times New Roman" w:cs="Times New Roman"/>
                <w:sz w:val="24"/>
                <w:szCs w:val="24"/>
              </w:rPr>
            </w:pPr>
            <w:r w:rsidRPr="002F79CC">
              <w:rPr>
                <w:rFonts w:ascii="Times New Roman" w:hAnsi="Times New Roman" w:cs="Times New Roman"/>
                <w:sz w:val="24"/>
                <w:szCs w:val="24"/>
              </w:rPr>
              <w:t>Radical Democracy Theories-1</w:t>
            </w:r>
          </w:p>
        </w:tc>
      </w:tr>
      <w:tr w:rsidR="00652FD2" w:rsidRPr="000B3F88" w14:paraId="59D1C518" w14:textId="77777777" w:rsidTr="00CD20DD">
        <w:tc>
          <w:tcPr>
            <w:tcW w:w="1452" w:type="dxa"/>
            <w:tcBorders>
              <w:left w:val="single" w:sz="18" w:space="0" w:color="auto"/>
            </w:tcBorders>
            <w:vAlign w:val="center"/>
          </w:tcPr>
          <w:p w14:paraId="6140BD3B" w14:textId="77777777" w:rsidR="00652FD2" w:rsidRDefault="00652FD2" w:rsidP="00CD20DD">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12</w:t>
            </w:r>
          </w:p>
        </w:tc>
        <w:tc>
          <w:tcPr>
            <w:tcW w:w="9321" w:type="dxa"/>
            <w:gridSpan w:val="4"/>
            <w:tcBorders>
              <w:right w:val="single" w:sz="18" w:space="0" w:color="auto"/>
            </w:tcBorders>
          </w:tcPr>
          <w:p w14:paraId="0BA87D0B" w14:textId="77777777" w:rsidR="00652FD2" w:rsidRPr="00E5758E" w:rsidRDefault="00652FD2" w:rsidP="00CD20DD">
            <w:pPr>
              <w:tabs>
                <w:tab w:val="left" w:pos="2130"/>
              </w:tabs>
              <w:rPr>
                <w:rFonts w:ascii="Times New Roman" w:hAnsi="Times New Roman" w:cs="Times New Roman"/>
                <w:sz w:val="24"/>
                <w:szCs w:val="24"/>
              </w:rPr>
            </w:pPr>
            <w:r w:rsidRPr="002F79CC">
              <w:rPr>
                <w:rFonts w:ascii="Times New Roman" w:hAnsi="Times New Roman" w:cs="Times New Roman"/>
                <w:sz w:val="24"/>
                <w:szCs w:val="24"/>
              </w:rPr>
              <w:t>Radical Democracy Theories-</w:t>
            </w:r>
            <w:r>
              <w:rPr>
                <w:rFonts w:ascii="Times New Roman" w:hAnsi="Times New Roman" w:cs="Times New Roman"/>
                <w:sz w:val="24"/>
                <w:szCs w:val="24"/>
              </w:rPr>
              <w:t>2</w:t>
            </w:r>
          </w:p>
        </w:tc>
      </w:tr>
      <w:tr w:rsidR="00652FD2" w:rsidRPr="000B3F88" w14:paraId="605E870F" w14:textId="77777777" w:rsidTr="00CD20DD">
        <w:tc>
          <w:tcPr>
            <w:tcW w:w="1452" w:type="dxa"/>
            <w:tcBorders>
              <w:left w:val="single" w:sz="18" w:space="0" w:color="auto"/>
            </w:tcBorders>
            <w:vAlign w:val="center"/>
          </w:tcPr>
          <w:p w14:paraId="5F83091A" w14:textId="77777777" w:rsidR="00652FD2" w:rsidRDefault="00652FD2" w:rsidP="00CD20DD">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13</w:t>
            </w:r>
          </w:p>
        </w:tc>
        <w:tc>
          <w:tcPr>
            <w:tcW w:w="9321" w:type="dxa"/>
            <w:gridSpan w:val="4"/>
            <w:tcBorders>
              <w:right w:val="single" w:sz="18" w:space="0" w:color="auto"/>
            </w:tcBorders>
          </w:tcPr>
          <w:p w14:paraId="41010D0D" w14:textId="77777777" w:rsidR="00652FD2" w:rsidRPr="00E5758E" w:rsidRDefault="00652FD2" w:rsidP="00CD20DD">
            <w:pPr>
              <w:tabs>
                <w:tab w:val="left" w:pos="2130"/>
              </w:tabs>
              <w:ind w:left="-43"/>
              <w:rPr>
                <w:rFonts w:ascii="Times New Roman" w:hAnsi="Times New Roman" w:cs="Times New Roman"/>
                <w:sz w:val="24"/>
                <w:szCs w:val="24"/>
              </w:rPr>
            </w:pPr>
            <w:r w:rsidRPr="002F79CC">
              <w:rPr>
                <w:rFonts w:ascii="Times New Roman" w:hAnsi="Times New Roman" w:cs="Times New Roman"/>
                <w:sz w:val="24"/>
                <w:szCs w:val="24"/>
              </w:rPr>
              <w:t>Post-Structuralist Anarchism-1</w:t>
            </w:r>
          </w:p>
        </w:tc>
      </w:tr>
      <w:tr w:rsidR="00652FD2" w:rsidRPr="000B3F88" w14:paraId="28049B78" w14:textId="77777777" w:rsidTr="00CD20DD">
        <w:tc>
          <w:tcPr>
            <w:tcW w:w="1452" w:type="dxa"/>
            <w:tcBorders>
              <w:left w:val="single" w:sz="18" w:space="0" w:color="auto"/>
              <w:bottom w:val="single" w:sz="18" w:space="0" w:color="auto"/>
            </w:tcBorders>
            <w:vAlign w:val="center"/>
          </w:tcPr>
          <w:p w14:paraId="25703466" w14:textId="77777777" w:rsidR="00652FD2" w:rsidRDefault="00652FD2" w:rsidP="00CD20DD">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14</w:t>
            </w:r>
          </w:p>
        </w:tc>
        <w:tc>
          <w:tcPr>
            <w:tcW w:w="9321" w:type="dxa"/>
            <w:gridSpan w:val="4"/>
            <w:tcBorders>
              <w:bottom w:val="single" w:sz="18" w:space="0" w:color="auto"/>
              <w:right w:val="single" w:sz="18" w:space="0" w:color="auto"/>
            </w:tcBorders>
          </w:tcPr>
          <w:p w14:paraId="5C9700C0" w14:textId="77777777" w:rsidR="00652FD2" w:rsidRPr="00E5758E" w:rsidRDefault="00652FD2" w:rsidP="00CD20DD">
            <w:pPr>
              <w:tabs>
                <w:tab w:val="left" w:pos="2130"/>
              </w:tabs>
              <w:ind w:left="-43"/>
              <w:rPr>
                <w:rFonts w:ascii="Times New Roman" w:hAnsi="Times New Roman" w:cs="Times New Roman"/>
                <w:sz w:val="24"/>
                <w:szCs w:val="24"/>
              </w:rPr>
            </w:pPr>
            <w:r w:rsidRPr="002F79CC">
              <w:rPr>
                <w:rFonts w:ascii="Times New Roman" w:hAnsi="Times New Roman" w:cs="Times New Roman"/>
                <w:sz w:val="24"/>
                <w:szCs w:val="24"/>
              </w:rPr>
              <w:t>Post-Structuralist Anarchism-</w:t>
            </w:r>
            <w:r>
              <w:rPr>
                <w:rFonts w:ascii="Times New Roman" w:hAnsi="Times New Roman" w:cs="Times New Roman"/>
                <w:sz w:val="24"/>
                <w:szCs w:val="24"/>
              </w:rPr>
              <w:t>2</w:t>
            </w:r>
          </w:p>
        </w:tc>
      </w:tr>
    </w:tbl>
    <w:p w14:paraId="53CD1CA4" w14:textId="77777777" w:rsidR="00652FD2" w:rsidRDefault="00652FD2" w:rsidP="00652FD2">
      <w:pPr>
        <w:rPr>
          <w:rFonts w:ascii="Times New Roman" w:hAnsi="Times New Roman" w:cs="Times New Roman"/>
        </w:rPr>
      </w:pPr>
    </w:p>
    <w:p w14:paraId="7ED09571" w14:textId="77777777" w:rsidR="00652FD2" w:rsidRPr="00A24A8C" w:rsidRDefault="00652FD2" w:rsidP="00652FD2">
      <w:pPr>
        <w:tabs>
          <w:tab w:val="left" w:pos="3135"/>
        </w:tabs>
        <w:rPr>
          <w:rFonts w:ascii="Times New Roman" w:hAnsi="Times New Roman" w:cs="Times New Roman"/>
        </w:rPr>
      </w:pPr>
      <w:r w:rsidRPr="00A24A8C">
        <w:rPr>
          <w:rFonts w:ascii="Times New Roman" w:hAnsi="Times New Roman" w:cs="Times New Roman"/>
        </w:rPr>
        <w:tab/>
      </w:r>
    </w:p>
    <w:p w14:paraId="6B14FD58" w14:textId="77777777" w:rsidR="00652FD2" w:rsidRDefault="00652FD2" w:rsidP="00A24A8C">
      <w:pPr>
        <w:tabs>
          <w:tab w:val="left" w:pos="3135"/>
        </w:tabs>
        <w:rPr>
          <w:rFonts w:ascii="Times New Roman" w:hAnsi="Times New Roman" w:cs="Times New Roman"/>
        </w:rPr>
      </w:pPr>
    </w:p>
    <w:p w14:paraId="116BC884" w14:textId="2B25FAD8" w:rsidR="00657683" w:rsidRPr="00A24A8C" w:rsidRDefault="00A24A8C" w:rsidP="00A24A8C">
      <w:pPr>
        <w:tabs>
          <w:tab w:val="left" w:pos="3135"/>
        </w:tabs>
        <w:rPr>
          <w:rFonts w:ascii="Times New Roman" w:hAnsi="Times New Roman" w:cs="Times New Roman"/>
        </w:rPr>
      </w:pPr>
      <w:r w:rsidRPr="00A24A8C">
        <w:rPr>
          <w:rFonts w:ascii="Times New Roman" w:hAnsi="Times New Roman" w:cs="Times New Roman"/>
        </w:rPr>
        <w:tab/>
      </w:r>
    </w:p>
    <w:sectPr w:rsidR="00657683" w:rsidRPr="00A24A8C" w:rsidSect="00433609">
      <w:headerReference w:type="default" r:id="rId8"/>
      <w:footerReference w:type="default" r:id="rId9"/>
      <w:pgSz w:w="11906" w:h="16838"/>
      <w:pgMar w:top="1417" w:right="1417" w:bottom="284" w:left="1417" w:header="708"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AA33D" w14:textId="77777777" w:rsidR="00E5548D" w:rsidRDefault="00E5548D" w:rsidP="00B52522">
      <w:pPr>
        <w:spacing w:after="0" w:line="240" w:lineRule="auto"/>
      </w:pPr>
      <w:r>
        <w:separator/>
      </w:r>
    </w:p>
  </w:endnote>
  <w:endnote w:type="continuationSeparator" w:id="0">
    <w:p w14:paraId="3459A9F4" w14:textId="77777777" w:rsidR="00E5548D" w:rsidRDefault="00E5548D" w:rsidP="00B52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C9FDC" w14:textId="77777777" w:rsidR="00A24A8C" w:rsidRPr="00A24A8C" w:rsidRDefault="00A24A8C">
    <w:pPr>
      <w:pStyle w:val="AltBilgi"/>
      <w:jc w:val="right"/>
      <w:rPr>
        <w:sz w:val="18"/>
      </w:rPr>
    </w:pPr>
  </w:p>
  <w:tbl>
    <w:tblPr>
      <w:tblStyle w:val="TabloKlavuzu"/>
      <w:tblW w:w="1105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8"/>
    </w:tblGrid>
    <w:tr w:rsidR="005D1BD2" w:rsidRPr="00C81704" w14:paraId="7BF79DB6" w14:textId="77777777" w:rsidTr="00E5758E">
      <w:trPr>
        <w:trHeight w:val="311"/>
      </w:trPr>
      <w:tc>
        <w:tcPr>
          <w:tcW w:w="11058" w:type="dxa"/>
          <w:vAlign w:val="center"/>
        </w:tcPr>
        <w:p w14:paraId="0C0D796A" w14:textId="77777777" w:rsidR="005D1BD2" w:rsidRPr="00C81704" w:rsidRDefault="005D1BD2" w:rsidP="00DC2EFD">
          <w:pPr>
            <w:pStyle w:val="AltBilgi"/>
            <w:spacing w:line="276" w:lineRule="auto"/>
            <w:rPr>
              <w:rFonts w:ascii="Times New Roman" w:hAnsi="Times New Roman" w:cs="Times New Roman"/>
              <w:sz w:val="18"/>
              <w:szCs w:val="20"/>
            </w:rPr>
          </w:pPr>
        </w:p>
      </w:tc>
    </w:tr>
    <w:tr w:rsidR="005D1BD2" w:rsidRPr="00C81704" w14:paraId="3B942166" w14:textId="77777777" w:rsidTr="00E5758E">
      <w:tc>
        <w:tcPr>
          <w:tcW w:w="11058" w:type="dxa"/>
          <w:vAlign w:val="center"/>
        </w:tcPr>
        <w:p w14:paraId="656A56E3" w14:textId="77777777" w:rsidR="005D1BD2" w:rsidRPr="00C81704" w:rsidRDefault="005D1BD2">
          <w:pPr>
            <w:pStyle w:val="AltBilgi"/>
            <w:jc w:val="right"/>
            <w:rPr>
              <w:rFonts w:ascii="Times New Roman" w:hAnsi="Times New Roman" w:cs="Times New Roman"/>
              <w:sz w:val="20"/>
            </w:rPr>
          </w:pPr>
        </w:p>
      </w:tc>
    </w:tr>
    <w:tr w:rsidR="005D1BD2" w:rsidRPr="00C81704" w14:paraId="64EA7CAE" w14:textId="77777777" w:rsidTr="00A11C63">
      <w:tc>
        <w:tcPr>
          <w:tcW w:w="11058" w:type="dxa"/>
          <w:vAlign w:val="center"/>
        </w:tcPr>
        <w:p w14:paraId="3CD22537" w14:textId="77777777" w:rsidR="005D1BD2" w:rsidRPr="00C81704" w:rsidRDefault="005D1BD2" w:rsidP="005D1BD2">
          <w:pPr>
            <w:pStyle w:val="AltBilgi"/>
            <w:jc w:val="right"/>
            <w:rPr>
              <w:rFonts w:ascii="Times New Roman" w:hAnsi="Times New Roman" w:cs="Times New Roman"/>
              <w:sz w:val="18"/>
            </w:rPr>
          </w:pPr>
        </w:p>
      </w:tc>
    </w:tr>
  </w:tbl>
  <w:p w14:paraId="12BE06EA" w14:textId="77777777" w:rsidR="00A24A8C" w:rsidRDefault="00A24A8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BEE1C" w14:textId="77777777" w:rsidR="00E5548D" w:rsidRDefault="00E5548D" w:rsidP="00B52522">
      <w:pPr>
        <w:spacing w:after="0" w:line="240" w:lineRule="auto"/>
      </w:pPr>
      <w:r>
        <w:separator/>
      </w:r>
    </w:p>
  </w:footnote>
  <w:footnote w:type="continuationSeparator" w:id="0">
    <w:p w14:paraId="0473EFF4" w14:textId="77777777" w:rsidR="00E5548D" w:rsidRDefault="00E5548D" w:rsidP="00B52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4" w:type="dxa"/>
      <w:tblInd w:w="-743" w:type="dxa"/>
      <w:tblLook w:val="04A0" w:firstRow="1" w:lastRow="0" w:firstColumn="1" w:lastColumn="0" w:noHBand="0" w:noVBand="1"/>
    </w:tblPr>
    <w:tblGrid>
      <w:gridCol w:w="3287"/>
      <w:gridCol w:w="5077"/>
      <w:gridCol w:w="2410"/>
    </w:tblGrid>
    <w:tr w:rsidR="00B128C3" w:rsidRPr="00C95F69" w14:paraId="49731451" w14:textId="77777777" w:rsidTr="00A24A8C">
      <w:tc>
        <w:tcPr>
          <w:tcW w:w="3287" w:type="dxa"/>
          <w:tcBorders>
            <w:top w:val="single" w:sz="18" w:space="0" w:color="auto"/>
            <w:left w:val="single" w:sz="18" w:space="0" w:color="auto"/>
            <w:bottom w:val="single" w:sz="18" w:space="0" w:color="auto"/>
          </w:tcBorders>
        </w:tcPr>
        <w:p w14:paraId="1D3DB5D6" w14:textId="77777777" w:rsidR="00B128C3" w:rsidRPr="00C95F69" w:rsidRDefault="00B128C3"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7216" behindDoc="0" locked="0" layoutInCell="1" allowOverlap="1" wp14:anchorId="6252365D" wp14:editId="06FC8094">
                <wp:simplePos x="0" y="0"/>
                <wp:positionH relativeFrom="column">
                  <wp:posOffset>10160</wp:posOffset>
                </wp:positionH>
                <wp:positionV relativeFrom="paragraph">
                  <wp:posOffset>241300</wp:posOffset>
                </wp:positionV>
                <wp:extent cx="1358900" cy="557530"/>
                <wp:effectExtent l="0" t="0" r="0"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p>
      </w:tc>
      <w:tc>
        <w:tcPr>
          <w:tcW w:w="5077" w:type="dxa"/>
          <w:tcBorders>
            <w:top w:val="single" w:sz="18" w:space="0" w:color="auto"/>
            <w:bottom w:val="single" w:sz="18" w:space="0" w:color="auto"/>
          </w:tcBorders>
        </w:tcPr>
        <w:p w14:paraId="63759F3E" w14:textId="77777777"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T.C.</w:t>
          </w:r>
        </w:p>
        <w:p w14:paraId="326AF8D2" w14:textId="77777777"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MUNZUR ÜNİVERSİTESİ</w:t>
          </w:r>
        </w:p>
        <w:p w14:paraId="4CD86E53" w14:textId="77777777" w:rsidR="00B128C3" w:rsidRDefault="00C708F2" w:rsidP="00B128C3">
          <w:pPr>
            <w:pStyle w:val="Balk1"/>
            <w:jc w:val="center"/>
            <w:rPr>
              <w:rFonts w:ascii="Times New Roman" w:hAnsi="Times New Roman"/>
              <w:lang w:val="tr-TR"/>
            </w:rPr>
          </w:pPr>
          <w:r>
            <w:rPr>
              <w:rFonts w:ascii="Times New Roman" w:hAnsi="Times New Roman"/>
              <w:lang w:val="tr-TR"/>
            </w:rPr>
            <w:t>İktisadi ve İdari Bilimler Fakültesi</w:t>
          </w:r>
        </w:p>
        <w:p w14:paraId="260D3E6B" w14:textId="77777777" w:rsidR="00C708F2" w:rsidRPr="00C708F2" w:rsidRDefault="00C708F2" w:rsidP="00C708F2">
          <w:pPr>
            <w:pStyle w:val="Balk1"/>
            <w:jc w:val="center"/>
          </w:pPr>
          <w:r w:rsidRPr="00C708F2">
            <w:rPr>
              <w:rFonts w:ascii="Times New Roman" w:hAnsi="Times New Roman"/>
              <w:lang w:val="tr-TR"/>
            </w:rPr>
            <w:t>Siyaset Bilimi ve Kamu Yönetimi Bölümü</w:t>
          </w:r>
        </w:p>
      </w:tc>
      <w:tc>
        <w:tcPr>
          <w:tcW w:w="2410" w:type="dxa"/>
          <w:tcBorders>
            <w:top w:val="single" w:sz="18" w:space="0" w:color="auto"/>
            <w:bottom w:val="single" w:sz="18" w:space="0" w:color="auto"/>
            <w:right w:val="single" w:sz="18" w:space="0" w:color="auto"/>
          </w:tcBorders>
        </w:tcPr>
        <w:p w14:paraId="652067A9" w14:textId="77777777" w:rsidR="00B128C3" w:rsidRDefault="00B128C3" w:rsidP="00BE3921">
          <w:pPr>
            <w:rPr>
              <w:rFonts w:ascii="Times New Roman" w:eastAsia="Times New Roman" w:hAnsi="Times New Roman" w:cs="Times New Roman"/>
              <w:bCs/>
              <w:sz w:val="24"/>
              <w:szCs w:val="24"/>
              <w:lang w:val="x-none"/>
            </w:rPr>
          </w:pPr>
        </w:p>
        <w:p w14:paraId="2735A19A" w14:textId="77777777" w:rsidR="00B128C3" w:rsidRDefault="00B128C3" w:rsidP="00BE3921">
          <w:pPr>
            <w:rPr>
              <w:rFonts w:ascii="Times New Roman" w:eastAsia="Times New Roman" w:hAnsi="Times New Roman" w:cs="Times New Roman"/>
              <w:bCs/>
              <w:sz w:val="24"/>
              <w:szCs w:val="24"/>
              <w:lang w:val="x-none"/>
            </w:rPr>
          </w:pPr>
        </w:p>
        <w:p w14:paraId="4F85574D" w14:textId="77777777" w:rsidR="00B128C3" w:rsidRPr="00864E73" w:rsidRDefault="00B128C3" w:rsidP="00BE3921">
          <w:pPr>
            <w:pStyle w:val="Balk1"/>
            <w:rPr>
              <w:rFonts w:ascii="Times New Roman" w:hAnsi="Times New Roman"/>
              <w:b w:val="0"/>
              <w:lang w:val="tr-TR" w:eastAsia="en-US"/>
            </w:rPr>
          </w:pPr>
        </w:p>
      </w:tc>
    </w:tr>
  </w:tbl>
  <w:p w14:paraId="5EDF3E1E" w14:textId="77777777" w:rsidR="00B52522" w:rsidRDefault="00B5252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083E"/>
    <w:multiLevelType w:val="hybridMultilevel"/>
    <w:tmpl w:val="DC7AB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CC702E"/>
    <w:multiLevelType w:val="hybridMultilevel"/>
    <w:tmpl w:val="ED8834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5931A5"/>
    <w:multiLevelType w:val="hybridMultilevel"/>
    <w:tmpl w:val="414EE0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1EB6424"/>
    <w:multiLevelType w:val="hybridMultilevel"/>
    <w:tmpl w:val="F9E22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35B42CE"/>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8441A57"/>
    <w:multiLevelType w:val="hybridMultilevel"/>
    <w:tmpl w:val="15525D0E"/>
    <w:lvl w:ilvl="0" w:tplc="1FFC56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4C3C7186"/>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EA55A1F"/>
    <w:multiLevelType w:val="hybridMultilevel"/>
    <w:tmpl w:val="4F7A8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6D16669"/>
    <w:multiLevelType w:val="hybridMultilevel"/>
    <w:tmpl w:val="4D845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C014FB1"/>
    <w:multiLevelType w:val="hybridMultilevel"/>
    <w:tmpl w:val="037C05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73F31B5"/>
    <w:multiLevelType w:val="hybridMultilevel"/>
    <w:tmpl w:val="71E27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CA53854"/>
    <w:multiLevelType w:val="hybridMultilevel"/>
    <w:tmpl w:val="102A8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986672B"/>
    <w:multiLevelType w:val="hybridMultilevel"/>
    <w:tmpl w:val="9DB6C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A6832A7"/>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66298898">
    <w:abstractNumId w:val="5"/>
  </w:num>
  <w:num w:numId="2" w16cid:durableId="1737312046">
    <w:abstractNumId w:val="2"/>
  </w:num>
  <w:num w:numId="3" w16cid:durableId="1304771113">
    <w:abstractNumId w:val="6"/>
  </w:num>
  <w:num w:numId="4" w16cid:durableId="301277413">
    <w:abstractNumId w:val="13"/>
  </w:num>
  <w:num w:numId="5" w16cid:durableId="812672632">
    <w:abstractNumId w:val="1"/>
  </w:num>
  <w:num w:numId="6" w16cid:durableId="140268280">
    <w:abstractNumId w:val="11"/>
  </w:num>
  <w:num w:numId="7" w16cid:durableId="68234183">
    <w:abstractNumId w:val="7"/>
  </w:num>
  <w:num w:numId="8" w16cid:durableId="1026754360">
    <w:abstractNumId w:val="12"/>
  </w:num>
  <w:num w:numId="9" w16cid:durableId="2088771637">
    <w:abstractNumId w:val="4"/>
  </w:num>
  <w:num w:numId="10" w16cid:durableId="2125734457">
    <w:abstractNumId w:val="9"/>
  </w:num>
  <w:num w:numId="11" w16cid:durableId="416175787">
    <w:abstractNumId w:val="10"/>
  </w:num>
  <w:num w:numId="12" w16cid:durableId="1795102129">
    <w:abstractNumId w:val="3"/>
  </w:num>
  <w:num w:numId="13" w16cid:durableId="269900357">
    <w:abstractNumId w:val="0"/>
  </w:num>
  <w:num w:numId="14" w16cid:durableId="11436226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522"/>
    <w:rsid w:val="00004076"/>
    <w:rsid w:val="00005E4D"/>
    <w:rsid w:val="00021102"/>
    <w:rsid w:val="00031314"/>
    <w:rsid w:val="00031866"/>
    <w:rsid w:val="00043295"/>
    <w:rsid w:val="0007303D"/>
    <w:rsid w:val="000A0063"/>
    <w:rsid w:val="000B6291"/>
    <w:rsid w:val="000C0A3E"/>
    <w:rsid w:val="000D1552"/>
    <w:rsid w:val="00143557"/>
    <w:rsid w:val="00144886"/>
    <w:rsid w:val="00157308"/>
    <w:rsid w:val="001647E8"/>
    <w:rsid w:val="001677BE"/>
    <w:rsid w:val="00181954"/>
    <w:rsid w:val="00182E65"/>
    <w:rsid w:val="001869B3"/>
    <w:rsid w:val="001A1058"/>
    <w:rsid w:val="001B70DA"/>
    <w:rsid w:val="001C4AE4"/>
    <w:rsid w:val="001F2992"/>
    <w:rsid w:val="001F471B"/>
    <w:rsid w:val="00201B42"/>
    <w:rsid w:val="0023694A"/>
    <w:rsid w:val="002845B6"/>
    <w:rsid w:val="002956AF"/>
    <w:rsid w:val="002B4AC4"/>
    <w:rsid w:val="0031325E"/>
    <w:rsid w:val="003156B7"/>
    <w:rsid w:val="00327AD0"/>
    <w:rsid w:val="003328FF"/>
    <w:rsid w:val="00343DB5"/>
    <w:rsid w:val="00377CB1"/>
    <w:rsid w:val="003B4FD4"/>
    <w:rsid w:val="004278C6"/>
    <w:rsid w:val="00433609"/>
    <w:rsid w:val="004343C4"/>
    <w:rsid w:val="00442760"/>
    <w:rsid w:val="004643BF"/>
    <w:rsid w:val="00474636"/>
    <w:rsid w:val="004761C8"/>
    <w:rsid w:val="004C2745"/>
    <w:rsid w:val="004E6943"/>
    <w:rsid w:val="004F348E"/>
    <w:rsid w:val="004F5A6F"/>
    <w:rsid w:val="0051636E"/>
    <w:rsid w:val="00535382"/>
    <w:rsid w:val="00542693"/>
    <w:rsid w:val="005637E9"/>
    <w:rsid w:val="005D1BD2"/>
    <w:rsid w:val="005E3877"/>
    <w:rsid w:val="00616598"/>
    <w:rsid w:val="00620FE4"/>
    <w:rsid w:val="00630B02"/>
    <w:rsid w:val="00634CA7"/>
    <w:rsid w:val="00643091"/>
    <w:rsid w:val="00652FD2"/>
    <w:rsid w:val="00657683"/>
    <w:rsid w:val="00694273"/>
    <w:rsid w:val="006E35B2"/>
    <w:rsid w:val="006F7B63"/>
    <w:rsid w:val="007009AB"/>
    <w:rsid w:val="00706B44"/>
    <w:rsid w:val="007705B5"/>
    <w:rsid w:val="0077587F"/>
    <w:rsid w:val="007F2CE8"/>
    <w:rsid w:val="00807D47"/>
    <w:rsid w:val="00841C58"/>
    <w:rsid w:val="00847FBC"/>
    <w:rsid w:val="008A405F"/>
    <w:rsid w:val="008C1C9F"/>
    <w:rsid w:val="008D48C2"/>
    <w:rsid w:val="008F5210"/>
    <w:rsid w:val="00907A67"/>
    <w:rsid w:val="00926C24"/>
    <w:rsid w:val="00933EA6"/>
    <w:rsid w:val="00981486"/>
    <w:rsid w:val="009B0873"/>
    <w:rsid w:val="009D144A"/>
    <w:rsid w:val="009E0452"/>
    <w:rsid w:val="009E67CD"/>
    <w:rsid w:val="00A06628"/>
    <w:rsid w:val="00A11C63"/>
    <w:rsid w:val="00A20B89"/>
    <w:rsid w:val="00A24A8C"/>
    <w:rsid w:val="00A51AF3"/>
    <w:rsid w:val="00A7080F"/>
    <w:rsid w:val="00AD6C09"/>
    <w:rsid w:val="00AF0313"/>
    <w:rsid w:val="00B128C3"/>
    <w:rsid w:val="00B163BC"/>
    <w:rsid w:val="00B52522"/>
    <w:rsid w:val="00B96115"/>
    <w:rsid w:val="00BB29D3"/>
    <w:rsid w:val="00BB3954"/>
    <w:rsid w:val="00BD0C8D"/>
    <w:rsid w:val="00BD5243"/>
    <w:rsid w:val="00C22B15"/>
    <w:rsid w:val="00C568A7"/>
    <w:rsid w:val="00C6587E"/>
    <w:rsid w:val="00C708F2"/>
    <w:rsid w:val="00C81704"/>
    <w:rsid w:val="00D049FD"/>
    <w:rsid w:val="00D50857"/>
    <w:rsid w:val="00DC1000"/>
    <w:rsid w:val="00DC2EFD"/>
    <w:rsid w:val="00DD4342"/>
    <w:rsid w:val="00DE7FDE"/>
    <w:rsid w:val="00E10A5D"/>
    <w:rsid w:val="00E24A44"/>
    <w:rsid w:val="00E336AF"/>
    <w:rsid w:val="00E45383"/>
    <w:rsid w:val="00E461BF"/>
    <w:rsid w:val="00E5548D"/>
    <w:rsid w:val="00E5758E"/>
    <w:rsid w:val="00E94D95"/>
    <w:rsid w:val="00EA3FC0"/>
    <w:rsid w:val="00EA480C"/>
    <w:rsid w:val="00EA6EF1"/>
    <w:rsid w:val="00F130F4"/>
    <w:rsid w:val="00F71837"/>
    <w:rsid w:val="00F800DF"/>
    <w:rsid w:val="00F922B5"/>
    <w:rsid w:val="00FD470F"/>
    <w:rsid w:val="00FD71A6"/>
    <w:rsid w:val="00FE54A2"/>
    <w:rsid w:val="00FE7B83"/>
    <w:rsid w:val="00FF2E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AC718"/>
  <w15:docId w15:val="{0E7FB516-058C-433A-B7FF-FFABEB96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67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0B6291"/>
    <w:pPr>
      <w:ind w:left="720"/>
      <w:contextualSpacing/>
    </w:pPr>
  </w:style>
  <w:style w:type="character" w:customStyle="1" w:styleId="Balk5Char">
    <w:name w:val="Başlık 5 Char"/>
    <w:basedOn w:val="VarsaylanParagrafYazTipi"/>
    <w:link w:val="Balk5"/>
    <w:uiPriority w:val="9"/>
    <w:semiHidden/>
    <w:rsid w:val="001677BE"/>
    <w:rPr>
      <w:rFonts w:asciiTheme="majorHAnsi" w:eastAsiaTheme="majorEastAsia" w:hAnsiTheme="majorHAnsi" w:cstheme="majorBidi"/>
      <w:color w:val="243F60" w:themeColor="accent1" w:themeShade="7F"/>
    </w:rPr>
  </w:style>
  <w:style w:type="paragraph" w:customStyle="1" w:styleId="Default">
    <w:name w:val="Default"/>
    <w:rsid w:val="00A24A8C"/>
    <w:pPr>
      <w:autoSpaceDE w:val="0"/>
      <w:autoSpaceDN w:val="0"/>
      <w:adjustRightInd w:val="0"/>
      <w:spacing w:after="0" w:line="240" w:lineRule="auto"/>
    </w:pPr>
    <w:rPr>
      <w:rFonts w:ascii="Arial" w:eastAsiaTheme="minorEastAsia" w:hAnsi="Arial" w:cs="Arial"/>
      <w:color w:val="000000"/>
      <w:sz w:val="24"/>
      <w:szCs w:val="24"/>
      <w:lang w:eastAsia="tr-TR"/>
    </w:rPr>
  </w:style>
  <w:style w:type="paragraph" w:styleId="BalonMetni">
    <w:name w:val="Balloon Text"/>
    <w:basedOn w:val="Normal"/>
    <w:link w:val="BalonMetniChar"/>
    <w:uiPriority w:val="99"/>
    <w:semiHidden/>
    <w:unhideWhenUsed/>
    <w:rsid w:val="00C708F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708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931597">
      <w:bodyDiv w:val="1"/>
      <w:marLeft w:val="0"/>
      <w:marRight w:val="0"/>
      <w:marTop w:val="0"/>
      <w:marBottom w:val="0"/>
      <w:divBdr>
        <w:top w:val="none" w:sz="0" w:space="0" w:color="auto"/>
        <w:left w:val="none" w:sz="0" w:space="0" w:color="auto"/>
        <w:bottom w:val="none" w:sz="0" w:space="0" w:color="auto"/>
        <w:right w:val="none" w:sz="0" w:space="0" w:color="auto"/>
      </w:divBdr>
    </w:div>
    <w:div w:id="1191186895">
      <w:bodyDiv w:val="1"/>
      <w:marLeft w:val="0"/>
      <w:marRight w:val="0"/>
      <w:marTop w:val="0"/>
      <w:marBottom w:val="0"/>
      <w:divBdr>
        <w:top w:val="none" w:sz="0" w:space="0" w:color="auto"/>
        <w:left w:val="none" w:sz="0" w:space="0" w:color="auto"/>
        <w:bottom w:val="none" w:sz="0" w:space="0" w:color="auto"/>
        <w:right w:val="none" w:sz="0" w:space="0" w:color="auto"/>
      </w:divBdr>
    </w:div>
    <w:div w:id="188497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397DD-1F25-4267-976F-6926E5521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810</Words>
  <Characters>4618</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bilimleri</dc:creator>
  <cp:lastModifiedBy>Cihan PALANCI</cp:lastModifiedBy>
  <cp:revision>4</cp:revision>
  <cp:lastPrinted>2024-09-25T09:46:00Z</cp:lastPrinted>
  <dcterms:created xsi:type="dcterms:W3CDTF">2025-09-21T21:55:00Z</dcterms:created>
  <dcterms:modified xsi:type="dcterms:W3CDTF">2025-09-21T22:27:00Z</dcterms:modified>
</cp:coreProperties>
</file>