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FF" w:rsidRDefault="005D78FF" w:rsidP="005D78FF">
      <w:pPr>
        <w:jc w:val="center"/>
        <w:rPr>
          <w:sz w:val="28"/>
          <w:szCs w:val="28"/>
        </w:rPr>
      </w:pPr>
    </w:p>
    <w:p w:rsidR="005D78FF" w:rsidRDefault="005D78FF" w:rsidP="005D78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MUNZUR ÜNİVERSİTESİ </w:t>
      </w:r>
    </w:p>
    <w:p w:rsidR="005D78FF" w:rsidRPr="00E815B0" w:rsidRDefault="005D78FF" w:rsidP="005D78FF">
      <w:pPr>
        <w:jc w:val="center"/>
        <w:rPr>
          <w:sz w:val="28"/>
          <w:szCs w:val="28"/>
        </w:rPr>
      </w:pPr>
      <w:r>
        <w:rPr>
          <w:sz w:val="28"/>
          <w:szCs w:val="28"/>
        </w:rPr>
        <w:t>PERTEK SAKİNE GENÇ</w:t>
      </w:r>
      <w:r w:rsidRPr="00E815B0">
        <w:rPr>
          <w:sz w:val="28"/>
          <w:szCs w:val="28"/>
        </w:rPr>
        <w:t xml:space="preserve"> MESLEK YÜKSEKOKULU</w:t>
      </w:r>
    </w:p>
    <w:p w:rsidR="005D78FF" w:rsidRDefault="005D78FF" w:rsidP="005D78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2025-2026 Bahar </w:t>
      </w:r>
      <w:r w:rsidRPr="00E815B0">
        <w:rPr>
          <w:sz w:val="28"/>
          <w:szCs w:val="28"/>
        </w:rPr>
        <w:t xml:space="preserve">Dönemi </w:t>
      </w:r>
      <w:r>
        <w:rPr>
          <w:b/>
          <w:sz w:val="28"/>
          <w:szCs w:val="28"/>
        </w:rPr>
        <w:t>Bankacılık Ve Sigortacılık Programı</w:t>
      </w:r>
    </w:p>
    <w:p w:rsidR="005D78FF" w:rsidRDefault="007349BB" w:rsidP="005D78FF">
      <w:pPr>
        <w:jc w:val="center"/>
        <w:rPr>
          <w:sz w:val="28"/>
          <w:szCs w:val="28"/>
        </w:rPr>
      </w:pPr>
      <w:r>
        <w:rPr>
          <w:sz w:val="28"/>
          <w:szCs w:val="28"/>
        </w:rPr>
        <w:t>Bütünleme</w:t>
      </w:r>
      <w:r w:rsidR="005D78FF">
        <w:rPr>
          <w:sz w:val="28"/>
          <w:szCs w:val="28"/>
        </w:rPr>
        <w:t xml:space="preserve"> Sınav</w:t>
      </w:r>
      <w:r w:rsidR="005D78FF" w:rsidRPr="00E815B0">
        <w:rPr>
          <w:sz w:val="28"/>
          <w:szCs w:val="28"/>
        </w:rPr>
        <w:t xml:space="preserve"> Programı</w:t>
      </w:r>
    </w:p>
    <w:p w:rsidR="005D78FF" w:rsidRDefault="005D78FF" w:rsidP="005D78FF">
      <w:pPr>
        <w:rPr>
          <w:sz w:val="2"/>
          <w:szCs w:val="2"/>
        </w:rPr>
      </w:pPr>
      <w:proofErr w:type="spellStart"/>
      <w:r>
        <w:rPr>
          <w:sz w:val="2"/>
          <w:szCs w:val="2"/>
        </w:rPr>
        <w:t>Gggggggedsgd</w:t>
      </w:r>
      <w:proofErr w:type="spellEnd"/>
    </w:p>
    <w:p w:rsidR="005D78FF" w:rsidRDefault="005D78FF" w:rsidP="005D78FF">
      <w:pPr>
        <w:rPr>
          <w:sz w:val="2"/>
          <w:szCs w:val="2"/>
        </w:rPr>
      </w:pPr>
    </w:p>
    <w:p w:rsidR="005D78FF" w:rsidRDefault="005D78FF" w:rsidP="005D78FF">
      <w:pPr>
        <w:rPr>
          <w:sz w:val="2"/>
          <w:szCs w:val="2"/>
        </w:rPr>
      </w:pPr>
    </w:p>
    <w:p w:rsidR="005D78FF" w:rsidRDefault="005D78FF" w:rsidP="005D78FF">
      <w:pPr>
        <w:rPr>
          <w:sz w:val="2"/>
          <w:szCs w:val="2"/>
        </w:rPr>
      </w:pPr>
    </w:p>
    <w:p w:rsidR="005D78FF" w:rsidRDefault="005D78FF" w:rsidP="005D78FF">
      <w:pPr>
        <w:rPr>
          <w:sz w:val="2"/>
          <w:szCs w:val="2"/>
        </w:rPr>
      </w:pPr>
    </w:p>
    <w:p w:rsidR="005D78FF" w:rsidRDefault="005D78FF" w:rsidP="005D78FF">
      <w:pPr>
        <w:rPr>
          <w:sz w:val="2"/>
          <w:szCs w:val="2"/>
        </w:rPr>
      </w:pPr>
    </w:p>
    <w:p w:rsidR="005D78FF" w:rsidRDefault="005D78FF" w:rsidP="005D78FF">
      <w:pPr>
        <w:rPr>
          <w:sz w:val="2"/>
          <w:szCs w:val="2"/>
        </w:rPr>
      </w:pPr>
    </w:p>
    <w:p w:rsidR="005D78FF" w:rsidRDefault="005D78FF" w:rsidP="005D78FF">
      <w:pPr>
        <w:rPr>
          <w:sz w:val="2"/>
          <w:szCs w:val="2"/>
        </w:rPr>
      </w:pPr>
    </w:p>
    <w:p w:rsidR="005D78FF" w:rsidRDefault="005D78FF" w:rsidP="005D78FF">
      <w:pPr>
        <w:rPr>
          <w:sz w:val="2"/>
          <w:szCs w:val="2"/>
        </w:rPr>
      </w:pPr>
    </w:p>
    <w:p w:rsidR="005D78FF" w:rsidRDefault="005D78FF" w:rsidP="005D78FF">
      <w:pPr>
        <w:rPr>
          <w:sz w:val="2"/>
          <w:szCs w:val="2"/>
        </w:rPr>
      </w:pPr>
    </w:p>
    <w:p w:rsidR="005D78FF" w:rsidRDefault="005D78FF" w:rsidP="005D78FF">
      <w:pPr>
        <w:rPr>
          <w:sz w:val="2"/>
          <w:szCs w:val="2"/>
        </w:rPr>
      </w:pPr>
    </w:p>
    <w:p w:rsidR="005D78FF" w:rsidRDefault="005D78FF" w:rsidP="005D78FF">
      <w:pPr>
        <w:rPr>
          <w:sz w:val="2"/>
          <w:szCs w:val="2"/>
        </w:rPr>
      </w:pPr>
    </w:p>
    <w:p w:rsidR="005D78FF" w:rsidRDefault="005D78FF" w:rsidP="005D78FF">
      <w:pPr>
        <w:rPr>
          <w:sz w:val="2"/>
          <w:szCs w:val="2"/>
        </w:rPr>
      </w:pPr>
    </w:p>
    <w:p w:rsidR="005D78FF" w:rsidRPr="00D3113F" w:rsidRDefault="005D78FF" w:rsidP="005D78FF">
      <w:pPr>
        <w:rPr>
          <w:sz w:val="2"/>
          <w:szCs w:val="2"/>
        </w:rPr>
      </w:pPr>
      <w:proofErr w:type="gramStart"/>
      <w:r>
        <w:rPr>
          <w:sz w:val="2"/>
          <w:szCs w:val="2"/>
        </w:rPr>
        <w:t>s</w:t>
      </w:r>
      <w:proofErr w:type="gramEnd"/>
    </w:p>
    <w:tbl>
      <w:tblPr>
        <w:tblpPr w:leftFromText="141" w:rightFromText="141" w:vertAnchor="page" w:horzAnchor="margin" w:tblpXSpec="center" w:tblpY="2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904"/>
        <w:gridCol w:w="3075"/>
        <w:gridCol w:w="1055"/>
        <w:gridCol w:w="3160"/>
        <w:gridCol w:w="13"/>
      </w:tblGrid>
      <w:tr w:rsidR="005D78FF" w:rsidRPr="00E815B0" w:rsidTr="00AB5904">
        <w:trPr>
          <w:trHeight w:val="554"/>
        </w:trPr>
        <w:tc>
          <w:tcPr>
            <w:tcW w:w="1299" w:type="dxa"/>
            <w:vMerge w:val="restart"/>
            <w:vAlign w:val="center"/>
          </w:tcPr>
          <w:p w:rsidR="005D78FF" w:rsidRPr="00657B2A" w:rsidRDefault="005D78FF" w:rsidP="00AB5904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207" w:type="dxa"/>
            <w:gridSpan w:val="5"/>
            <w:vAlign w:val="center"/>
          </w:tcPr>
          <w:p w:rsidR="005D78FF" w:rsidRPr="00657B2A" w:rsidRDefault="005D78FF" w:rsidP="00AB5904">
            <w:pPr>
              <w:jc w:val="center"/>
              <w:rPr>
                <w:b/>
                <w:sz w:val="20"/>
                <w:szCs w:val="20"/>
              </w:rPr>
            </w:pPr>
            <w:r w:rsidRPr="00D06B7B">
              <w:rPr>
                <w:b/>
              </w:rPr>
              <w:t xml:space="preserve">BANKACILIK VE SİGORTACILIK </w:t>
            </w:r>
            <w:r w:rsidRPr="006A2250">
              <w:rPr>
                <w:sz w:val="22"/>
                <w:szCs w:val="22"/>
              </w:rPr>
              <w:t xml:space="preserve">BÖLÜMÜ </w:t>
            </w:r>
          </w:p>
        </w:tc>
      </w:tr>
      <w:tr w:rsidR="005D78FF" w:rsidRPr="00E815B0" w:rsidTr="00AB5904">
        <w:trPr>
          <w:gridAfter w:val="1"/>
          <w:wAfter w:w="13" w:type="dxa"/>
          <w:trHeight w:val="391"/>
        </w:trPr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5D78FF" w:rsidRPr="00657B2A" w:rsidRDefault="005D78FF" w:rsidP="00AB5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5D78FF" w:rsidRPr="00657B2A" w:rsidRDefault="005D78FF" w:rsidP="00AB5904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075" w:type="dxa"/>
          </w:tcPr>
          <w:p w:rsidR="005D78FF" w:rsidRPr="00657B2A" w:rsidRDefault="005D78FF" w:rsidP="00AB5904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055" w:type="dxa"/>
          </w:tcPr>
          <w:p w:rsidR="005D78FF" w:rsidRPr="00657B2A" w:rsidRDefault="005D78FF" w:rsidP="00AB5904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160" w:type="dxa"/>
          </w:tcPr>
          <w:p w:rsidR="005D78FF" w:rsidRPr="00657B2A" w:rsidRDefault="005D78FF" w:rsidP="00AB5904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CF4D4C" w:rsidRPr="00E815B0" w:rsidTr="005D78FF">
        <w:trPr>
          <w:gridAfter w:val="1"/>
          <w:wAfter w:w="13" w:type="dxa"/>
          <w:trHeight w:val="724"/>
        </w:trPr>
        <w:tc>
          <w:tcPr>
            <w:tcW w:w="1299" w:type="dxa"/>
            <w:vMerge w:val="restart"/>
            <w:vAlign w:val="center"/>
          </w:tcPr>
          <w:p w:rsidR="00CF4D4C" w:rsidRPr="004A3A14" w:rsidRDefault="00CF4D4C" w:rsidP="00CF4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4A3A1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06.26</w:t>
            </w:r>
          </w:p>
          <w:p w:rsidR="00CF4D4C" w:rsidRPr="004A3A14" w:rsidRDefault="00CF4D4C" w:rsidP="00CF4D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  <w:p w:rsidR="00CF4D4C" w:rsidRPr="004A3A14" w:rsidRDefault="00CF4D4C" w:rsidP="00CF4D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205B8" w:rsidRDefault="009205B8" w:rsidP="009205B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11:00</w:t>
            </w:r>
          </w:p>
          <w:p w:rsidR="00CF4D4C" w:rsidRPr="00C53897" w:rsidRDefault="009205B8" w:rsidP="009205B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12:00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vAlign w:val="center"/>
          </w:tcPr>
          <w:p w:rsidR="00CF4D4C" w:rsidRPr="00B83008" w:rsidRDefault="00CF4D4C" w:rsidP="00CF4D4C">
            <w:pPr>
              <w:jc w:val="center"/>
              <w:rPr>
                <w:rFonts w:ascii="Times7" w:hAnsi="Times7"/>
                <w:color w:val="C45911" w:themeColor="accent2" w:themeShade="BF"/>
                <w:sz w:val="20"/>
                <w:szCs w:val="20"/>
              </w:rPr>
            </w:pPr>
            <w:r w:rsidRPr="00B83008">
              <w:rPr>
                <w:rFonts w:ascii="Times7" w:hAnsi="Times7"/>
                <w:color w:val="C45911" w:themeColor="accent2" w:themeShade="BF"/>
                <w:sz w:val="20"/>
                <w:szCs w:val="20"/>
              </w:rPr>
              <w:t xml:space="preserve">Atatürk İlkeleri ve İnkılap Tarihi II </w:t>
            </w:r>
          </w:p>
          <w:p w:rsidR="00CF4D4C" w:rsidRPr="00FC12F0" w:rsidRDefault="00CF4D4C" w:rsidP="00CF4D4C">
            <w:pPr>
              <w:jc w:val="center"/>
              <w:rPr>
                <w:rFonts w:ascii="Times7" w:hAnsi="Times7"/>
                <w:sz w:val="20"/>
                <w:szCs w:val="20"/>
              </w:rPr>
            </w:pPr>
            <w:r w:rsidRPr="00B83008">
              <w:rPr>
                <w:color w:val="C45911" w:themeColor="accent2" w:themeShade="BF"/>
                <w:sz w:val="18"/>
                <w:szCs w:val="18"/>
              </w:rPr>
              <w:t xml:space="preserve">      </w:t>
            </w:r>
            <w:proofErr w:type="spellStart"/>
            <w:r w:rsidRPr="00B83008">
              <w:rPr>
                <w:color w:val="C45911" w:themeColor="accent2" w:themeShade="BF"/>
                <w:sz w:val="16"/>
                <w:szCs w:val="16"/>
              </w:rPr>
              <w:t>Öğr</w:t>
            </w:r>
            <w:proofErr w:type="spellEnd"/>
            <w:r w:rsidRPr="00B83008">
              <w:rPr>
                <w:color w:val="C45911" w:themeColor="accent2" w:themeShade="BF"/>
                <w:sz w:val="16"/>
                <w:szCs w:val="16"/>
              </w:rPr>
              <w:t>. Gör. Âdem KIZKAPAN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205B8" w:rsidRPr="00B83008" w:rsidRDefault="009205B8" w:rsidP="009205B8">
            <w:pPr>
              <w:jc w:val="center"/>
              <w:rPr>
                <w:b/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10:00</w:t>
            </w:r>
          </w:p>
          <w:p w:rsidR="00CF4D4C" w:rsidRPr="00C53897" w:rsidRDefault="009205B8" w:rsidP="009205B8">
            <w:pPr>
              <w:jc w:val="center"/>
              <w:rPr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:rsidR="009205B8" w:rsidRPr="005F3ACA" w:rsidRDefault="009205B8" w:rsidP="009205B8">
            <w:pPr>
              <w:jc w:val="center"/>
              <w:rPr>
                <w:rFonts w:ascii="Times7" w:hAnsi="Times7"/>
                <w:bCs/>
                <w:color w:val="00B050"/>
                <w:sz w:val="20"/>
                <w:szCs w:val="20"/>
              </w:rPr>
            </w:pPr>
            <w:r w:rsidRPr="005F3ACA">
              <w:rPr>
                <w:rFonts w:ascii="Times7" w:hAnsi="Times7"/>
                <w:bCs/>
                <w:color w:val="00B050"/>
                <w:sz w:val="20"/>
                <w:szCs w:val="20"/>
              </w:rPr>
              <w:t>Para Teorisi ve Politikası</w:t>
            </w:r>
          </w:p>
          <w:p w:rsidR="00CF4D4C" w:rsidRPr="005833D0" w:rsidRDefault="009205B8" w:rsidP="009205B8">
            <w:pPr>
              <w:jc w:val="center"/>
              <w:rPr>
                <w:sz w:val="20"/>
                <w:szCs w:val="20"/>
              </w:rPr>
            </w:pPr>
            <w:proofErr w:type="spellStart"/>
            <w:r w:rsidRPr="005F3ACA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5F3ACA">
              <w:rPr>
                <w:color w:val="00B050"/>
                <w:sz w:val="16"/>
                <w:szCs w:val="16"/>
              </w:rPr>
              <w:t>. Gör. Rukiye ÖZDEMİR</w:t>
            </w:r>
          </w:p>
        </w:tc>
      </w:tr>
      <w:tr w:rsidR="00CF4D4C" w:rsidRPr="00E815B0" w:rsidTr="005D78FF">
        <w:trPr>
          <w:gridAfter w:val="1"/>
          <w:wAfter w:w="13" w:type="dxa"/>
          <w:trHeight w:val="706"/>
        </w:trPr>
        <w:tc>
          <w:tcPr>
            <w:tcW w:w="1299" w:type="dxa"/>
            <w:vMerge/>
            <w:vAlign w:val="center"/>
          </w:tcPr>
          <w:p w:rsidR="00CF4D4C" w:rsidRPr="004A3A14" w:rsidRDefault="00CF4D4C" w:rsidP="00CF4D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9205B8" w:rsidRPr="00733E04" w:rsidRDefault="009205B8" w:rsidP="009205B8">
            <w:pPr>
              <w:jc w:val="center"/>
              <w:rPr>
                <w:bCs/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13:00</w:t>
            </w:r>
          </w:p>
          <w:p w:rsidR="00CF4D4C" w:rsidRPr="00701B46" w:rsidRDefault="009205B8" w:rsidP="009205B8">
            <w:pPr>
              <w:jc w:val="center"/>
              <w:rPr>
                <w:b/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CF4D4C" w:rsidRPr="005F3ACA" w:rsidRDefault="00CF4D4C" w:rsidP="00CF4D4C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5F3ACA">
              <w:rPr>
                <w:rFonts w:ascii="Times7" w:hAnsi="Times7"/>
                <w:color w:val="00B050"/>
                <w:sz w:val="20"/>
                <w:szCs w:val="20"/>
              </w:rPr>
              <w:t>Ticari Matematik</w:t>
            </w:r>
          </w:p>
          <w:p w:rsidR="00CF4D4C" w:rsidRPr="00F03D89" w:rsidRDefault="00CF4D4C" w:rsidP="00CF4D4C">
            <w:pPr>
              <w:jc w:val="center"/>
              <w:rPr>
                <w:sz w:val="16"/>
                <w:szCs w:val="16"/>
              </w:rPr>
            </w:pPr>
            <w:proofErr w:type="spellStart"/>
            <w:r w:rsidRPr="005F3ACA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5F3ACA">
              <w:rPr>
                <w:color w:val="00B050"/>
                <w:sz w:val="16"/>
                <w:szCs w:val="16"/>
              </w:rPr>
              <w:t>. Gör. Rukiye ÖZDEMİR</w:t>
            </w:r>
          </w:p>
        </w:tc>
        <w:tc>
          <w:tcPr>
            <w:tcW w:w="1055" w:type="dxa"/>
            <w:vAlign w:val="center"/>
          </w:tcPr>
          <w:p w:rsidR="00CF4D4C" w:rsidRPr="00701B46" w:rsidRDefault="009205B8" w:rsidP="00CF4D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  <w:r>
              <w:rPr>
                <w:sz w:val="18"/>
                <w:szCs w:val="18"/>
              </w:rPr>
              <w:br/>
              <w:t>15:00</w:t>
            </w:r>
          </w:p>
        </w:tc>
        <w:tc>
          <w:tcPr>
            <w:tcW w:w="3160" w:type="dxa"/>
            <w:vAlign w:val="center"/>
          </w:tcPr>
          <w:p w:rsidR="00CF4D4C" w:rsidRPr="00CC4D6E" w:rsidRDefault="00CF4D4C" w:rsidP="00CF4D4C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CC4D6E">
              <w:rPr>
                <w:rFonts w:ascii="Times7" w:hAnsi="Times7"/>
                <w:color w:val="FF0000"/>
                <w:sz w:val="20"/>
                <w:szCs w:val="20"/>
              </w:rPr>
              <w:t>Uluslararası Bankacılık</w:t>
            </w:r>
          </w:p>
          <w:p w:rsidR="00CF4D4C" w:rsidRPr="005833D0" w:rsidRDefault="00CF4D4C" w:rsidP="00CF4D4C">
            <w:pPr>
              <w:jc w:val="center"/>
              <w:rPr>
                <w:sz w:val="20"/>
                <w:szCs w:val="20"/>
              </w:rPr>
            </w:pPr>
            <w:proofErr w:type="spellStart"/>
            <w:r w:rsidRPr="00CC4D6E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CC4D6E">
              <w:rPr>
                <w:color w:val="FF0000"/>
                <w:sz w:val="16"/>
                <w:szCs w:val="16"/>
              </w:rPr>
              <w:t>. Gör. Özkan DEMİRBAĞ</w:t>
            </w:r>
          </w:p>
        </w:tc>
      </w:tr>
      <w:tr w:rsidR="005D78FF" w:rsidRPr="00E815B0" w:rsidTr="005D78FF">
        <w:trPr>
          <w:gridAfter w:val="1"/>
          <w:wAfter w:w="13" w:type="dxa"/>
          <w:trHeight w:val="687"/>
        </w:trPr>
        <w:tc>
          <w:tcPr>
            <w:tcW w:w="1299" w:type="dxa"/>
            <w:vMerge w:val="restart"/>
            <w:vAlign w:val="center"/>
          </w:tcPr>
          <w:p w:rsidR="007349BB" w:rsidRPr="004A3A14" w:rsidRDefault="007349BB" w:rsidP="007349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Pr="004A3A1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06.26</w:t>
            </w:r>
          </w:p>
          <w:p w:rsidR="007349BB" w:rsidRPr="004A3A14" w:rsidRDefault="007349BB" w:rsidP="007349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:rsidR="005D78FF" w:rsidRPr="004A3A14" w:rsidRDefault="005D78FF" w:rsidP="00AB59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9205B8" w:rsidRPr="00B83008" w:rsidRDefault="009205B8" w:rsidP="009205B8">
            <w:pPr>
              <w:jc w:val="center"/>
              <w:rPr>
                <w:b/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10:00</w:t>
            </w:r>
          </w:p>
          <w:p w:rsidR="005D78FF" w:rsidRPr="00C53897" w:rsidRDefault="009205B8" w:rsidP="009205B8">
            <w:pPr>
              <w:jc w:val="center"/>
              <w:rPr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3075" w:type="dxa"/>
            <w:vAlign w:val="center"/>
          </w:tcPr>
          <w:p w:rsidR="009205B8" w:rsidRPr="005F3ACA" w:rsidRDefault="009205B8" w:rsidP="009205B8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5F3ACA">
              <w:rPr>
                <w:rFonts w:ascii="Times7" w:hAnsi="Times7"/>
                <w:color w:val="00B050"/>
                <w:sz w:val="20"/>
                <w:szCs w:val="20"/>
              </w:rPr>
              <w:t>İstatistik</w:t>
            </w:r>
          </w:p>
          <w:p w:rsidR="005D78FF" w:rsidRPr="00F03D89" w:rsidRDefault="009205B8" w:rsidP="009205B8">
            <w:pPr>
              <w:jc w:val="center"/>
              <w:rPr>
                <w:sz w:val="16"/>
                <w:szCs w:val="16"/>
              </w:rPr>
            </w:pPr>
            <w:proofErr w:type="spellStart"/>
            <w:r w:rsidRPr="005F3ACA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5F3ACA">
              <w:rPr>
                <w:color w:val="00B050"/>
                <w:sz w:val="16"/>
                <w:szCs w:val="16"/>
              </w:rPr>
              <w:t>. Gör. Rukiye ÖZDEMİR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205B8" w:rsidRDefault="009205B8" w:rsidP="009205B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11:00</w:t>
            </w:r>
          </w:p>
          <w:p w:rsidR="005D78FF" w:rsidRPr="00C53897" w:rsidRDefault="009205B8" w:rsidP="009205B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12:00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:rsidR="009205B8" w:rsidRPr="005F3ACA" w:rsidRDefault="009205B8" w:rsidP="009205B8">
            <w:pPr>
              <w:jc w:val="center"/>
              <w:rPr>
                <w:rFonts w:ascii="Times7" w:hAnsi="Times7"/>
                <w:bCs/>
                <w:color w:val="00B050"/>
                <w:sz w:val="20"/>
                <w:szCs w:val="20"/>
              </w:rPr>
            </w:pPr>
            <w:r w:rsidRPr="005F3ACA">
              <w:rPr>
                <w:rFonts w:ascii="Times7" w:hAnsi="Times7"/>
                <w:bCs/>
                <w:color w:val="00B050"/>
                <w:sz w:val="20"/>
                <w:szCs w:val="20"/>
              </w:rPr>
              <w:t>Sigorta Hukuku</w:t>
            </w:r>
          </w:p>
          <w:p w:rsidR="005D78FF" w:rsidRPr="006F1452" w:rsidRDefault="009205B8" w:rsidP="009205B8">
            <w:pPr>
              <w:jc w:val="center"/>
              <w:rPr>
                <w:sz w:val="20"/>
                <w:szCs w:val="20"/>
              </w:rPr>
            </w:pPr>
            <w:proofErr w:type="spellStart"/>
            <w:r w:rsidRPr="005F3ACA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5F3ACA">
              <w:rPr>
                <w:color w:val="00B050"/>
                <w:sz w:val="16"/>
                <w:szCs w:val="16"/>
              </w:rPr>
              <w:t>. Gör. Rukiye ÖZDEMİR</w:t>
            </w:r>
            <w:r w:rsidRPr="005F3ACA">
              <w:rPr>
                <w:rFonts w:ascii="Times7" w:hAnsi="Times7"/>
                <w:color w:val="00B050"/>
                <w:sz w:val="20"/>
                <w:szCs w:val="20"/>
              </w:rPr>
              <w:t xml:space="preserve">  </w:t>
            </w:r>
          </w:p>
        </w:tc>
      </w:tr>
      <w:tr w:rsidR="005D78FF" w:rsidRPr="00E815B0" w:rsidTr="005D78FF">
        <w:trPr>
          <w:gridAfter w:val="1"/>
          <w:wAfter w:w="13" w:type="dxa"/>
          <w:trHeight w:val="711"/>
        </w:trPr>
        <w:tc>
          <w:tcPr>
            <w:tcW w:w="1299" w:type="dxa"/>
            <w:vMerge/>
            <w:vAlign w:val="center"/>
          </w:tcPr>
          <w:p w:rsidR="005D78FF" w:rsidRPr="004A3A14" w:rsidRDefault="005D78FF" w:rsidP="00AB59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CC4D6E" w:rsidRPr="00733E04" w:rsidRDefault="00CC4D6E" w:rsidP="00CC4D6E">
            <w:pPr>
              <w:jc w:val="center"/>
              <w:rPr>
                <w:bCs/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13:00</w:t>
            </w:r>
          </w:p>
          <w:p w:rsidR="005D78FF" w:rsidRPr="00701B46" w:rsidRDefault="00CC4D6E" w:rsidP="00CC4D6E">
            <w:pPr>
              <w:jc w:val="center"/>
              <w:rPr>
                <w:b/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3075" w:type="dxa"/>
            <w:vAlign w:val="center"/>
          </w:tcPr>
          <w:p w:rsidR="009205B8" w:rsidRPr="005F3ACA" w:rsidRDefault="009205B8" w:rsidP="009205B8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5F3ACA">
              <w:rPr>
                <w:rFonts w:ascii="Times7" w:hAnsi="Times7"/>
                <w:color w:val="00B050"/>
                <w:sz w:val="20"/>
                <w:szCs w:val="20"/>
              </w:rPr>
              <w:t>Ticaret Hukuk Bilgisi</w:t>
            </w:r>
          </w:p>
          <w:p w:rsidR="005D78FF" w:rsidRPr="00F03D89" w:rsidRDefault="009205B8" w:rsidP="009205B8">
            <w:pPr>
              <w:jc w:val="center"/>
              <w:rPr>
                <w:sz w:val="16"/>
                <w:szCs w:val="16"/>
              </w:rPr>
            </w:pPr>
            <w:r w:rsidRPr="005F3ACA">
              <w:rPr>
                <w:color w:val="00B050"/>
                <w:sz w:val="16"/>
                <w:szCs w:val="16"/>
              </w:rPr>
              <w:t xml:space="preserve">   </w:t>
            </w:r>
            <w:proofErr w:type="spellStart"/>
            <w:r w:rsidRPr="005F3ACA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5F3ACA">
              <w:rPr>
                <w:color w:val="00B050"/>
                <w:sz w:val="16"/>
                <w:szCs w:val="16"/>
              </w:rPr>
              <w:t>. Gör. Rukiye ÖZDEMİR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D78FF" w:rsidRPr="00701B46" w:rsidRDefault="00CC4D6E" w:rsidP="00AB59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  <w:r>
              <w:rPr>
                <w:sz w:val="18"/>
                <w:szCs w:val="18"/>
              </w:rPr>
              <w:br/>
              <w:t>15:00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205B8" w:rsidRPr="00FB7B61" w:rsidRDefault="009205B8" w:rsidP="009205B8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FB7B61">
              <w:rPr>
                <w:rFonts w:ascii="Times7" w:hAnsi="Times7"/>
                <w:color w:val="00B050"/>
                <w:sz w:val="20"/>
                <w:szCs w:val="20"/>
              </w:rPr>
              <w:t>Türk Vergi Sistemi</w:t>
            </w:r>
          </w:p>
          <w:p w:rsidR="005D78FF" w:rsidRPr="00C53897" w:rsidRDefault="009205B8" w:rsidP="009205B8">
            <w:pPr>
              <w:jc w:val="center"/>
              <w:rPr>
                <w:sz w:val="20"/>
                <w:szCs w:val="20"/>
              </w:rPr>
            </w:pPr>
            <w:r w:rsidRPr="00FB7B61">
              <w:rPr>
                <w:color w:val="00B050"/>
                <w:sz w:val="16"/>
                <w:szCs w:val="16"/>
              </w:rPr>
              <w:t xml:space="preserve">   </w:t>
            </w:r>
            <w:proofErr w:type="spellStart"/>
            <w:r w:rsidRPr="00FB7B61">
              <w:rPr>
                <w:color w:val="00B05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B050"/>
                <w:sz w:val="16"/>
                <w:szCs w:val="16"/>
              </w:rPr>
              <w:t>. Gör. Rukiye ÖZDEMİR</w:t>
            </w:r>
          </w:p>
        </w:tc>
      </w:tr>
      <w:tr w:rsidR="009205B8" w:rsidRPr="00E815B0" w:rsidTr="00AB5904">
        <w:trPr>
          <w:gridAfter w:val="1"/>
          <w:wAfter w:w="13" w:type="dxa"/>
          <w:trHeight w:val="692"/>
        </w:trPr>
        <w:tc>
          <w:tcPr>
            <w:tcW w:w="1299" w:type="dxa"/>
            <w:vMerge w:val="restart"/>
            <w:vAlign w:val="center"/>
          </w:tcPr>
          <w:p w:rsidR="009205B8" w:rsidRPr="004A3A14" w:rsidRDefault="009205B8" w:rsidP="009205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17.06.26</w:t>
            </w:r>
          </w:p>
          <w:p w:rsidR="009205B8" w:rsidRPr="004A3A14" w:rsidRDefault="009205B8" w:rsidP="009205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  <w:p w:rsidR="009205B8" w:rsidRPr="004A3A14" w:rsidRDefault="009205B8" w:rsidP="009205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9205B8" w:rsidRPr="00C53897" w:rsidRDefault="009205B8" w:rsidP="00920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9205B8" w:rsidRPr="00C53897" w:rsidRDefault="009205B8" w:rsidP="00920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3075" w:type="dxa"/>
            <w:vAlign w:val="center"/>
          </w:tcPr>
          <w:p w:rsidR="009205B8" w:rsidRPr="00B83008" w:rsidRDefault="009205B8" w:rsidP="009205B8">
            <w:pPr>
              <w:jc w:val="center"/>
              <w:rPr>
                <w:rFonts w:ascii="Times7" w:hAnsi="Times7"/>
                <w:color w:val="833C0B" w:themeColor="accent2" w:themeShade="80"/>
                <w:sz w:val="20"/>
                <w:szCs w:val="20"/>
              </w:rPr>
            </w:pPr>
            <w:r w:rsidRPr="00B83008">
              <w:rPr>
                <w:rFonts w:ascii="Times7" w:hAnsi="Times7"/>
                <w:color w:val="833C0B" w:themeColor="accent2" w:themeShade="80"/>
                <w:sz w:val="20"/>
                <w:szCs w:val="20"/>
              </w:rPr>
              <w:t>Türk Dili II</w:t>
            </w:r>
          </w:p>
          <w:p w:rsidR="009205B8" w:rsidRPr="00F03D89" w:rsidRDefault="009205B8" w:rsidP="009205B8">
            <w:pPr>
              <w:jc w:val="center"/>
              <w:rPr>
                <w:sz w:val="16"/>
                <w:szCs w:val="16"/>
              </w:rPr>
            </w:pPr>
            <w:r w:rsidRPr="00B83008">
              <w:rPr>
                <w:color w:val="833C0B" w:themeColor="accent2" w:themeShade="80"/>
                <w:sz w:val="16"/>
                <w:szCs w:val="16"/>
              </w:rPr>
              <w:t xml:space="preserve">          </w:t>
            </w:r>
            <w:proofErr w:type="spellStart"/>
            <w:r w:rsidRPr="00B83008">
              <w:rPr>
                <w:color w:val="833C0B" w:themeColor="accent2" w:themeShade="80"/>
                <w:sz w:val="16"/>
                <w:szCs w:val="16"/>
              </w:rPr>
              <w:t>Öğr</w:t>
            </w:r>
            <w:proofErr w:type="spellEnd"/>
            <w:r w:rsidRPr="00B83008">
              <w:rPr>
                <w:color w:val="833C0B" w:themeColor="accent2" w:themeShade="80"/>
                <w:sz w:val="16"/>
                <w:szCs w:val="16"/>
              </w:rPr>
              <w:t xml:space="preserve">. Gör. </w:t>
            </w:r>
            <w:proofErr w:type="spellStart"/>
            <w:r w:rsidRPr="00B83008">
              <w:rPr>
                <w:color w:val="833C0B" w:themeColor="accent2" w:themeShade="80"/>
                <w:sz w:val="16"/>
                <w:szCs w:val="16"/>
              </w:rPr>
              <w:t>Gözdenur</w:t>
            </w:r>
            <w:proofErr w:type="spellEnd"/>
            <w:r w:rsidRPr="00B83008">
              <w:rPr>
                <w:color w:val="833C0B" w:themeColor="accent2" w:themeShade="80"/>
                <w:sz w:val="16"/>
                <w:szCs w:val="16"/>
              </w:rPr>
              <w:t xml:space="preserve"> TUZCU</w:t>
            </w:r>
          </w:p>
        </w:tc>
        <w:tc>
          <w:tcPr>
            <w:tcW w:w="1055" w:type="dxa"/>
            <w:vAlign w:val="center"/>
          </w:tcPr>
          <w:p w:rsidR="00CC4D6E" w:rsidRPr="00B83008" w:rsidRDefault="00CC4D6E" w:rsidP="00CC4D6E">
            <w:pPr>
              <w:jc w:val="center"/>
              <w:rPr>
                <w:b/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10:00</w:t>
            </w:r>
          </w:p>
          <w:p w:rsidR="009205B8" w:rsidRPr="00C53897" w:rsidRDefault="00CC4D6E" w:rsidP="00CC4D6E">
            <w:pPr>
              <w:jc w:val="center"/>
              <w:rPr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3160" w:type="dxa"/>
            <w:vAlign w:val="center"/>
          </w:tcPr>
          <w:p w:rsidR="009205B8" w:rsidRPr="00CC4D6E" w:rsidRDefault="009205B8" w:rsidP="009205B8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CC4D6E">
              <w:rPr>
                <w:rFonts w:ascii="Times7" w:hAnsi="Times7"/>
                <w:color w:val="FF0000"/>
                <w:sz w:val="20"/>
                <w:szCs w:val="20"/>
              </w:rPr>
              <w:t>Reasürans Teknikleri ve Hasar</w:t>
            </w:r>
          </w:p>
          <w:p w:rsidR="009205B8" w:rsidRPr="00CC4D6E" w:rsidRDefault="009205B8" w:rsidP="009205B8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C4D6E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CC4D6E">
              <w:rPr>
                <w:color w:val="FF0000"/>
                <w:sz w:val="16"/>
                <w:szCs w:val="16"/>
              </w:rPr>
              <w:t>. Gör. Özkan DEMİRBAĞ</w:t>
            </w:r>
            <w:r w:rsidRPr="00CC4D6E">
              <w:rPr>
                <w:rFonts w:ascii="Times7" w:hAnsi="Times7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9205B8" w:rsidRPr="00E815B0" w:rsidTr="00AB5904">
        <w:trPr>
          <w:gridAfter w:val="1"/>
          <w:wAfter w:w="13" w:type="dxa"/>
          <w:trHeight w:val="689"/>
        </w:trPr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9205B8" w:rsidRPr="004A3A14" w:rsidRDefault="009205B8" w:rsidP="009205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CC4D6E" w:rsidRPr="00CC4D6E" w:rsidRDefault="00CC4D6E" w:rsidP="00CC4D6E">
            <w:pPr>
              <w:jc w:val="center"/>
              <w:rPr>
                <w:b/>
                <w:bCs/>
                <w:sz w:val="18"/>
                <w:szCs w:val="18"/>
              </w:rPr>
            </w:pPr>
            <w:r w:rsidRPr="00CC4D6E">
              <w:rPr>
                <w:b/>
                <w:bCs/>
                <w:sz w:val="18"/>
                <w:szCs w:val="18"/>
              </w:rPr>
              <w:t>13:00</w:t>
            </w:r>
          </w:p>
          <w:p w:rsidR="009205B8" w:rsidRPr="00701B46" w:rsidRDefault="00CC4D6E" w:rsidP="00CC4D6E">
            <w:pPr>
              <w:jc w:val="center"/>
              <w:rPr>
                <w:b/>
                <w:sz w:val="18"/>
                <w:szCs w:val="18"/>
              </w:rPr>
            </w:pPr>
            <w:r w:rsidRPr="00CC4D6E">
              <w:rPr>
                <w:b/>
                <w:bCs/>
                <w:sz w:val="18"/>
                <w:szCs w:val="18"/>
              </w:rPr>
              <w:t>13:30</w:t>
            </w:r>
          </w:p>
        </w:tc>
        <w:tc>
          <w:tcPr>
            <w:tcW w:w="3075" w:type="dxa"/>
            <w:vAlign w:val="center"/>
          </w:tcPr>
          <w:p w:rsidR="009205B8" w:rsidRPr="00CC4D6E" w:rsidRDefault="009205B8" w:rsidP="009205B8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CC4D6E">
              <w:rPr>
                <w:rFonts w:ascii="Times7" w:hAnsi="Times7"/>
                <w:color w:val="FF0000"/>
                <w:sz w:val="20"/>
                <w:szCs w:val="20"/>
              </w:rPr>
              <w:t>Makro İktisat</w:t>
            </w:r>
          </w:p>
          <w:p w:rsidR="009205B8" w:rsidRPr="00CC4D6E" w:rsidRDefault="009205B8" w:rsidP="009205B8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C4D6E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CC4D6E">
              <w:rPr>
                <w:color w:val="FF0000"/>
                <w:sz w:val="16"/>
                <w:szCs w:val="16"/>
              </w:rPr>
              <w:t>. Gör. Özkan DEMİRBAĞ</w:t>
            </w:r>
          </w:p>
        </w:tc>
        <w:tc>
          <w:tcPr>
            <w:tcW w:w="1055" w:type="dxa"/>
            <w:vAlign w:val="center"/>
          </w:tcPr>
          <w:p w:rsidR="009205B8" w:rsidRPr="00CC4D6E" w:rsidRDefault="00CC4D6E" w:rsidP="00CC4D6E">
            <w:pPr>
              <w:jc w:val="center"/>
              <w:rPr>
                <w:b/>
                <w:sz w:val="18"/>
                <w:szCs w:val="18"/>
              </w:rPr>
            </w:pPr>
            <w:r w:rsidRPr="00CC4D6E">
              <w:rPr>
                <w:b/>
                <w:sz w:val="18"/>
                <w:szCs w:val="18"/>
              </w:rPr>
              <w:t>13:30</w:t>
            </w:r>
            <w:r w:rsidRPr="00CC4D6E">
              <w:rPr>
                <w:b/>
                <w:sz w:val="18"/>
                <w:szCs w:val="18"/>
              </w:rPr>
              <w:br/>
              <w:t>14:00</w:t>
            </w:r>
          </w:p>
        </w:tc>
        <w:tc>
          <w:tcPr>
            <w:tcW w:w="3160" w:type="dxa"/>
            <w:vAlign w:val="center"/>
          </w:tcPr>
          <w:p w:rsidR="009205B8" w:rsidRPr="00CC4D6E" w:rsidRDefault="009205B8" w:rsidP="009205B8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CC4D6E">
              <w:rPr>
                <w:rFonts w:ascii="Times7" w:hAnsi="Times7"/>
                <w:color w:val="FF0000"/>
                <w:sz w:val="20"/>
                <w:szCs w:val="20"/>
              </w:rPr>
              <w:t>Risk Yönetimi</w:t>
            </w:r>
          </w:p>
          <w:p w:rsidR="009205B8" w:rsidRPr="00FB7B61" w:rsidRDefault="009205B8" w:rsidP="009205B8">
            <w:pPr>
              <w:jc w:val="center"/>
              <w:rPr>
                <w:rFonts w:ascii="Times7" w:hAnsi="Times7"/>
                <w:color w:val="0070C0"/>
                <w:sz w:val="20"/>
                <w:szCs w:val="20"/>
              </w:rPr>
            </w:pPr>
            <w:proofErr w:type="spellStart"/>
            <w:r w:rsidRPr="00CC4D6E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CC4D6E">
              <w:rPr>
                <w:color w:val="FF0000"/>
                <w:sz w:val="16"/>
                <w:szCs w:val="16"/>
              </w:rPr>
              <w:t>. Gör. Özkan DEMİRBAĞ</w:t>
            </w:r>
          </w:p>
        </w:tc>
      </w:tr>
      <w:tr w:rsidR="009205B8" w:rsidRPr="00E815B0" w:rsidTr="00AB5904">
        <w:trPr>
          <w:gridAfter w:val="1"/>
          <w:wAfter w:w="13" w:type="dxa"/>
          <w:trHeight w:val="689"/>
        </w:trPr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9205B8" w:rsidRPr="004A3A14" w:rsidRDefault="009205B8" w:rsidP="009205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9205B8" w:rsidRPr="00CC4D6E" w:rsidRDefault="00CC4D6E" w:rsidP="00CC4D6E">
            <w:pPr>
              <w:jc w:val="center"/>
              <w:rPr>
                <w:b/>
                <w:sz w:val="18"/>
                <w:szCs w:val="18"/>
              </w:rPr>
            </w:pPr>
            <w:r w:rsidRPr="00CC4D6E">
              <w:rPr>
                <w:b/>
                <w:sz w:val="18"/>
                <w:szCs w:val="18"/>
              </w:rPr>
              <w:t>14:30</w:t>
            </w:r>
            <w:r w:rsidRPr="00CC4D6E">
              <w:rPr>
                <w:b/>
                <w:sz w:val="18"/>
                <w:szCs w:val="18"/>
              </w:rPr>
              <w:br/>
              <w:t>15:00</w:t>
            </w:r>
          </w:p>
        </w:tc>
        <w:tc>
          <w:tcPr>
            <w:tcW w:w="3075" w:type="dxa"/>
            <w:vAlign w:val="center"/>
          </w:tcPr>
          <w:p w:rsidR="009205B8" w:rsidRPr="00CC4D6E" w:rsidRDefault="009205B8" w:rsidP="009205B8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CC4D6E">
              <w:rPr>
                <w:rFonts w:ascii="Times7" w:hAnsi="Times7"/>
                <w:color w:val="FF0000"/>
                <w:sz w:val="20"/>
                <w:szCs w:val="20"/>
              </w:rPr>
              <w:t>Banka İşletmeciliği</w:t>
            </w:r>
          </w:p>
          <w:p w:rsidR="009205B8" w:rsidRPr="00CC4D6E" w:rsidRDefault="009205B8" w:rsidP="009205B8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proofErr w:type="spellStart"/>
            <w:r w:rsidRPr="00CC4D6E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CC4D6E">
              <w:rPr>
                <w:color w:val="FF0000"/>
                <w:sz w:val="16"/>
                <w:szCs w:val="16"/>
              </w:rPr>
              <w:t>. Gör. Özkan DEMİRBAĞ</w:t>
            </w:r>
          </w:p>
        </w:tc>
        <w:tc>
          <w:tcPr>
            <w:tcW w:w="1055" w:type="dxa"/>
            <w:vAlign w:val="center"/>
          </w:tcPr>
          <w:p w:rsidR="009205B8" w:rsidRDefault="00CC4D6E" w:rsidP="009205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15:00</w:t>
            </w:r>
          </w:p>
          <w:p w:rsidR="00CC4D6E" w:rsidRPr="00701B46" w:rsidRDefault="00CC4D6E" w:rsidP="009205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</w:t>
            </w:r>
          </w:p>
        </w:tc>
        <w:tc>
          <w:tcPr>
            <w:tcW w:w="3160" w:type="dxa"/>
            <w:vAlign w:val="center"/>
          </w:tcPr>
          <w:p w:rsidR="00CC4D6E" w:rsidRPr="00FB7B61" w:rsidRDefault="00CC4D6E" w:rsidP="00CC4D6E">
            <w:pPr>
              <w:jc w:val="center"/>
              <w:rPr>
                <w:rFonts w:ascii="Times7" w:hAnsi="Times7"/>
                <w:color w:val="0070C0"/>
                <w:sz w:val="20"/>
                <w:szCs w:val="20"/>
              </w:rPr>
            </w:pP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>Girişimcilik</w:t>
            </w:r>
          </w:p>
          <w:p w:rsidR="009205B8" w:rsidRDefault="00CC4D6E" w:rsidP="00CC4D6E">
            <w:pPr>
              <w:jc w:val="center"/>
              <w:rPr>
                <w:rFonts w:ascii="Times7" w:hAnsi="Times7"/>
                <w:color w:val="0070C0"/>
                <w:sz w:val="20"/>
                <w:szCs w:val="20"/>
              </w:rPr>
            </w:pPr>
            <w:r w:rsidRPr="00FB7B61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FB7B61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70C0"/>
                <w:sz w:val="16"/>
                <w:szCs w:val="16"/>
              </w:rPr>
              <w:t>. Üyesi M. Fatih CEVHER</w:t>
            </w: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 </w:t>
            </w:r>
          </w:p>
          <w:p w:rsidR="009205B8" w:rsidRPr="009205B8" w:rsidRDefault="009205B8" w:rsidP="009205B8">
            <w:pPr>
              <w:rPr>
                <w:rFonts w:ascii="Times7" w:hAnsi="Times7"/>
                <w:sz w:val="20"/>
                <w:szCs w:val="20"/>
              </w:rPr>
            </w:pPr>
          </w:p>
        </w:tc>
      </w:tr>
      <w:tr w:rsidR="009205B8" w:rsidRPr="00E815B0" w:rsidTr="00AB5904">
        <w:trPr>
          <w:gridAfter w:val="1"/>
          <w:wAfter w:w="13" w:type="dxa"/>
          <w:trHeight w:val="713"/>
        </w:trPr>
        <w:tc>
          <w:tcPr>
            <w:tcW w:w="1299" w:type="dxa"/>
            <w:vMerge w:val="restart"/>
            <w:tcBorders>
              <w:bottom w:val="single" w:sz="4" w:space="0" w:color="auto"/>
            </w:tcBorders>
            <w:vAlign w:val="center"/>
          </w:tcPr>
          <w:p w:rsidR="009205B8" w:rsidRDefault="009205B8" w:rsidP="009205B8">
            <w:pPr>
              <w:jc w:val="center"/>
              <w:rPr>
                <w:b/>
                <w:sz w:val="16"/>
                <w:szCs w:val="16"/>
              </w:rPr>
            </w:pPr>
          </w:p>
          <w:p w:rsidR="009205B8" w:rsidRPr="004A3A14" w:rsidRDefault="009205B8" w:rsidP="009205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18.06.26</w:t>
            </w:r>
          </w:p>
          <w:p w:rsidR="009205B8" w:rsidRPr="004A3A14" w:rsidRDefault="009205B8" w:rsidP="009205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904" w:type="dxa"/>
            <w:vAlign w:val="center"/>
          </w:tcPr>
          <w:p w:rsidR="00CC4D6E" w:rsidRPr="00B83008" w:rsidRDefault="00CC4D6E" w:rsidP="00CC4D6E">
            <w:pPr>
              <w:jc w:val="center"/>
              <w:rPr>
                <w:b/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10:00</w:t>
            </w:r>
          </w:p>
          <w:p w:rsidR="009205B8" w:rsidRPr="00C53897" w:rsidRDefault="00CC4D6E" w:rsidP="00CC4D6E">
            <w:pPr>
              <w:jc w:val="center"/>
              <w:rPr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3075" w:type="dxa"/>
            <w:vAlign w:val="center"/>
          </w:tcPr>
          <w:p w:rsidR="009205B8" w:rsidRPr="00FB7B61" w:rsidRDefault="009205B8" w:rsidP="009205B8">
            <w:pPr>
              <w:jc w:val="center"/>
              <w:rPr>
                <w:color w:val="0070C0"/>
                <w:sz w:val="20"/>
                <w:szCs w:val="20"/>
              </w:rPr>
            </w:pPr>
            <w:r w:rsidRPr="00FB7B61">
              <w:rPr>
                <w:color w:val="0070C0"/>
                <w:sz w:val="20"/>
                <w:szCs w:val="20"/>
              </w:rPr>
              <w:t>Genel Muhasebe</w:t>
            </w:r>
            <w:r>
              <w:rPr>
                <w:color w:val="0070C0"/>
                <w:sz w:val="20"/>
                <w:szCs w:val="20"/>
              </w:rPr>
              <w:t xml:space="preserve"> II</w:t>
            </w:r>
          </w:p>
          <w:p w:rsidR="009205B8" w:rsidRPr="001D2777" w:rsidRDefault="009205B8" w:rsidP="009205B8">
            <w:pPr>
              <w:rPr>
                <w:color w:val="000000" w:themeColor="text1"/>
                <w:sz w:val="16"/>
                <w:szCs w:val="16"/>
              </w:rPr>
            </w:pPr>
            <w:r w:rsidRPr="00FB7B61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FB7B61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70C0"/>
                <w:sz w:val="16"/>
                <w:szCs w:val="16"/>
              </w:rPr>
              <w:t>. Üyesi M. Fatih CEVHER</w:t>
            </w: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1055" w:type="dxa"/>
            <w:vAlign w:val="center"/>
          </w:tcPr>
          <w:p w:rsidR="00CC4D6E" w:rsidRDefault="00CC4D6E" w:rsidP="00CC4D6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11:00</w:t>
            </w:r>
          </w:p>
          <w:p w:rsidR="009205B8" w:rsidRPr="00C53897" w:rsidRDefault="00CC4D6E" w:rsidP="00CC4D6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12:00</w:t>
            </w:r>
          </w:p>
        </w:tc>
        <w:tc>
          <w:tcPr>
            <w:tcW w:w="3160" w:type="dxa"/>
            <w:vAlign w:val="center"/>
          </w:tcPr>
          <w:p w:rsidR="009205B8" w:rsidRPr="00B83008" w:rsidRDefault="009205B8" w:rsidP="009205B8">
            <w:pPr>
              <w:jc w:val="center"/>
              <w:rPr>
                <w:rFonts w:ascii="Times7" w:hAnsi="Times7"/>
                <w:color w:val="7030A0"/>
                <w:sz w:val="20"/>
                <w:szCs w:val="20"/>
              </w:rPr>
            </w:pPr>
            <w:r w:rsidRPr="00B83008">
              <w:rPr>
                <w:rFonts w:ascii="Times7" w:hAnsi="Times7"/>
                <w:color w:val="7030A0"/>
                <w:sz w:val="20"/>
                <w:szCs w:val="20"/>
              </w:rPr>
              <w:t>Yönlendirilmiş Çalışma</w:t>
            </w:r>
          </w:p>
          <w:p w:rsidR="009205B8" w:rsidRPr="001D2777" w:rsidRDefault="009205B8" w:rsidP="009205B8">
            <w:pPr>
              <w:jc w:val="center"/>
              <w:rPr>
                <w:color w:val="0070C0"/>
                <w:sz w:val="16"/>
                <w:szCs w:val="16"/>
              </w:rPr>
            </w:pPr>
            <w:r w:rsidRPr="00B83008">
              <w:rPr>
                <w:color w:val="7030A0"/>
                <w:sz w:val="16"/>
                <w:szCs w:val="16"/>
              </w:rPr>
              <w:t>Doç. Dr. Seda GÜNDÜZALP</w:t>
            </w:r>
          </w:p>
        </w:tc>
      </w:tr>
      <w:tr w:rsidR="00CC4D6E" w:rsidRPr="00E815B0" w:rsidTr="00AB5904">
        <w:trPr>
          <w:gridAfter w:val="1"/>
          <w:wAfter w:w="13" w:type="dxa"/>
          <w:trHeight w:val="795"/>
        </w:trPr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CC4D6E" w:rsidRPr="004A3A14" w:rsidRDefault="00CC4D6E" w:rsidP="00CC4D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CC4D6E" w:rsidRPr="00733E04" w:rsidRDefault="00CC4D6E" w:rsidP="00CC4D6E">
            <w:pPr>
              <w:jc w:val="center"/>
              <w:rPr>
                <w:bCs/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13:00</w:t>
            </w:r>
          </w:p>
          <w:p w:rsidR="00CC4D6E" w:rsidRPr="00701B46" w:rsidRDefault="00CC4D6E" w:rsidP="00CC4D6E">
            <w:pPr>
              <w:jc w:val="center"/>
              <w:rPr>
                <w:b/>
                <w:sz w:val="18"/>
                <w:szCs w:val="18"/>
              </w:rPr>
            </w:pPr>
            <w:r w:rsidRPr="00733E04"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3075" w:type="dxa"/>
            <w:vAlign w:val="center"/>
          </w:tcPr>
          <w:p w:rsidR="00CC4D6E" w:rsidRPr="00FB7B61" w:rsidRDefault="00CC4D6E" w:rsidP="00CC4D6E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Pazarlama İlkeleri</w:t>
            </w:r>
          </w:p>
          <w:p w:rsidR="00CC4D6E" w:rsidRPr="00733E04" w:rsidRDefault="00CC4D6E" w:rsidP="00CC4D6E">
            <w:pPr>
              <w:jc w:val="center"/>
              <w:rPr>
                <w:sz w:val="16"/>
                <w:szCs w:val="16"/>
              </w:rPr>
            </w:pPr>
            <w:r w:rsidRPr="00FB7B61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FB7B61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70C0"/>
                <w:sz w:val="16"/>
                <w:szCs w:val="16"/>
              </w:rPr>
              <w:t>. Üyesi M. Fatih CEVHER</w:t>
            </w: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1055" w:type="dxa"/>
            <w:vAlign w:val="center"/>
          </w:tcPr>
          <w:p w:rsidR="00CC4D6E" w:rsidRPr="00701B46" w:rsidRDefault="00CC4D6E" w:rsidP="00CC4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  <w:r>
              <w:rPr>
                <w:sz w:val="18"/>
                <w:szCs w:val="18"/>
              </w:rPr>
              <w:br/>
              <w:t>15:00</w:t>
            </w:r>
          </w:p>
        </w:tc>
        <w:tc>
          <w:tcPr>
            <w:tcW w:w="3160" w:type="dxa"/>
            <w:vAlign w:val="center"/>
          </w:tcPr>
          <w:p w:rsidR="00CC4D6E" w:rsidRPr="00FB7B61" w:rsidRDefault="00CC4D6E" w:rsidP="00CC4D6E">
            <w:pPr>
              <w:jc w:val="center"/>
              <w:rPr>
                <w:rFonts w:ascii="Times7" w:hAnsi="Times7"/>
                <w:color w:val="0070C0"/>
                <w:sz w:val="20"/>
                <w:szCs w:val="20"/>
              </w:rPr>
            </w:pP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Finansal </w:t>
            </w:r>
            <w:r>
              <w:rPr>
                <w:rFonts w:ascii="Times7" w:hAnsi="Times7"/>
                <w:color w:val="0070C0"/>
                <w:sz w:val="20"/>
                <w:szCs w:val="20"/>
              </w:rPr>
              <w:t>Yönetim</w:t>
            </w:r>
          </w:p>
          <w:p w:rsidR="00CC4D6E" w:rsidRPr="00C53897" w:rsidRDefault="00CC4D6E" w:rsidP="00CC4D6E">
            <w:pPr>
              <w:jc w:val="center"/>
              <w:rPr>
                <w:sz w:val="20"/>
                <w:szCs w:val="20"/>
              </w:rPr>
            </w:pPr>
            <w:r w:rsidRPr="00FB7B61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FB7B61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70C0"/>
                <w:sz w:val="16"/>
                <w:szCs w:val="16"/>
              </w:rPr>
              <w:t>. Üyesi M. Fatih CEVHER</w:t>
            </w: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 </w:t>
            </w:r>
          </w:p>
        </w:tc>
      </w:tr>
      <w:tr w:rsidR="00CC4D6E" w:rsidRPr="00E815B0" w:rsidTr="006C17B0">
        <w:trPr>
          <w:gridAfter w:val="1"/>
          <w:wAfter w:w="13" w:type="dxa"/>
          <w:trHeight w:val="739"/>
        </w:trPr>
        <w:tc>
          <w:tcPr>
            <w:tcW w:w="1299" w:type="dxa"/>
            <w:vMerge w:val="restart"/>
            <w:tcBorders>
              <w:top w:val="single" w:sz="4" w:space="0" w:color="auto"/>
            </w:tcBorders>
            <w:vAlign w:val="center"/>
          </w:tcPr>
          <w:p w:rsidR="00CC4D6E" w:rsidRDefault="00CC4D6E" w:rsidP="00CC4D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19.06.26</w:t>
            </w:r>
          </w:p>
          <w:p w:rsidR="00CC4D6E" w:rsidRPr="004A3A14" w:rsidRDefault="00CC4D6E" w:rsidP="00CC4D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  <w:p w:rsidR="00CC4D6E" w:rsidRPr="004A3A14" w:rsidRDefault="00CC4D6E" w:rsidP="00CC4D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CC4D6E" w:rsidRPr="00CC4D6E" w:rsidRDefault="00CC4D6E" w:rsidP="00CC4D6E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C4D6E">
              <w:rPr>
                <w:rFonts w:asciiTheme="majorBidi" w:hAnsiTheme="majorBidi" w:cstheme="majorBidi"/>
                <w:b/>
                <w:sz w:val="18"/>
                <w:szCs w:val="18"/>
              </w:rPr>
              <w:t>11:00</w:t>
            </w:r>
          </w:p>
          <w:p w:rsidR="00CC4D6E" w:rsidRPr="00C53897" w:rsidRDefault="00CC4D6E" w:rsidP="00CC4D6E">
            <w:pPr>
              <w:jc w:val="center"/>
              <w:rPr>
                <w:sz w:val="18"/>
                <w:szCs w:val="18"/>
              </w:rPr>
            </w:pPr>
            <w:r w:rsidRPr="00CC4D6E">
              <w:rPr>
                <w:rFonts w:asciiTheme="majorBidi" w:hAnsiTheme="majorBidi" w:cstheme="majorBidi"/>
                <w:b/>
                <w:sz w:val="18"/>
                <w:szCs w:val="18"/>
              </w:rPr>
              <w:t>12:00</w:t>
            </w:r>
          </w:p>
        </w:tc>
        <w:tc>
          <w:tcPr>
            <w:tcW w:w="3075" w:type="dxa"/>
            <w:vAlign w:val="center"/>
          </w:tcPr>
          <w:p w:rsidR="00CC4D6E" w:rsidRDefault="00CC4D6E" w:rsidP="00CC4D6E">
            <w:pPr>
              <w:jc w:val="center"/>
              <w:rPr>
                <w:rFonts w:ascii="Times7" w:hAnsi="Times7"/>
                <w:sz w:val="20"/>
                <w:szCs w:val="20"/>
              </w:rPr>
            </w:pPr>
            <w:r w:rsidRPr="00627D9E">
              <w:rPr>
                <w:rFonts w:ascii="Times7" w:hAnsi="Times7"/>
                <w:sz w:val="20"/>
                <w:szCs w:val="20"/>
              </w:rPr>
              <w:t xml:space="preserve">Yabancı Dil </w:t>
            </w:r>
            <w:r>
              <w:rPr>
                <w:rFonts w:ascii="Times7" w:hAnsi="Times7"/>
                <w:sz w:val="20"/>
                <w:szCs w:val="20"/>
              </w:rPr>
              <w:t>–</w:t>
            </w:r>
            <w:r w:rsidRPr="00627D9E">
              <w:rPr>
                <w:rFonts w:ascii="Times7" w:hAnsi="Times7"/>
                <w:sz w:val="20"/>
                <w:szCs w:val="20"/>
              </w:rPr>
              <w:t>I</w:t>
            </w:r>
            <w:r>
              <w:rPr>
                <w:rFonts w:ascii="Times7" w:hAnsi="Times7"/>
                <w:sz w:val="20"/>
                <w:szCs w:val="20"/>
              </w:rPr>
              <w:t>I</w:t>
            </w:r>
          </w:p>
          <w:p w:rsidR="00CC4D6E" w:rsidRPr="001D2777" w:rsidRDefault="00CC4D6E" w:rsidP="00CC4D6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</w:t>
            </w:r>
            <w:proofErr w:type="spellStart"/>
            <w:r w:rsidRPr="001A4976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A497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Gör. Deniz CİVELEK</w:t>
            </w:r>
          </w:p>
        </w:tc>
        <w:tc>
          <w:tcPr>
            <w:tcW w:w="1055" w:type="dxa"/>
            <w:vAlign w:val="center"/>
          </w:tcPr>
          <w:p w:rsidR="00CC4D6E" w:rsidRPr="00B83008" w:rsidRDefault="00CC4D6E" w:rsidP="00CC4D6E">
            <w:pPr>
              <w:jc w:val="center"/>
              <w:rPr>
                <w:b/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10:00</w:t>
            </w:r>
          </w:p>
          <w:p w:rsidR="00CC4D6E" w:rsidRPr="00C53897" w:rsidRDefault="00CC4D6E" w:rsidP="00CC4D6E">
            <w:pPr>
              <w:jc w:val="center"/>
              <w:rPr>
                <w:sz w:val="18"/>
                <w:szCs w:val="18"/>
              </w:rPr>
            </w:pPr>
            <w:r w:rsidRPr="00B83008"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3160" w:type="dxa"/>
            <w:vAlign w:val="center"/>
          </w:tcPr>
          <w:p w:rsidR="00D77B27" w:rsidRPr="00FB7B61" w:rsidRDefault="00D77B27" w:rsidP="00D77B27">
            <w:pPr>
              <w:jc w:val="center"/>
              <w:rPr>
                <w:rFonts w:ascii="Times7" w:hAnsi="Times7"/>
                <w:color w:val="0070C0"/>
                <w:sz w:val="20"/>
                <w:szCs w:val="20"/>
              </w:rPr>
            </w:pP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>Finansal Piyasalar ve Kurumlar</w:t>
            </w:r>
          </w:p>
          <w:p w:rsidR="00CC4D6E" w:rsidRPr="00FC12F0" w:rsidRDefault="00D77B27" w:rsidP="00D77B27">
            <w:pPr>
              <w:jc w:val="center"/>
              <w:rPr>
                <w:sz w:val="16"/>
                <w:szCs w:val="16"/>
              </w:rPr>
            </w:pPr>
            <w:r w:rsidRPr="00FB7B61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FB7B61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FB7B61">
              <w:rPr>
                <w:color w:val="0070C0"/>
                <w:sz w:val="16"/>
                <w:szCs w:val="16"/>
              </w:rPr>
              <w:t>. Üyesi M. Fatih CEVHER</w:t>
            </w:r>
          </w:p>
        </w:tc>
      </w:tr>
      <w:tr w:rsidR="00CD543A" w:rsidRPr="00E815B0" w:rsidTr="006C17B0">
        <w:trPr>
          <w:gridAfter w:val="1"/>
          <w:wAfter w:w="13" w:type="dxa"/>
          <w:trHeight w:val="703"/>
        </w:trPr>
        <w:tc>
          <w:tcPr>
            <w:tcW w:w="1299" w:type="dxa"/>
            <w:vMerge/>
            <w:tcBorders>
              <w:bottom w:val="single" w:sz="4" w:space="0" w:color="auto"/>
            </w:tcBorders>
            <w:vAlign w:val="center"/>
          </w:tcPr>
          <w:p w:rsidR="00CD543A" w:rsidRDefault="00CD543A" w:rsidP="00CD54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CD543A" w:rsidRPr="00A63C82" w:rsidRDefault="00CD543A" w:rsidP="00CD5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  <w:r>
              <w:rPr>
                <w:sz w:val="18"/>
                <w:szCs w:val="18"/>
              </w:rPr>
              <w:br/>
              <w:t>14:00</w:t>
            </w:r>
          </w:p>
        </w:tc>
        <w:tc>
          <w:tcPr>
            <w:tcW w:w="3075" w:type="dxa"/>
            <w:vAlign w:val="center"/>
          </w:tcPr>
          <w:p w:rsidR="00CD543A" w:rsidRDefault="00CD543A" w:rsidP="00CD543A">
            <w:pPr>
              <w:jc w:val="center"/>
              <w:rPr>
                <w:rFonts w:ascii="Times7" w:hAnsi="Times7"/>
                <w:sz w:val="20"/>
                <w:szCs w:val="20"/>
              </w:rPr>
            </w:pPr>
            <w:r>
              <w:rPr>
                <w:rFonts w:ascii="Times7" w:hAnsi="Times7"/>
                <w:sz w:val="20"/>
                <w:szCs w:val="20"/>
              </w:rPr>
              <w:t>Bilgisayar II</w:t>
            </w:r>
          </w:p>
          <w:p w:rsidR="00CD543A" w:rsidRPr="006F1452" w:rsidRDefault="00CD543A" w:rsidP="00CD543A">
            <w:pPr>
              <w:jc w:val="center"/>
              <w:rPr>
                <w:sz w:val="20"/>
                <w:szCs w:val="20"/>
              </w:rPr>
            </w:pPr>
            <w:r w:rsidRPr="00F03D89">
              <w:rPr>
                <w:sz w:val="16"/>
                <w:szCs w:val="16"/>
              </w:rPr>
              <w:t xml:space="preserve"> </w:t>
            </w:r>
            <w:proofErr w:type="spellStart"/>
            <w:r w:rsidRPr="00F03D89">
              <w:rPr>
                <w:sz w:val="16"/>
                <w:szCs w:val="16"/>
              </w:rPr>
              <w:t>Öğr</w:t>
            </w:r>
            <w:proofErr w:type="spellEnd"/>
            <w:r w:rsidRPr="00F03D89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Hakan AYHAN</w:t>
            </w:r>
          </w:p>
        </w:tc>
        <w:tc>
          <w:tcPr>
            <w:tcW w:w="1055" w:type="dxa"/>
            <w:vAlign w:val="center"/>
          </w:tcPr>
          <w:p w:rsidR="00CD543A" w:rsidRDefault="00CD543A" w:rsidP="00CD5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  <w:r>
              <w:rPr>
                <w:sz w:val="18"/>
                <w:szCs w:val="18"/>
              </w:rPr>
              <w:br/>
              <w:t>15:00</w:t>
            </w:r>
          </w:p>
        </w:tc>
        <w:tc>
          <w:tcPr>
            <w:tcW w:w="3160" w:type="dxa"/>
            <w:vAlign w:val="center"/>
          </w:tcPr>
          <w:p w:rsidR="00CD543A" w:rsidRDefault="00CD543A" w:rsidP="00CD543A">
            <w:pPr>
              <w:jc w:val="center"/>
              <w:rPr>
                <w:rFonts w:ascii="Times7" w:hAnsi="Times7"/>
                <w:sz w:val="20"/>
                <w:szCs w:val="20"/>
              </w:rPr>
            </w:pPr>
            <w:r>
              <w:rPr>
                <w:rFonts w:ascii="Times7" w:hAnsi="Times7"/>
                <w:sz w:val="20"/>
                <w:szCs w:val="20"/>
              </w:rPr>
              <w:t>Mesleki Yabancı Dil II</w:t>
            </w:r>
          </w:p>
          <w:p w:rsidR="00CD543A" w:rsidRPr="00FB7B61" w:rsidRDefault="00CD543A" w:rsidP="00CD543A">
            <w:pPr>
              <w:jc w:val="center"/>
              <w:rPr>
                <w:rFonts w:ascii="Times7" w:hAnsi="Times7"/>
                <w:color w:val="0070C0"/>
                <w:sz w:val="20"/>
                <w:szCs w:val="20"/>
              </w:rPr>
            </w:pPr>
            <w:proofErr w:type="spellStart"/>
            <w:r w:rsidRPr="00F03D89">
              <w:rPr>
                <w:sz w:val="16"/>
                <w:szCs w:val="16"/>
              </w:rPr>
              <w:t>Öğr</w:t>
            </w:r>
            <w:proofErr w:type="spellEnd"/>
            <w:r w:rsidRPr="00F03D89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Hakan AYHAN</w:t>
            </w:r>
            <w:r w:rsidRPr="00FB7B61">
              <w:rPr>
                <w:rFonts w:ascii="Times7" w:hAnsi="Times7"/>
                <w:color w:val="0070C0"/>
                <w:sz w:val="20"/>
                <w:szCs w:val="20"/>
              </w:rPr>
              <w:t xml:space="preserve">   </w:t>
            </w:r>
          </w:p>
        </w:tc>
      </w:tr>
    </w:tbl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/>
    <w:p w:rsidR="005D78FF" w:rsidRDefault="005D78FF" w:rsidP="005D78FF">
      <w:pPr>
        <w:jc w:val="right"/>
      </w:pPr>
      <w:bookmarkStart w:id="0" w:name="_GoBack"/>
      <w:bookmarkEnd w:id="0"/>
    </w:p>
    <w:p w:rsidR="005D78FF" w:rsidRDefault="005D78FF" w:rsidP="005D78FF">
      <w:pPr>
        <w:jc w:val="right"/>
      </w:pPr>
      <w:r>
        <w:t>Dr. Muhammed Fatih CEVHER</w:t>
      </w:r>
    </w:p>
    <w:p w:rsidR="005D78FF" w:rsidRPr="008528E7" w:rsidRDefault="005D78FF" w:rsidP="005D78FF">
      <w:pPr>
        <w:jc w:val="right"/>
        <w:rPr>
          <w:rFonts w:ascii="Arial" w:hAnsi="Arial" w:cs="Arial"/>
          <w:b/>
          <w:bCs/>
          <w:color w:val="FFFFFF"/>
          <w:kern w:val="36"/>
          <w:sz w:val="44"/>
          <w:szCs w:val="44"/>
        </w:rPr>
      </w:pPr>
      <w:r>
        <w:t>Bölüm Başkanı</w:t>
      </w:r>
    </w:p>
    <w:p w:rsidR="005D78FF" w:rsidRDefault="005D78FF" w:rsidP="005D78FF"/>
    <w:p w:rsidR="00E9636B" w:rsidRDefault="00E9636B"/>
    <w:sectPr w:rsidR="00E9636B" w:rsidSect="004515CB">
      <w:footerReference w:type="even" r:id="rId6"/>
      <w:footerReference w:type="default" r:id="rId7"/>
      <w:pgSz w:w="11906" w:h="16838"/>
      <w:pgMar w:top="454" w:right="289" w:bottom="45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2A" w:rsidRDefault="0021072A">
      <w:r>
        <w:separator/>
      </w:r>
    </w:p>
  </w:endnote>
  <w:endnote w:type="continuationSeparator" w:id="0">
    <w:p w:rsidR="0021072A" w:rsidRDefault="0021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CB" w:rsidRDefault="00CF4D4C" w:rsidP="004515CB">
    <w:pPr>
      <w:pStyle w:val="AltBilgi"/>
      <w:framePr w:wrap="around" w:vAnchor="text" w:hAnchor="margin" w:xAlign="right" w:y="1"/>
      <w:rPr>
        <w:rStyle w:val="SayfaNumaras"/>
        <w:rFonts w:eastAsiaTheme="majorEastAsia"/>
      </w:rPr>
    </w:pPr>
    <w:r>
      <w:rPr>
        <w:rStyle w:val="SayfaNumaras"/>
        <w:rFonts w:eastAsiaTheme="majorEastAsia"/>
      </w:rPr>
      <w:fldChar w:fldCharType="begin"/>
    </w:r>
    <w:r>
      <w:rPr>
        <w:rStyle w:val="SayfaNumaras"/>
        <w:rFonts w:eastAsiaTheme="majorEastAsia"/>
      </w:rPr>
      <w:instrText xml:space="preserve">PAGE  </w:instrText>
    </w:r>
    <w:r>
      <w:rPr>
        <w:rStyle w:val="SayfaNumaras"/>
        <w:rFonts w:eastAsiaTheme="majorEastAsia"/>
      </w:rPr>
      <w:fldChar w:fldCharType="end"/>
    </w:r>
  </w:p>
  <w:p w:rsidR="004515CB" w:rsidRDefault="0021072A" w:rsidP="004515C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CB" w:rsidRDefault="0021072A" w:rsidP="004515CB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2A" w:rsidRDefault="0021072A">
      <w:r>
        <w:separator/>
      </w:r>
    </w:p>
  </w:footnote>
  <w:footnote w:type="continuationSeparator" w:id="0">
    <w:p w:rsidR="0021072A" w:rsidRDefault="00210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FF"/>
    <w:rsid w:val="0021072A"/>
    <w:rsid w:val="00474FAF"/>
    <w:rsid w:val="00526C1A"/>
    <w:rsid w:val="005D78FF"/>
    <w:rsid w:val="007349BB"/>
    <w:rsid w:val="00771CAE"/>
    <w:rsid w:val="009205B8"/>
    <w:rsid w:val="00CC4D6E"/>
    <w:rsid w:val="00CD543A"/>
    <w:rsid w:val="00CE7436"/>
    <w:rsid w:val="00CF4D4C"/>
    <w:rsid w:val="00D77B27"/>
    <w:rsid w:val="00DD3252"/>
    <w:rsid w:val="00E9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F5044-0360-44C2-B94F-CE138F71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6E"/>
    <w:pPr>
      <w:spacing w:after="0" w:line="240" w:lineRule="auto"/>
    </w:pPr>
    <w:rPr>
      <w:rFonts w:eastAsia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1"/>
    <w:rsid w:val="005D78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uiPriority w:val="99"/>
    <w:semiHidden/>
    <w:rsid w:val="005D78FF"/>
    <w:rPr>
      <w:rFonts w:eastAsia="Times New Roman"/>
      <w:kern w:val="0"/>
      <w:sz w:val="24"/>
      <w:szCs w:val="24"/>
      <w:lang w:eastAsia="tr-TR"/>
      <w14:ligatures w14:val="none"/>
    </w:rPr>
  </w:style>
  <w:style w:type="character" w:customStyle="1" w:styleId="AltBilgiChar1">
    <w:name w:val="Alt Bilgi Char1"/>
    <w:basedOn w:val="VarsaylanParagrafYazTipi"/>
    <w:link w:val="AltBilgi"/>
    <w:rsid w:val="005D78FF"/>
    <w:rPr>
      <w:rFonts w:eastAsia="Times New Roman"/>
      <w:kern w:val="0"/>
      <w:sz w:val="24"/>
      <w:szCs w:val="24"/>
      <w:lang w:eastAsia="tr-TR"/>
      <w14:ligatures w14:val="none"/>
    </w:rPr>
  </w:style>
  <w:style w:type="character" w:styleId="SayfaNumaras">
    <w:name w:val="page number"/>
    <w:basedOn w:val="VarsaylanParagrafYazTipi"/>
    <w:rsid w:val="005D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9</cp:revision>
  <dcterms:created xsi:type="dcterms:W3CDTF">2026-05-13T18:46:00Z</dcterms:created>
  <dcterms:modified xsi:type="dcterms:W3CDTF">2026-05-14T11:59:00Z</dcterms:modified>
</cp:coreProperties>
</file>