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2211"/>
        <w:tblW w:w="9918" w:type="dxa"/>
        <w:tblLook w:val="04A0" w:firstRow="1" w:lastRow="0" w:firstColumn="1" w:lastColumn="0" w:noHBand="0" w:noVBand="1"/>
      </w:tblPr>
      <w:tblGrid>
        <w:gridCol w:w="661"/>
        <w:gridCol w:w="1319"/>
        <w:gridCol w:w="3969"/>
        <w:gridCol w:w="3969"/>
      </w:tblGrid>
      <w:tr w:rsidR="00FA2D0E" w:rsidRPr="0008759A" w14:paraId="26B2D41A" w14:textId="77777777" w:rsidTr="00FA2D0E">
        <w:tc>
          <w:tcPr>
            <w:tcW w:w="661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09AA5D2A" w14:textId="77777777" w:rsidR="00FA2D0E" w:rsidRPr="0008759A" w:rsidRDefault="00FA2D0E" w:rsidP="00FA2D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319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67C4C868" w14:textId="77777777" w:rsidR="00FA2D0E" w:rsidRPr="0008759A" w:rsidRDefault="00FA2D0E" w:rsidP="00FA2D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969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034927CF" w14:textId="77777777" w:rsidR="00FA2D0E" w:rsidRPr="0008759A" w:rsidRDefault="00FA2D0E" w:rsidP="00FA2D0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3969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14:paraId="2888E480" w14:textId="77777777" w:rsidR="00FA2D0E" w:rsidRPr="0008759A" w:rsidRDefault="00FA2D0E" w:rsidP="00FA2D0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</w:tr>
      <w:tr w:rsidR="00FA2D0E" w:rsidRPr="0008759A" w14:paraId="3BD83BFE" w14:textId="77777777" w:rsidTr="00FA2D0E">
        <w:trPr>
          <w:trHeight w:val="30"/>
        </w:trPr>
        <w:tc>
          <w:tcPr>
            <w:tcW w:w="661" w:type="dxa"/>
            <w:vMerge w:val="restart"/>
            <w:tcBorders>
              <w:top w:val="thickThinSmallGap" w:sz="24" w:space="0" w:color="auto"/>
            </w:tcBorders>
            <w:textDirection w:val="btLr"/>
          </w:tcPr>
          <w:p w14:paraId="357FAC82" w14:textId="77777777" w:rsidR="00FA2D0E" w:rsidRPr="0008759A" w:rsidRDefault="00FA2D0E" w:rsidP="00FA2D0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31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9C081" w14:textId="77777777" w:rsidR="00FA2D0E" w:rsidRPr="0008759A" w:rsidRDefault="00FA2D0E" w:rsidP="00FA2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8.15-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3969" w:type="dxa"/>
            <w:tcBorders>
              <w:top w:val="thickThinSmallGap" w:sz="24" w:space="0" w:color="auto"/>
            </w:tcBorders>
          </w:tcPr>
          <w:p w14:paraId="572B076D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thickThinSmallGap" w:sz="24" w:space="0" w:color="auto"/>
            </w:tcBorders>
          </w:tcPr>
          <w:p w14:paraId="28C8D676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Alternatif Akım Devre Analizi (B207)</w:t>
            </w:r>
          </w:p>
        </w:tc>
      </w:tr>
      <w:tr w:rsidR="00FA2D0E" w:rsidRPr="0008759A" w14:paraId="2B68F6F4" w14:textId="77777777" w:rsidTr="00FA2D0E">
        <w:trPr>
          <w:trHeight w:val="30"/>
        </w:trPr>
        <w:tc>
          <w:tcPr>
            <w:tcW w:w="661" w:type="dxa"/>
            <w:vMerge/>
          </w:tcPr>
          <w:p w14:paraId="718251EB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D8BA0" w14:textId="77777777" w:rsidR="00FA2D0E" w:rsidRPr="0008759A" w:rsidRDefault="00FA2D0E" w:rsidP="00FA2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9.15-10.00</w:t>
            </w:r>
          </w:p>
        </w:tc>
        <w:tc>
          <w:tcPr>
            <w:tcW w:w="3969" w:type="dxa"/>
          </w:tcPr>
          <w:p w14:paraId="64323823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Türk Dili-I </w:t>
            </w:r>
          </w:p>
        </w:tc>
        <w:tc>
          <w:tcPr>
            <w:tcW w:w="3969" w:type="dxa"/>
          </w:tcPr>
          <w:p w14:paraId="75A08DB3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32E03991" w14:textId="77777777" w:rsidTr="00FA2D0E">
        <w:trPr>
          <w:trHeight w:val="30"/>
        </w:trPr>
        <w:tc>
          <w:tcPr>
            <w:tcW w:w="661" w:type="dxa"/>
            <w:vMerge/>
          </w:tcPr>
          <w:p w14:paraId="74D6A9E8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11D1E" w14:textId="77777777" w:rsidR="00FA2D0E" w:rsidRPr="0008759A" w:rsidRDefault="00FA2D0E" w:rsidP="00FA2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10.15-11.00</w:t>
            </w:r>
          </w:p>
        </w:tc>
        <w:tc>
          <w:tcPr>
            <w:tcW w:w="3969" w:type="dxa"/>
          </w:tcPr>
          <w:p w14:paraId="5F07010E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C.TOPAL</w:t>
            </w:r>
          </w:p>
        </w:tc>
        <w:tc>
          <w:tcPr>
            <w:tcW w:w="3969" w:type="dxa"/>
          </w:tcPr>
          <w:p w14:paraId="2AC06B47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78425EC4" w14:textId="77777777" w:rsidTr="00FA2D0E">
        <w:trPr>
          <w:trHeight w:val="30"/>
        </w:trPr>
        <w:tc>
          <w:tcPr>
            <w:tcW w:w="661" w:type="dxa"/>
            <w:vMerge/>
          </w:tcPr>
          <w:p w14:paraId="5F0D410C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54D3E" w14:textId="77777777" w:rsidR="00FA2D0E" w:rsidRPr="0008759A" w:rsidRDefault="00FA2D0E" w:rsidP="00FA2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11.15-12.00</w:t>
            </w:r>
          </w:p>
        </w:tc>
        <w:tc>
          <w:tcPr>
            <w:tcW w:w="3969" w:type="dxa"/>
          </w:tcPr>
          <w:p w14:paraId="06F0FBE0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5FB6443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ESMERAY</w:t>
            </w:r>
          </w:p>
        </w:tc>
      </w:tr>
      <w:tr w:rsidR="00FA2D0E" w:rsidRPr="0008759A" w14:paraId="5A34A89C" w14:textId="77777777" w:rsidTr="00FA2D0E">
        <w:trPr>
          <w:trHeight w:val="30"/>
        </w:trPr>
        <w:tc>
          <w:tcPr>
            <w:tcW w:w="661" w:type="dxa"/>
            <w:vMerge/>
          </w:tcPr>
          <w:p w14:paraId="253A6BC8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4D45A4C2" w14:textId="77777777" w:rsidR="00FA2D0E" w:rsidRPr="0008759A" w:rsidRDefault="00FA2D0E" w:rsidP="00FA2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-13.00</w:t>
            </w:r>
          </w:p>
        </w:tc>
        <w:tc>
          <w:tcPr>
            <w:tcW w:w="3969" w:type="dxa"/>
            <w:shd w:val="clear" w:color="auto" w:fill="808080" w:themeFill="background1" w:themeFillShade="80"/>
          </w:tcPr>
          <w:p w14:paraId="03CE7CCC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808080" w:themeFill="background1" w:themeFillShade="80"/>
          </w:tcPr>
          <w:p w14:paraId="23965B2E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3D18F3AA" w14:textId="77777777" w:rsidTr="00FA2D0E">
        <w:trPr>
          <w:trHeight w:val="30"/>
        </w:trPr>
        <w:tc>
          <w:tcPr>
            <w:tcW w:w="661" w:type="dxa"/>
            <w:vMerge/>
          </w:tcPr>
          <w:p w14:paraId="31354BA7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A41D7B" w14:textId="77777777" w:rsidR="00FA2D0E" w:rsidRPr="0008759A" w:rsidRDefault="00FA2D0E" w:rsidP="00FA2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13.00-1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69" w:type="dxa"/>
            <w:shd w:val="clear" w:color="auto" w:fill="FFFFFF" w:themeFill="background1"/>
          </w:tcPr>
          <w:p w14:paraId="070BF365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08518E5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Güç Elektroniği (B301)</w:t>
            </w:r>
          </w:p>
        </w:tc>
      </w:tr>
      <w:tr w:rsidR="00FA2D0E" w:rsidRPr="0008759A" w14:paraId="5C96AC39" w14:textId="77777777" w:rsidTr="00FA2D0E">
        <w:trPr>
          <w:trHeight w:val="30"/>
        </w:trPr>
        <w:tc>
          <w:tcPr>
            <w:tcW w:w="661" w:type="dxa"/>
            <w:vMerge/>
          </w:tcPr>
          <w:p w14:paraId="01489EF2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669C0" w14:textId="77777777" w:rsidR="00FA2D0E" w:rsidRPr="0008759A" w:rsidRDefault="00FA2D0E" w:rsidP="00FA2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0-14.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4313E1AA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CC4FFCF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41E2D497" w14:textId="77777777" w:rsidTr="00FA2D0E">
        <w:trPr>
          <w:trHeight w:val="30"/>
        </w:trPr>
        <w:tc>
          <w:tcPr>
            <w:tcW w:w="661" w:type="dxa"/>
            <w:vMerge/>
          </w:tcPr>
          <w:p w14:paraId="1B59E27F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E92B" w14:textId="77777777" w:rsidR="00FA2D0E" w:rsidRPr="0008759A" w:rsidRDefault="00FA2D0E" w:rsidP="00FA2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0-15.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21C7F7F5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F80239C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ESMERAY</w:t>
            </w:r>
          </w:p>
        </w:tc>
      </w:tr>
      <w:tr w:rsidR="00FA2D0E" w:rsidRPr="0008759A" w14:paraId="45AADD65" w14:textId="77777777" w:rsidTr="00FA2D0E">
        <w:trPr>
          <w:trHeight w:val="30"/>
        </w:trPr>
        <w:tc>
          <w:tcPr>
            <w:tcW w:w="661" w:type="dxa"/>
            <w:vMerge/>
          </w:tcPr>
          <w:p w14:paraId="3602722F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339F0" w14:textId="77777777" w:rsidR="00FA2D0E" w:rsidRPr="0008759A" w:rsidRDefault="00FA2D0E" w:rsidP="00FA2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0-16.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vAlign w:val="bottom"/>
          </w:tcPr>
          <w:p w14:paraId="26325CE5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6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İngilizce-I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75227336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68F">
              <w:rPr>
                <w:rFonts w:ascii="Times New Roman" w:hAnsi="Times New Roman" w:cs="Times New Roman"/>
                <w:sz w:val="20"/>
                <w:szCs w:val="20"/>
              </w:rPr>
              <w:t>Elektromekanik Kumanda Sistemleri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(B301)</w:t>
            </w:r>
          </w:p>
        </w:tc>
      </w:tr>
      <w:tr w:rsidR="00FA2D0E" w:rsidRPr="0008759A" w14:paraId="3D537E32" w14:textId="77777777" w:rsidTr="00FA2D0E">
        <w:trPr>
          <w:trHeight w:val="30"/>
        </w:trPr>
        <w:tc>
          <w:tcPr>
            <w:tcW w:w="661" w:type="dxa"/>
            <w:vMerge/>
            <w:tcBorders>
              <w:bottom w:val="thickThinSmallGap" w:sz="24" w:space="0" w:color="auto"/>
            </w:tcBorders>
          </w:tcPr>
          <w:p w14:paraId="46FC526B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2ADD5" w14:textId="77777777" w:rsidR="00FA2D0E" w:rsidRPr="0008759A" w:rsidRDefault="00FA2D0E" w:rsidP="00FA2D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0-17.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bottom w:val="thickThinSmallGap" w:sz="24" w:space="0" w:color="auto"/>
            </w:tcBorders>
            <w:vAlign w:val="bottom"/>
          </w:tcPr>
          <w:p w14:paraId="7103B1D9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CA16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ARSLANOĞLU</w:t>
            </w:r>
          </w:p>
        </w:tc>
        <w:tc>
          <w:tcPr>
            <w:tcW w:w="3969" w:type="dxa"/>
            <w:tcBorders>
              <w:bottom w:val="thickThinSmallGap" w:sz="24" w:space="0" w:color="auto"/>
            </w:tcBorders>
          </w:tcPr>
          <w:p w14:paraId="35CABA22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ESMERAY</w:t>
            </w:r>
          </w:p>
        </w:tc>
      </w:tr>
      <w:tr w:rsidR="00FA2D0E" w:rsidRPr="0008759A" w14:paraId="231A69DB" w14:textId="77777777" w:rsidTr="00FA2D0E">
        <w:trPr>
          <w:trHeight w:val="27"/>
        </w:trPr>
        <w:tc>
          <w:tcPr>
            <w:tcW w:w="661" w:type="dxa"/>
            <w:vMerge w:val="restart"/>
            <w:tcBorders>
              <w:top w:val="thinThickThinSmallGap" w:sz="24" w:space="0" w:color="auto"/>
            </w:tcBorders>
            <w:textDirection w:val="btLr"/>
          </w:tcPr>
          <w:p w14:paraId="471D27D2" w14:textId="77777777" w:rsidR="00FA2D0E" w:rsidRPr="0008759A" w:rsidRDefault="00FA2D0E" w:rsidP="00FA2D0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319" w:type="dxa"/>
            <w:tcBorders>
              <w:top w:val="thinThickThinSmallGap" w:sz="24" w:space="0" w:color="auto"/>
            </w:tcBorders>
            <w:vAlign w:val="bottom"/>
          </w:tcPr>
          <w:p w14:paraId="448D6D18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8.15-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3969" w:type="dxa"/>
            <w:tcBorders>
              <w:top w:val="thinThickThinSmallGap" w:sz="24" w:space="0" w:color="auto"/>
            </w:tcBorders>
            <w:vAlign w:val="bottom"/>
          </w:tcPr>
          <w:p w14:paraId="009F0857" w14:textId="77777777" w:rsidR="00FA2D0E" w:rsidRPr="00CD1924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thinThickThinSmallGap" w:sz="24" w:space="0" w:color="auto"/>
            </w:tcBorders>
          </w:tcPr>
          <w:p w14:paraId="700FA42E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0B2CC446" w14:textId="77777777" w:rsidTr="00FA2D0E">
        <w:trPr>
          <w:trHeight w:val="27"/>
        </w:trPr>
        <w:tc>
          <w:tcPr>
            <w:tcW w:w="661" w:type="dxa"/>
            <w:vMerge/>
          </w:tcPr>
          <w:p w14:paraId="475BC037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14:paraId="25E9C6AA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9.15-10.00</w:t>
            </w:r>
          </w:p>
        </w:tc>
        <w:tc>
          <w:tcPr>
            <w:tcW w:w="3969" w:type="dxa"/>
            <w:vAlign w:val="bottom"/>
          </w:tcPr>
          <w:p w14:paraId="14772294" w14:textId="77777777" w:rsidR="00FA2D0E" w:rsidRPr="00CD1924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97651CC" w14:textId="435D7922" w:rsidR="00FA2D0E" w:rsidRPr="0008759A" w:rsidRDefault="00FA2D0E" w:rsidP="005F2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Makinaları I (B</w:t>
            </w:r>
            <w:r w:rsidR="005F2D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07)</w:t>
            </w:r>
          </w:p>
        </w:tc>
      </w:tr>
      <w:tr w:rsidR="00FA2D0E" w:rsidRPr="0008759A" w14:paraId="3F1D1FCB" w14:textId="77777777" w:rsidTr="00FA2D0E">
        <w:trPr>
          <w:trHeight w:val="27"/>
        </w:trPr>
        <w:tc>
          <w:tcPr>
            <w:tcW w:w="661" w:type="dxa"/>
            <w:vMerge/>
          </w:tcPr>
          <w:p w14:paraId="4F7257A4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14:paraId="709920D7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10.15-11.00</w:t>
            </w:r>
          </w:p>
        </w:tc>
        <w:tc>
          <w:tcPr>
            <w:tcW w:w="3969" w:type="dxa"/>
          </w:tcPr>
          <w:p w14:paraId="3D8DD862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5B3003F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45E2F9CF" w14:textId="77777777" w:rsidTr="00FA2D0E">
        <w:trPr>
          <w:trHeight w:val="27"/>
        </w:trPr>
        <w:tc>
          <w:tcPr>
            <w:tcW w:w="661" w:type="dxa"/>
            <w:vMerge/>
          </w:tcPr>
          <w:p w14:paraId="5B597D58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14:paraId="132A8791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11.15-12.00</w:t>
            </w:r>
          </w:p>
        </w:tc>
        <w:tc>
          <w:tcPr>
            <w:tcW w:w="3969" w:type="dxa"/>
          </w:tcPr>
          <w:p w14:paraId="619F7D0C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E8D181E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00DE">
              <w:rPr>
                <w:rFonts w:ascii="Times New Roman" w:hAnsi="Times New Roman" w:cs="Times New Roman"/>
                <w:sz w:val="20"/>
                <w:szCs w:val="20"/>
              </w:rPr>
              <w:t>A. BİNGÖL</w:t>
            </w:r>
          </w:p>
        </w:tc>
      </w:tr>
      <w:tr w:rsidR="00FA2D0E" w:rsidRPr="0008759A" w14:paraId="2417469C" w14:textId="77777777" w:rsidTr="00FA2D0E">
        <w:trPr>
          <w:trHeight w:val="27"/>
        </w:trPr>
        <w:tc>
          <w:tcPr>
            <w:tcW w:w="661" w:type="dxa"/>
            <w:vMerge/>
          </w:tcPr>
          <w:p w14:paraId="2F965BE8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808080" w:themeFill="background1" w:themeFillShade="80"/>
            <w:vAlign w:val="bottom"/>
          </w:tcPr>
          <w:p w14:paraId="3650A7BA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-13.00</w:t>
            </w:r>
          </w:p>
        </w:tc>
        <w:tc>
          <w:tcPr>
            <w:tcW w:w="3969" w:type="dxa"/>
            <w:shd w:val="clear" w:color="auto" w:fill="808080" w:themeFill="background1" w:themeFillShade="80"/>
          </w:tcPr>
          <w:p w14:paraId="4F3F593F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808080" w:themeFill="background1" w:themeFillShade="80"/>
          </w:tcPr>
          <w:p w14:paraId="4C4F9516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3F802B7A" w14:textId="77777777" w:rsidTr="00FA2D0E">
        <w:trPr>
          <w:trHeight w:val="27"/>
        </w:trPr>
        <w:tc>
          <w:tcPr>
            <w:tcW w:w="661" w:type="dxa"/>
            <w:vMerge/>
          </w:tcPr>
          <w:p w14:paraId="2BFC8B71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FFFFFF" w:themeFill="background1"/>
            <w:vAlign w:val="bottom"/>
          </w:tcPr>
          <w:p w14:paraId="127E2D71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13.00-1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69" w:type="dxa"/>
            <w:shd w:val="clear" w:color="auto" w:fill="FFFFFF" w:themeFill="background1"/>
          </w:tcPr>
          <w:p w14:paraId="0DA21528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718">
              <w:rPr>
                <w:rFonts w:ascii="Times New Roman" w:hAnsi="Times New Roman" w:cs="Times New Roman"/>
                <w:sz w:val="20"/>
                <w:szCs w:val="20"/>
              </w:rPr>
              <w:t>Elektrik Elektronik Ölçmeleri (B301)</w:t>
            </w:r>
          </w:p>
        </w:tc>
        <w:tc>
          <w:tcPr>
            <w:tcW w:w="3969" w:type="dxa"/>
            <w:shd w:val="clear" w:color="auto" w:fill="FFFFFF" w:themeFill="background1"/>
          </w:tcPr>
          <w:p w14:paraId="1E124F7D" w14:textId="49BF4325" w:rsidR="00FA2D0E" w:rsidRPr="0008759A" w:rsidRDefault="00FA2D0E" w:rsidP="005F2D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 Cihazları (B</w:t>
            </w:r>
            <w:r w:rsidR="005F2D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07)</w:t>
            </w:r>
          </w:p>
        </w:tc>
      </w:tr>
      <w:tr w:rsidR="00FA2D0E" w:rsidRPr="0008759A" w14:paraId="1E497C2F" w14:textId="77777777" w:rsidTr="00FA2D0E">
        <w:trPr>
          <w:trHeight w:val="27"/>
        </w:trPr>
        <w:tc>
          <w:tcPr>
            <w:tcW w:w="661" w:type="dxa"/>
            <w:vMerge/>
          </w:tcPr>
          <w:p w14:paraId="3310C296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14:paraId="2505B11C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0-14.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666856FC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BDDFD41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00DE">
              <w:rPr>
                <w:rFonts w:ascii="Times New Roman" w:hAnsi="Times New Roman" w:cs="Times New Roman"/>
                <w:sz w:val="20"/>
                <w:szCs w:val="20"/>
              </w:rPr>
              <w:t>A. BİNGÖL</w:t>
            </w:r>
          </w:p>
        </w:tc>
      </w:tr>
      <w:tr w:rsidR="00FA2D0E" w:rsidRPr="0008759A" w14:paraId="05D30AAD" w14:textId="77777777" w:rsidTr="00FA2D0E">
        <w:trPr>
          <w:trHeight w:val="27"/>
        </w:trPr>
        <w:tc>
          <w:tcPr>
            <w:tcW w:w="661" w:type="dxa"/>
            <w:vMerge/>
          </w:tcPr>
          <w:p w14:paraId="042DDB30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14:paraId="6E3E782F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0-15.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6D95824E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B4E572" w14:textId="421102BA" w:rsidR="00FA2D0E" w:rsidRPr="0008759A" w:rsidRDefault="00FA2D0E" w:rsidP="005F2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Sağlığı ve Güvenliği (B</w:t>
            </w:r>
            <w:r w:rsidR="005F2D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07)</w:t>
            </w:r>
          </w:p>
        </w:tc>
      </w:tr>
      <w:tr w:rsidR="00FA2D0E" w:rsidRPr="0008759A" w14:paraId="47A34820" w14:textId="77777777" w:rsidTr="00FA2D0E">
        <w:trPr>
          <w:trHeight w:val="27"/>
        </w:trPr>
        <w:tc>
          <w:tcPr>
            <w:tcW w:w="661" w:type="dxa"/>
            <w:vMerge/>
          </w:tcPr>
          <w:p w14:paraId="0C4D5489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14:paraId="0DB0BC67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0-16.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50386A79" w14:textId="77777777" w:rsidR="00FA2D0E" w:rsidRPr="00CA1651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3718">
              <w:rPr>
                <w:rFonts w:ascii="Times New Roman" w:hAnsi="Times New Roman" w:cs="Times New Roman"/>
                <w:sz w:val="20"/>
                <w:szCs w:val="20"/>
              </w:rPr>
              <w:t>F. ESMERAY</w:t>
            </w:r>
          </w:p>
        </w:tc>
        <w:tc>
          <w:tcPr>
            <w:tcW w:w="3969" w:type="dxa"/>
          </w:tcPr>
          <w:p w14:paraId="1F59807F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00DE">
              <w:rPr>
                <w:rFonts w:ascii="Times New Roman" w:hAnsi="Times New Roman" w:cs="Times New Roman"/>
                <w:sz w:val="20"/>
                <w:szCs w:val="20"/>
              </w:rPr>
              <w:t>A. BİNGÖL</w:t>
            </w:r>
          </w:p>
        </w:tc>
      </w:tr>
      <w:tr w:rsidR="00FA2D0E" w:rsidRPr="0008759A" w14:paraId="2BAD16BB" w14:textId="77777777" w:rsidTr="00FA2D0E">
        <w:trPr>
          <w:trHeight w:val="27"/>
        </w:trPr>
        <w:tc>
          <w:tcPr>
            <w:tcW w:w="661" w:type="dxa"/>
            <w:vMerge/>
            <w:tcBorders>
              <w:bottom w:val="thickThinSmallGap" w:sz="24" w:space="0" w:color="auto"/>
            </w:tcBorders>
          </w:tcPr>
          <w:p w14:paraId="5E12D21C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14:paraId="131357E3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0-17.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vAlign w:val="bottom"/>
          </w:tcPr>
          <w:p w14:paraId="681F5F87" w14:textId="77777777" w:rsidR="00FA2D0E" w:rsidRPr="00CA1651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6A0A380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62E3D541" w14:textId="77777777" w:rsidTr="00FA2D0E">
        <w:trPr>
          <w:trHeight w:val="27"/>
        </w:trPr>
        <w:tc>
          <w:tcPr>
            <w:tcW w:w="661" w:type="dxa"/>
            <w:vMerge w:val="restart"/>
            <w:tcBorders>
              <w:top w:val="thinThickThinSmallGap" w:sz="24" w:space="0" w:color="auto"/>
            </w:tcBorders>
            <w:textDirection w:val="btLr"/>
          </w:tcPr>
          <w:p w14:paraId="2A4DC460" w14:textId="77777777" w:rsidR="00FA2D0E" w:rsidRPr="0008759A" w:rsidRDefault="00FA2D0E" w:rsidP="00FA2D0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319" w:type="dxa"/>
            <w:tcBorders>
              <w:top w:val="thinThickThinSmallGap" w:sz="24" w:space="0" w:color="auto"/>
            </w:tcBorders>
            <w:vAlign w:val="bottom"/>
          </w:tcPr>
          <w:p w14:paraId="04735272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8.15-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3969" w:type="dxa"/>
            <w:tcBorders>
              <w:top w:val="thinThickThinSmallGap" w:sz="24" w:space="0" w:color="auto"/>
            </w:tcBorders>
            <w:vAlign w:val="bottom"/>
          </w:tcPr>
          <w:p w14:paraId="572EA266" w14:textId="549B35AC" w:rsidR="00FA2D0E" w:rsidRPr="0008759A" w:rsidRDefault="00FA2D0E" w:rsidP="005F2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Destekli Tasarım (B</w:t>
            </w:r>
            <w:r w:rsidR="005F2D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07) </w:t>
            </w:r>
          </w:p>
        </w:tc>
        <w:tc>
          <w:tcPr>
            <w:tcW w:w="3969" w:type="dxa"/>
            <w:tcBorders>
              <w:top w:val="thinThickThinSmallGap" w:sz="24" w:space="0" w:color="auto"/>
            </w:tcBorders>
          </w:tcPr>
          <w:p w14:paraId="33190BBB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07C36932" w14:textId="77777777" w:rsidTr="00FA2D0E">
        <w:trPr>
          <w:trHeight w:val="27"/>
        </w:trPr>
        <w:tc>
          <w:tcPr>
            <w:tcW w:w="661" w:type="dxa"/>
            <w:vMerge/>
          </w:tcPr>
          <w:p w14:paraId="59791406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14:paraId="15021C39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9.15-10.00</w:t>
            </w:r>
          </w:p>
        </w:tc>
        <w:tc>
          <w:tcPr>
            <w:tcW w:w="3969" w:type="dxa"/>
            <w:vAlign w:val="bottom"/>
          </w:tcPr>
          <w:p w14:paraId="0D017BB8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CF4007D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03ECDE2A" w14:textId="77777777" w:rsidTr="00FA2D0E">
        <w:trPr>
          <w:trHeight w:val="27"/>
        </w:trPr>
        <w:tc>
          <w:tcPr>
            <w:tcW w:w="661" w:type="dxa"/>
            <w:vMerge/>
          </w:tcPr>
          <w:p w14:paraId="6EA755F7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14:paraId="2499C46A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10.15-11.00</w:t>
            </w:r>
          </w:p>
        </w:tc>
        <w:tc>
          <w:tcPr>
            <w:tcW w:w="3969" w:type="dxa"/>
          </w:tcPr>
          <w:p w14:paraId="3A10EEB3" w14:textId="77777777" w:rsidR="00FA2D0E" w:rsidRPr="00804EBD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6A21ADA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Elektrik Enerjisi Santralleri (B207)</w:t>
            </w:r>
          </w:p>
        </w:tc>
      </w:tr>
      <w:tr w:rsidR="00FA2D0E" w:rsidRPr="0008759A" w14:paraId="51A67F66" w14:textId="77777777" w:rsidTr="00FA2D0E">
        <w:trPr>
          <w:trHeight w:val="27"/>
        </w:trPr>
        <w:tc>
          <w:tcPr>
            <w:tcW w:w="661" w:type="dxa"/>
            <w:vMerge/>
          </w:tcPr>
          <w:p w14:paraId="311390E1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14:paraId="56A9D43D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11.15-12.00</w:t>
            </w:r>
          </w:p>
        </w:tc>
        <w:tc>
          <w:tcPr>
            <w:tcW w:w="3969" w:type="dxa"/>
          </w:tcPr>
          <w:p w14:paraId="4C401375" w14:textId="77777777" w:rsidR="00FA2D0E" w:rsidRPr="00804EBD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BİNGÖL</w:t>
            </w:r>
          </w:p>
        </w:tc>
        <w:tc>
          <w:tcPr>
            <w:tcW w:w="3969" w:type="dxa"/>
          </w:tcPr>
          <w:p w14:paraId="51374D8A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ESMERAY</w:t>
            </w:r>
          </w:p>
        </w:tc>
      </w:tr>
      <w:tr w:rsidR="00FA2D0E" w:rsidRPr="0008759A" w14:paraId="2D12BA7E" w14:textId="77777777" w:rsidTr="00FA2D0E">
        <w:trPr>
          <w:trHeight w:val="27"/>
        </w:trPr>
        <w:tc>
          <w:tcPr>
            <w:tcW w:w="661" w:type="dxa"/>
            <w:vMerge/>
          </w:tcPr>
          <w:p w14:paraId="7B7244D7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808080" w:themeFill="background1" w:themeFillShade="80"/>
            <w:vAlign w:val="bottom"/>
          </w:tcPr>
          <w:p w14:paraId="69C7F5AC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-13.00</w:t>
            </w:r>
          </w:p>
        </w:tc>
        <w:tc>
          <w:tcPr>
            <w:tcW w:w="3969" w:type="dxa"/>
            <w:shd w:val="clear" w:color="auto" w:fill="808080" w:themeFill="background1" w:themeFillShade="80"/>
          </w:tcPr>
          <w:p w14:paraId="3728B435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808080" w:themeFill="background1" w:themeFillShade="80"/>
          </w:tcPr>
          <w:p w14:paraId="2F961E3C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41FC3ED6" w14:textId="77777777" w:rsidTr="00FA2D0E">
        <w:trPr>
          <w:trHeight w:val="27"/>
        </w:trPr>
        <w:tc>
          <w:tcPr>
            <w:tcW w:w="661" w:type="dxa"/>
            <w:vMerge/>
          </w:tcPr>
          <w:p w14:paraId="42892D52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FFFFFF" w:themeFill="background1"/>
            <w:vAlign w:val="bottom"/>
          </w:tcPr>
          <w:p w14:paraId="239C6973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13.00-1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69" w:type="dxa"/>
            <w:shd w:val="clear" w:color="auto" w:fill="FFFFFF" w:themeFill="background1"/>
          </w:tcPr>
          <w:p w14:paraId="42861F45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EBD">
              <w:rPr>
                <w:rFonts w:ascii="Times New Roman" w:hAnsi="Times New Roman" w:cs="Times New Roman"/>
                <w:sz w:val="20"/>
                <w:szCs w:val="20"/>
              </w:rPr>
              <w:t>Aİ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04EBD">
              <w:rPr>
                <w:rFonts w:ascii="Times New Roman" w:hAnsi="Times New Roman" w:cs="Times New Roman"/>
                <w:sz w:val="20"/>
                <w:szCs w:val="20"/>
              </w:rPr>
              <w:t>T-I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FFFFFF" w:themeFill="background1"/>
          </w:tcPr>
          <w:p w14:paraId="2E6A6047" w14:textId="721AFED4" w:rsidR="00FA2D0E" w:rsidRPr="0008759A" w:rsidRDefault="00FA2D0E" w:rsidP="005F2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Sayısal Elektronik (B</w:t>
            </w:r>
            <w:r w:rsidR="005F2D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07)</w:t>
            </w:r>
          </w:p>
        </w:tc>
      </w:tr>
      <w:tr w:rsidR="00FA2D0E" w:rsidRPr="0008759A" w14:paraId="52B3114E" w14:textId="77777777" w:rsidTr="00FA2D0E">
        <w:trPr>
          <w:trHeight w:val="27"/>
        </w:trPr>
        <w:tc>
          <w:tcPr>
            <w:tcW w:w="661" w:type="dxa"/>
            <w:vMerge/>
          </w:tcPr>
          <w:p w14:paraId="050376AE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14:paraId="70ECAA01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0-14.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4242DC6D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4EBD">
              <w:rPr>
                <w:rFonts w:ascii="Times New Roman" w:hAnsi="Times New Roman" w:cs="Times New Roman"/>
                <w:sz w:val="20"/>
                <w:szCs w:val="20"/>
              </w:rPr>
              <w:t>A. KIZKAPAN</w:t>
            </w:r>
          </w:p>
        </w:tc>
        <w:tc>
          <w:tcPr>
            <w:tcW w:w="3969" w:type="dxa"/>
          </w:tcPr>
          <w:p w14:paraId="1A0F2960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00DE">
              <w:rPr>
                <w:rFonts w:ascii="Times New Roman" w:hAnsi="Times New Roman" w:cs="Times New Roman"/>
                <w:sz w:val="20"/>
                <w:szCs w:val="20"/>
              </w:rPr>
              <w:t>A. BİNGÖL</w:t>
            </w:r>
          </w:p>
        </w:tc>
      </w:tr>
      <w:tr w:rsidR="00FA2D0E" w:rsidRPr="0008759A" w14:paraId="6BDB52E9" w14:textId="77777777" w:rsidTr="00FA2D0E">
        <w:trPr>
          <w:trHeight w:val="27"/>
        </w:trPr>
        <w:tc>
          <w:tcPr>
            <w:tcW w:w="661" w:type="dxa"/>
            <w:vMerge/>
          </w:tcPr>
          <w:p w14:paraId="3AABB77A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14:paraId="68AA8A80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0-15.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71903FC4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5EB384A" w14:textId="24BBC733" w:rsidR="00FA2D0E" w:rsidRPr="0008759A" w:rsidRDefault="00FA2D0E" w:rsidP="005F2D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Sistem Analizi ve Tasarımı (B</w:t>
            </w:r>
            <w:r w:rsidR="005F2D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07)</w:t>
            </w:r>
          </w:p>
        </w:tc>
      </w:tr>
      <w:tr w:rsidR="00FA2D0E" w:rsidRPr="0008759A" w14:paraId="1DD7AF8D" w14:textId="77777777" w:rsidTr="00FA2D0E">
        <w:trPr>
          <w:trHeight w:val="27"/>
        </w:trPr>
        <w:tc>
          <w:tcPr>
            <w:tcW w:w="661" w:type="dxa"/>
            <w:vMerge/>
          </w:tcPr>
          <w:p w14:paraId="5808A14A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14:paraId="5E207C42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0-16.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1F4BCACB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9AF86EB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00DE">
              <w:rPr>
                <w:rFonts w:ascii="Times New Roman" w:hAnsi="Times New Roman" w:cs="Times New Roman"/>
                <w:sz w:val="20"/>
                <w:szCs w:val="20"/>
              </w:rPr>
              <w:t>A. BİNGÖL</w:t>
            </w:r>
          </w:p>
        </w:tc>
      </w:tr>
      <w:tr w:rsidR="00FA2D0E" w:rsidRPr="0008759A" w14:paraId="7FBB028C" w14:textId="77777777" w:rsidTr="00FA2D0E">
        <w:trPr>
          <w:trHeight w:val="27"/>
        </w:trPr>
        <w:tc>
          <w:tcPr>
            <w:tcW w:w="661" w:type="dxa"/>
            <w:vMerge/>
            <w:tcBorders>
              <w:bottom w:val="thinThickThinSmallGap" w:sz="24" w:space="0" w:color="auto"/>
            </w:tcBorders>
          </w:tcPr>
          <w:p w14:paraId="76768751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bottom w:val="thinThickThinSmallGap" w:sz="24" w:space="0" w:color="auto"/>
            </w:tcBorders>
            <w:vAlign w:val="bottom"/>
          </w:tcPr>
          <w:p w14:paraId="3C321920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0-17.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bottom w:val="thinThickThinSmallGap" w:sz="24" w:space="0" w:color="auto"/>
            </w:tcBorders>
          </w:tcPr>
          <w:p w14:paraId="68FAAD46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thinThickThinSmallGap" w:sz="24" w:space="0" w:color="auto"/>
            </w:tcBorders>
          </w:tcPr>
          <w:p w14:paraId="73D64FA9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0FB27747" w14:textId="77777777" w:rsidTr="00FA2D0E">
        <w:trPr>
          <w:trHeight w:val="27"/>
        </w:trPr>
        <w:tc>
          <w:tcPr>
            <w:tcW w:w="661" w:type="dxa"/>
            <w:vMerge w:val="restart"/>
            <w:tcBorders>
              <w:top w:val="thinThickThinSmallGap" w:sz="24" w:space="0" w:color="auto"/>
            </w:tcBorders>
            <w:textDirection w:val="btLr"/>
          </w:tcPr>
          <w:p w14:paraId="445DB450" w14:textId="77777777" w:rsidR="00FA2D0E" w:rsidRPr="0008759A" w:rsidRDefault="00FA2D0E" w:rsidP="00FA2D0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319" w:type="dxa"/>
            <w:tcBorders>
              <w:top w:val="thinThickThinSmallGap" w:sz="24" w:space="0" w:color="auto"/>
            </w:tcBorders>
            <w:vAlign w:val="bottom"/>
          </w:tcPr>
          <w:p w14:paraId="59DB39DA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8.15-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3969" w:type="dxa"/>
            <w:tcBorders>
              <w:top w:val="thinThickThinSmallGap" w:sz="24" w:space="0" w:color="auto"/>
            </w:tcBorders>
          </w:tcPr>
          <w:p w14:paraId="4A474366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 ve İletişim Teknolojileri (K202)</w:t>
            </w:r>
          </w:p>
        </w:tc>
        <w:tc>
          <w:tcPr>
            <w:tcW w:w="3969" w:type="dxa"/>
            <w:tcBorders>
              <w:top w:val="thinThickThinSmallGap" w:sz="24" w:space="0" w:color="auto"/>
            </w:tcBorders>
          </w:tcPr>
          <w:p w14:paraId="2AF18CC7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08D82689" w14:textId="77777777" w:rsidTr="00FA2D0E">
        <w:trPr>
          <w:trHeight w:val="27"/>
        </w:trPr>
        <w:tc>
          <w:tcPr>
            <w:tcW w:w="661" w:type="dxa"/>
            <w:vMerge/>
          </w:tcPr>
          <w:p w14:paraId="4C968F1F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14:paraId="46FD782B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9.15-10.00</w:t>
            </w:r>
          </w:p>
        </w:tc>
        <w:tc>
          <w:tcPr>
            <w:tcW w:w="3969" w:type="dxa"/>
          </w:tcPr>
          <w:p w14:paraId="04F7F6A5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7BDD66F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72242C79" w14:textId="77777777" w:rsidTr="00FA2D0E">
        <w:trPr>
          <w:trHeight w:val="27"/>
        </w:trPr>
        <w:tc>
          <w:tcPr>
            <w:tcW w:w="661" w:type="dxa"/>
            <w:vMerge/>
          </w:tcPr>
          <w:p w14:paraId="674B10D0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14:paraId="45D0DA7F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10.15-11.00</w:t>
            </w:r>
          </w:p>
        </w:tc>
        <w:tc>
          <w:tcPr>
            <w:tcW w:w="3969" w:type="dxa"/>
          </w:tcPr>
          <w:p w14:paraId="785B194B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9E6464F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63989940" w14:textId="77777777" w:rsidTr="00FA2D0E">
        <w:trPr>
          <w:trHeight w:val="27"/>
        </w:trPr>
        <w:tc>
          <w:tcPr>
            <w:tcW w:w="661" w:type="dxa"/>
            <w:vMerge/>
          </w:tcPr>
          <w:p w14:paraId="70CB0DBF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14:paraId="38DB58E4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11.15-12.00</w:t>
            </w:r>
          </w:p>
        </w:tc>
        <w:tc>
          <w:tcPr>
            <w:tcW w:w="3969" w:type="dxa"/>
          </w:tcPr>
          <w:p w14:paraId="51EDEA16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KORUNUR</w:t>
            </w:r>
          </w:p>
        </w:tc>
        <w:tc>
          <w:tcPr>
            <w:tcW w:w="3969" w:type="dxa"/>
          </w:tcPr>
          <w:p w14:paraId="2F3A1DDE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73059165" w14:textId="77777777" w:rsidTr="00FA2D0E">
        <w:trPr>
          <w:trHeight w:val="27"/>
        </w:trPr>
        <w:tc>
          <w:tcPr>
            <w:tcW w:w="661" w:type="dxa"/>
            <w:vMerge/>
          </w:tcPr>
          <w:p w14:paraId="703C10A7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808080" w:themeFill="background1" w:themeFillShade="80"/>
            <w:vAlign w:val="bottom"/>
          </w:tcPr>
          <w:p w14:paraId="4B57BFCB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-13.00</w:t>
            </w:r>
          </w:p>
        </w:tc>
        <w:tc>
          <w:tcPr>
            <w:tcW w:w="3969" w:type="dxa"/>
            <w:shd w:val="clear" w:color="auto" w:fill="808080" w:themeFill="background1" w:themeFillShade="80"/>
          </w:tcPr>
          <w:p w14:paraId="0065A298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808080" w:themeFill="background1" w:themeFillShade="80"/>
          </w:tcPr>
          <w:p w14:paraId="561B5E82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1608C8B6" w14:textId="77777777" w:rsidTr="00FA2D0E">
        <w:trPr>
          <w:trHeight w:val="27"/>
        </w:trPr>
        <w:tc>
          <w:tcPr>
            <w:tcW w:w="661" w:type="dxa"/>
            <w:vMerge/>
          </w:tcPr>
          <w:p w14:paraId="37A7B4B2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FFFFFF" w:themeFill="background1"/>
            <w:vAlign w:val="bottom"/>
          </w:tcPr>
          <w:p w14:paraId="37CBE4CF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13.00-1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69" w:type="dxa"/>
            <w:shd w:val="clear" w:color="auto" w:fill="FFFFFF" w:themeFill="background1"/>
          </w:tcPr>
          <w:p w14:paraId="2415B25E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F687977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Girişimcilik (K202)</w:t>
            </w:r>
          </w:p>
        </w:tc>
      </w:tr>
      <w:tr w:rsidR="00FA2D0E" w:rsidRPr="0008759A" w14:paraId="7D6DBEC9" w14:textId="77777777" w:rsidTr="00FA2D0E">
        <w:trPr>
          <w:trHeight w:val="27"/>
        </w:trPr>
        <w:tc>
          <w:tcPr>
            <w:tcW w:w="661" w:type="dxa"/>
            <w:vMerge/>
          </w:tcPr>
          <w:p w14:paraId="6A08B8F8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14:paraId="6BACED8A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0-14.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6421B31A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BE0E2E7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KORUNUR</w:t>
            </w:r>
          </w:p>
        </w:tc>
      </w:tr>
      <w:tr w:rsidR="00FA2D0E" w:rsidRPr="0008759A" w14:paraId="30582A79" w14:textId="77777777" w:rsidTr="00FA2D0E">
        <w:trPr>
          <w:trHeight w:val="27"/>
        </w:trPr>
        <w:tc>
          <w:tcPr>
            <w:tcW w:w="661" w:type="dxa"/>
            <w:vMerge/>
          </w:tcPr>
          <w:p w14:paraId="763D236C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14:paraId="2284D08F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0-15.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5C41CE32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Teknolojinin Bilimsel İlkeleri (K202) </w:t>
            </w:r>
          </w:p>
        </w:tc>
        <w:tc>
          <w:tcPr>
            <w:tcW w:w="3969" w:type="dxa"/>
          </w:tcPr>
          <w:p w14:paraId="6390429B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7417C0D1" w14:textId="77777777" w:rsidTr="00FA2D0E">
        <w:trPr>
          <w:trHeight w:val="27"/>
        </w:trPr>
        <w:tc>
          <w:tcPr>
            <w:tcW w:w="661" w:type="dxa"/>
            <w:vMerge/>
          </w:tcPr>
          <w:p w14:paraId="41622897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14:paraId="6DBC1161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0-16.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62F39EFC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7272734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3BDCE6F3" w14:textId="77777777" w:rsidTr="00FA2D0E">
        <w:trPr>
          <w:trHeight w:val="27"/>
        </w:trPr>
        <w:tc>
          <w:tcPr>
            <w:tcW w:w="661" w:type="dxa"/>
            <w:vMerge/>
            <w:tcBorders>
              <w:bottom w:val="thinThickThinSmallGap" w:sz="24" w:space="0" w:color="auto"/>
            </w:tcBorders>
          </w:tcPr>
          <w:p w14:paraId="4E4D0457" w14:textId="77777777" w:rsidR="00FA2D0E" w:rsidRPr="0008759A" w:rsidRDefault="00FA2D0E" w:rsidP="00FA2D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bottom w:val="thinThickThinSmallGap" w:sz="24" w:space="0" w:color="auto"/>
            </w:tcBorders>
            <w:vAlign w:val="bottom"/>
          </w:tcPr>
          <w:p w14:paraId="7BAC6587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0-17.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bottom w:val="thinThickThinSmallGap" w:sz="24" w:space="0" w:color="auto"/>
            </w:tcBorders>
          </w:tcPr>
          <w:p w14:paraId="1FBFE9C6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KORUNUR</w:t>
            </w:r>
          </w:p>
        </w:tc>
        <w:tc>
          <w:tcPr>
            <w:tcW w:w="3969" w:type="dxa"/>
            <w:tcBorders>
              <w:bottom w:val="thinThickThinSmallGap" w:sz="24" w:space="0" w:color="auto"/>
            </w:tcBorders>
          </w:tcPr>
          <w:p w14:paraId="207822D4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3813950F" w14:textId="77777777" w:rsidTr="00FA2D0E">
        <w:trPr>
          <w:trHeight w:val="27"/>
        </w:trPr>
        <w:tc>
          <w:tcPr>
            <w:tcW w:w="661" w:type="dxa"/>
            <w:vMerge w:val="restart"/>
            <w:tcBorders>
              <w:top w:val="thinThickThinSmallGap" w:sz="24" w:space="0" w:color="auto"/>
            </w:tcBorders>
            <w:textDirection w:val="btLr"/>
          </w:tcPr>
          <w:p w14:paraId="2494BA24" w14:textId="77777777" w:rsidR="00FA2D0E" w:rsidRPr="0008759A" w:rsidRDefault="00FA2D0E" w:rsidP="00FA2D0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319" w:type="dxa"/>
            <w:tcBorders>
              <w:top w:val="thinThickThinSmallGap" w:sz="24" w:space="0" w:color="auto"/>
            </w:tcBorders>
            <w:vAlign w:val="bottom"/>
          </w:tcPr>
          <w:p w14:paraId="78B5C3F4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8.15-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3969" w:type="dxa"/>
            <w:tcBorders>
              <w:top w:val="thinThickThinSmallGap" w:sz="24" w:space="0" w:color="auto"/>
            </w:tcBorders>
          </w:tcPr>
          <w:p w14:paraId="702B4F6A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Matematik-I (K202)                 </w:t>
            </w:r>
          </w:p>
        </w:tc>
        <w:tc>
          <w:tcPr>
            <w:tcW w:w="3969" w:type="dxa"/>
            <w:tcBorders>
              <w:top w:val="thinThickThinSmallGap" w:sz="24" w:space="0" w:color="auto"/>
            </w:tcBorders>
          </w:tcPr>
          <w:p w14:paraId="48928560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24102841" w14:textId="77777777" w:rsidTr="00FA2D0E">
        <w:trPr>
          <w:trHeight w:val="27"/>
        </w:trPr>
        <w:tc>
          <w:tcPr>
            <w:tcW w:w="661" w:type="dxa"/>
            <w:vMerge/>
          </w:tcPr>
          <w:p w14:paraId="624A2A7A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14:paraId="524C75D7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9.15-10.00</w:t>
            </w:r>
          </w:p>
        </w:tc>
        <w:tc>
          <w:tcPr>
            <w:tcW w:w="3969" w:type="dxa"/>
          </w:tcPr>
          <w:p w14:paraId="5A51AC0B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421444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637D327F" w14:textId="77777777" w:rsidTr="00FA2D0E">
        <w:trPr>
          <w:trHeight w:val="27"/>
        </w:trPr>
        <w:tc>
          <w:tcPr>
            <w:tcW w:w="661" w:type="dxa"/>
            <w:vMerge/>
          </w:tcPr>
          <w:p w14:paraId="1AE51E42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14:paraId="62C678E1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10.15-11.00</w:t>
            </w:r>
          </w:p>
        </w:tc>
        <w:tc>
          <w:tcPr>
            <w:tcW w:w="3969" w:type="dxa"/>
          </w:tcPr>
          <w:p w14:paraId="731844B3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51075A0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61EAC8B5" w14:textId="77777777" w:rsidTr="00FA2D0E">
        <w:trPr>
          <w:trHeight w:val="27"/>
        </w:trPr>
        <w:tc>
          <w:tcPr>
            <w:tcW w:w="661" w:type="dxa"/>
            <w:vMerge/>
          </w:tcPr>
          <w:p w14:paraId="550714E4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14:paraId="0BB9581B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11.15-12.00</w:t>
            </w:r>
          </w:p>
        </w:tc>
        <w:tc>
          <w:tcPr>
            <w:tcW w:w="3969" w:type="dxa"/>
          </w:tcPr>
          <w:p w14:paraId="6075BF26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KORUNUR</w:t>
            </w:r>
          </w:p>
        </w:tc>
        <w:tc>
          <w:tcPr>
            <w:tcW w:w="3969" w:type="dxa"/>
          </w:tcPr>
          <w:p w14:paraId="20330F9D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3615AA52" w14:textId="77777777" w:rsidTr="00FA2D0E">
        <w:trPr>
          <w:trHeight w:val="27"/>
        </w:trPr>
        <w:tc>
          <w:tcPr>
            <w:tcW w:w="661" w:type="dxa"/>
            <w:vMerge/>
          </w:tcPr>
          <w:p w14:paraId="0722BD52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808080" w:themeFill="background1" w:themeFillShade="80"/>
            <w:vAlign w:val="bottom"/>
          </w:tcPr>
          <w:p w14:paraId="5AC5A60A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-13.00</w:t>
            </w:r>
          </w:p>
        </w:tc>
        <w:tc>
          <w:tcPr>
            <w:tcW w:w="3969" w:type="dxa"/>
            <w:shd w:val="clear" w:color="auto" w:fill="808080" w:themeFill="background1" w:themeFillShade="80"/>
          </w:tcPr>
          <w:p w14:paraId="6B7FB0C3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808080" w:themeFill="background1" w:themeFillShade="80"/>
          </w:tcPr>
          <w:p w14:paraId="1CAD0E98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77784D8E" w14:textId="77777777" w:rsidTr="00FA2D0E">
        <w:trPr>
          <w:trHeight w:val="27"/>
        </w:trPr>
        <w:tc>
          <w:tcPr>
            <w:tcW w:w="661" w:type="dxa"/>
            <w:vMerge/>
          </w:tcPr>
          <w:p w14:paraId="7833E21A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FFFFFF" w:themeFill="background1"/>
            <w:vAlign w:val="bottom"/>
          </w:tcPr>
          <w:p w14:paraId="7976093C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13.00-1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969" w:type="dxa"/>
            <w:shd w:val="clear" w:color="auto" w:fill="FFFFFF" w:themeFill="background1"/>
          </w:tcPr>
          <w:p w14:paraId="404D4480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F49A628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538E3F39" w14:textId="77777777" w:rsidTr="00FA2D0E">
        <w:trPr>
          <w:trHeight w:val="27"/>
        </w:trPr>
        <w:tc>
          <w:tcPr>
            <w:tcW w:w="661" w:type="dxa"/>
            <w:vMerge/>
          </w:tcPr>
          <w:p w14:paraId="5D44388B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14:paraId="1D3A255C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0-14.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5AB7ED5F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D1A4321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4902F0D0" w14:textId="77777777" w:rsidTr="00FA2D0E">
        <w:trPr>
          <w:trHeight w:val="27"/>
        </w:trPr>
        <w:tc>
          <w:tcPr>
            <w:tcW w:w="661" w:type="dxa"/>
            <w:vMerge/>
          </w:tcPr>
          <w:p w14:paraId="131C5FAD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14:paraId="428F2DE3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0-15.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09E04698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C00E29F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56846C7C" w14:textId="77777777" w:rsidTr="00FA2D0E">
        <w:trPr>
          <w:trHeight w:val="27"/>
        </w:trPr>
        <w:tc>
          <w:tcPr>
            <w:tcW w:w="661" w:type="dxa"/>
            <w:vMerge/>
          </w:tcPr>
          <w:p w14:paraId="10DD2991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Align w:val="bottom"/>
          </w:tcPr>
          <w:p w14:paraId="0F905687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0-16.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2F542B06" w14:textId="77777777" w:rsidR="00FA2D0E" w:rsidRPr="0008759A" w:rsidRDefault="00FA2D0E" w:rsidP="00FA2D0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B033E93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D0E" w:rsidRPr="0008759A" w14:paraId="67DB5CDA" w14:textId="77777777" w:rsidTr="00FA2D0E">
        <w:trPr>
          <w:trHeight w:val="27"/>
        </w:trPr>
        <w:tc>
          <w:tcPr>
            <w:tcW w:w="661" w:type="dxa"/>
            <w:vMerge/>
            <w:tcBorders>
              <w:bottom w:val="thickThinSmallGap" w:sz="24" w:space="0" w:color="auto"/>
            </w:tcBorders>
          </w:tcPr>
          <w:p w14:paraId="3142BE25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bottom w:val="thickThinSmallGap" w:sz="24" w:space="0" w:color="auto"/>
            </w:tcBorders>
            <w:vAlign w:val="bottom"/>
          </w:tcPr>
          <w:p w14:paraId="688556E6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0-17.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087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bottom w:val="thickThinSmallGap" w:sz="24" w:space="0" w:color="auto"/>
            </w:tcBorders>
          </w:tcPr>
          <w:p w14:paraId="5E639E01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thickThinSmallGap" w:sz="24" w:space="0" w:color="auto"/>
            </w:tcBorders>
          </w:tcPr>
          <w:p w14:paraId="2EB16E25" w14:textId="77777777" w:rsidR="00FA2D0E" w:rsidRPr="0008759A" w:rsidRDefault="00FA2D0E" w:rsidP="00FA2D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64C459" w14:textId="646311B2" w:rsidR="00B658F9" w:rsidRPr="00940FA5" w:rsidRDefault="00FA2D0E" w:rsidP="00940FA5">
      <w:pPr>
        <w:jc w:val="center"/>
        <w:rPr>
          <w:rFonts w:ascii="Times New Roman" w:hAnsi="Times New Roman" w:cs="Times New Roman"/>
          <w:b/>
          <w:bCs/>
        </w:rPr>
      </w:pPr>
      <w:r w:rsidRPr="00940FA5">
        <w:rPr>
          <w:rFonts w:ascii="Times New Roman" w:hAnsi="Times New Roman" w:cs="Times New Roman"/>
          <w:b/>
          <w:bCs/>
        </w:rPr>
        <w:t xml:space="preserve"> </w:t>
      </w:r>
      <w:r w:rsidR="00940FA5" w:rsidRPr="00940FA5">
        <w:rPr>
          <w:rFonts w:ascii="Times New Roman" w:hAnsi="Times New Roman" w:cs="Times New Roman"/>
          <w:b/>
          <w:bCs/>
        </w:rPr>
        <w:t xml:space="preserve">MUNZUR </w:t>
      </w:r>
      <w:r w:rsidR="00E74B29" w:rsidRPr="00940FA5">
        <w:rPr>
          <w:rFonts w:ascii="Times New Roman" w:hAnsi="Times New Roman" w:cs="Times New Roman"/>
          <w:b/>
          <w:bCs/>
        </w:rPr>
        <w:t>ÜNİVERSİTESİ TMYO</w:t>
      </w:r>
      <w:r w:rsidR="00940FA5" w:rsidRPr="00940FA5">
        <w:rPr>
          <w:rFonts w:ascii="Times New Roman" w:hAnsi="Times New Roman" w:cs="Times New Roman"/>
          <w:b/>
          <w:bCs/>
        </w:rPr>
        <w:t xml:space="preserve"> ELEKTRİK BÖLÜMÜ 202</w:t>
      </w:r>
      <w:r>
        <w:rPr>
          <w:rFonts w:ascii="Times New Roman" w:hAnsi="Times New Roman" w:cs="Times New Roman"/>
          <w:b/>
          <w:bCs/>
        </w:rPr>
        <w:t>4</w:t>
      </w:r>
      <w:r w:rsidR="00940FA5" w:rsidRPr="00940FA5">
        <w:rPr>
          <w:rFonts w:ascii="Times New Roman" w:hAnsi="Times New Roman" w:cs="Times New Roman"/>
          <w:b/>
          <w:bCs/>
        </w:rPr>
        <w:t>-202</w:t>
      </w:r>
      <w:r>
        <w:rPr>
          <w:rFonts w:ascii="Times New Roman" w:hAnsi="Times New Roman" w:cs="Times New Roman"/>
          <w:b/>
          <w:bCs/>
        </w:rPr>
        <w:t>5</w:t>
      </w:r>
      <w:r w:rsidR="00940FA5" w:rsidRPr="00940FA5">
        <w:rPr>
          <w:rFonts w:ascii="Times New Roman" w:hAnsi="Times New Roman" w:cs="Times New Roman"/>
          <w:b/>
          <w:bCs/>
        </w:rPr>
        <w:t xml:space="preserve"> </w:t>
      </w:r>
      <w:r w:rsidR="00E74B29" w:rsidRPr="00940FA5">
        <w:rPr>
          <w:rFonts w:ascii="Times New Roman" w:hAnsi="Times New Roman" w:cs="Times New Roman"/>
          <w:b/>
          <w:bCs/>
        </w:rPr>
        <w:t>GÜZ DÖNEMİ</w:t>
      </w:r>
      <w:r w:rsidR="00940FA5" w:rsidRPr="00940FA5">
        <w:rPr>
          <w:rFonts w:ascii="Times New Roman" w:hAnsi="Times New Roman" w:cs="Times New Roman"/>
          <w:b/>
          <w:bCs/>
        </w:rPr>
        <w:t xml:space="preserve"> HAFTALIK DERS PROGRAMI</w:t>
      </w:r>
    </w:p>
    <w:sectPr w:rsidR="00B658F9" w:rsidRPr="00940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C2447" w14:textId="77777777" w:rsidR="002C3F44" w:rsidRDefault="002C3F44" w:rsidP="005867A1">
      <w:pPr>
        <w:spacing w:after="0" w:line="240" w:lineRule="auto"/>
      </w:pPr>
      <w:r>
        <w:separator/>
      </w:r>
    </w:p>
  </w:endnote>
  <w:endnote w:type="continuationSeparator" w:id="0">
    <w:p w14:paraId="2A57D1D4" w14:textId="77777777" w:rsidR="002C3F44" w:rsidRDefault="002C3F44" w:rsidP="005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213F2" w14:textId="77777777" w:rsidR="002C3F44" w:rsidRDefault="002C3F44" w:rsidP="005867A1">
      <w:pPr>
        <w:spacing w:after="0" w:line="240" w:lineRule="auto"/>
      </w:pPr>
      <w:r>
        <w:separator/>
      </w:r>
    </w:p>
  </w:footnote>
  <w:footnote w:type="continuationSeparator" w:id="0">
    <w:p w14:paraId="2F629650" w14:textId="77777777" w:rsidR="002C3F44" w:rsidRDefault="002C3F44" w:rsidP="00586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1250D"/>
    <w:multiLevelType w:val="hybridMultilevel"/>
    <w:tmpl w:val="02E8DB96"/>
    <w:lvl w:ilvl="0" w:tplc="94AAC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07"/>
    <w:rsid w:val="0008759A"/>
    <w:rsid w:val="000A3DDB"/>
    <w:rsid w:val="000B4D04"/>
    <w:rsid w:val="000D311C"/>
    <w:rsid w:val="000E50B4"/>
    <w:rsid w:val="000F519A"/>
    <w:rsid w:val="00111F96"/>
    <w:rsid w:val="00154C5B"/>
    <w:rsid w:val="00171826"/>
    <w:rsid w:val="002118A4"/>
    <w:rsid w:val="002C3F44"/>
    <w:rsid w:val="003F453C"/>
    <w:rsid w:val="00436AD5"/>
    <w:rsid w:val="004F00DE"/>
    <w:rsid w:val="005025D3"/>
    <w:rsid w:val="0053386F"/>
    <w:rsid w:val="005867A1"/>
    <w:rsid w:val="005F2D85"/>
    <w:rsid w:val="00657851"/>
    <w:rsid w:val="00783677"/>
    <w:rsid w:val="007C11C0"/>
    <w:rsid w:val="00804EBD"/>
    <w:rsid w:val="00841F6F"/>
    <w:rsid w:val="00875637"/>
    <w:rsid w:val="0090515A"/>
    <w:rsid w:val="00913EC8"/>
    <w:rsid w:val="00940FA5"/>
    <w:rsid w:val="00944FAD"/>
    <w:rsid w:val="0095416D"/>
    <w:rsid w:val="0096503C"/>
    <w:rsid w:val="00984553"/>
    <w:rsid w:val="009A3BD7"/>
    <w:rsid w:val="009E2F3F"/>
    <w:rsid w:val="00A23718"/>
    <w:rsid w:val="00A4162A"/>
    <w:rsid w:val="00A41AF1"/>
    <w:rsid w:val="00AA768F"/>
    <w:rsid w:val="00B349C1"/>
    <w:rsid w:val="00B3791A"/>
    <w:rsid w:val="00B55281"/>
    <w:rsid w:val="00B658F9"/>
    <w:rsid w:val="00CA1651"/>
    <w:rsid w:val="00CC1C07"/>
    <w:rsid w:val="00CD1924"/>
    <w:rsid w:val="00E1364B"/>
    <w:rsid w:val="00E424BA"/>
    <w:rsid w:val="00E74B29"/>
    <w:rsid w:val="00EB188C"/>
    <w:rsid w:val="00EF7128"/>
    <w:rsid w:val="00FA2D0E"/>
    <w:rsid w:val="00FC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B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E5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162A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95416D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95416D"/>
    <w:pPr>
      <w:spacing w:after="0" w:line="240" w:lineRule="auto"/>
    </w:pPr>
    <w:rPr>
      <w:rFonts w:eastAsiaTheme="minorEastAsia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5416D"/>
    <w:rPr>
      <w:rFonts w:eastAsiaTheme="minorEastAsia" w:cs="Times New Roman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95416D"/>
    <w:rPr>
      <w:i/>
      <w:iCs/>
    </w:rPr>
  </w:style>
  <w:style w:type="table" w:styleId="AkGlgeleme-Vurgu1">
    <w:name w:val="Light Shading Accent 1"/>
    <w:basedOn w:val="NormalTablo"/>
    <w:uiPriority w:val="60"/>
    <w:rsid w:val="0095416D"/>
    <w:pPr>
      <w:spacing w:after="0" w:line="240" w:lineRule="auto"/>
    </w:pPr>
    <w:rPr>
      <w:rFonts w:eastAsiaTheme="minorEastAsia"/>
      <w:color w:val="2F5496" w:themeColor="accent1" w:themeShade="BF"/>
      <w:lang w:eastAsia="tr-TR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586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7A1"/>
  </w:style>
  <w:style w:type="paragraph" w:styleId="Altbilgi">
    <w:name w:val="footer"/>
    <w:basedOn w:val="Normal"/>
    <w:link w:val="AltbilgiChar"/>
    <w:uiPriority w:val="99"/>
    <w:unhideWhenUsed/>
    <w:rsid w:val="00586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7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E5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162A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95416D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95416D"/>
    <w:pPr>
      <w:spacing w:after="0" w:line="240" w:lineRule="auto"/>
    </w:pPr>
    <w:rPr>
      <w:rFonts w:eastAsiaTheme="minorEastAsia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5416D"/>
    <w:rPr>
      <w:rFonts w:eastAsiaTheme="minorEastAsia" w:cs="Times New Roman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95416D"/>
    <w:rPr>
      <w:i/>
      <w:iCs/>
    </w:rPr>
  </w:style>
  <w:style w:type="table" w:styleId="AkGlgeleme-Vurgu1">
    <w:name w:val="Light Shading Accent 1"/>
    <w:basedOn w:val="NormalTablo"/>
    <w:uiPriority w:val="60"/>
    <w:rsid w:val="0095416D"/>
    <w:pPr>
      <w:spacing w:after="0" w:line="240" w:lineRule="auto"/>
    </w:pPr>
    <w:rPr>
      <w:rFonts w:eastAsiaTheme="minorEastAsia"/>
      <w:color w:val="2F5496" w:themeColor="accent1" w:themeShade="BF"/>
      <w:lang w:eastAsia="tr-TR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586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7A1"/>
  </w:style>
  <w:style w:type="paragraph" w:styleId="Altbilgi">
    <w:name w:val="footer"/>
    <w:basedOn w:val="Normal"/>
    <w:link w:val="AltbilgiChar"/>
    <w:uiPriority w:val="99"/>
    <w:unhideWhenUsed/>
    <w:rsid w:val="00586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KORUNUR</dc:creator>
  <cp:lastModifiedBy>sinem</cp:lastModifiedBy>
  <cp:revision>3</cp:revision>
  <dcterms:created xsi:type="dcterms:W3CDTF">2024-09-04T08:33:00Z</dcterms:created>
  <dcterms:modified xsi:type="dcterms:W3CDTF">2024-09-05T13:02:00Z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0fc4e116162a1f4fdc0f53209832c7b9850beeed16f00979871d9a4ab9a8a5e3</vt:lpwstr>
  </property>
</Properties>
</file>