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C9" w:rsidRDefault="00423294">
      <w:pPr>
        <w:pStyle w:val="GvdeMetni"/>
        <w:spacing w:before="60"/>
        <w:ind w:left="3900" w:right="710"/>
      </w:pPr>
      <w:r>
        <w:t>MUNZUR</w:t>
      </w:r>
      <w:r>
        <w:rPr>
          <w:spacing w:val="-6"/>
        </w:rPr>
        <w:t xml:space="preserve"> </w:t>
      </w:r>
      <w:r>
        <w:t>ÜNİVERSİTESİ</w:t>
      </w:r>
      <w:r>
        <w:rPr>
          <w:spacing w:val="-6"/>
        </w:rPr>
        <w:t xml:space="preserve"> </w:t>
      </w:r>
      <w:r>
        <w:t>TUNCELİ</w:t>
      </w:r>
      <w:r>
        <w:rPr>
          <w:spacing w:val="-3"/>
        </w:rPr>
        <w:t xml:space="preserve"> </w:t>
      </w:r>
      <w:proofErr w:type="gramStart"/>
      <w:r>
        <w:t>M.Y.O</w:t>
      </w:r>
      <w:proofErr w:type="gramEnd"/>
      <w:r>
        <w:t>.</w:t>
      </w:r>
      <w:r>
        <w:rPr>
          <w:spacing w:val="-5"/>
        </w:rPr>
        <w:t xml:space="preserve"> </w:t>
      </w:r>
      <w:r>
        <w:t>ELEKTRİK</w:t>
      </w:r>
      <w:r>
        <w:rPr>
          <w:spacing w:val="-4"/>
        </w:rPr>
        <w:t xml:space="preserve"> </w:t>
      </w:r>
      <w:r>
        <w:t>PROGRAMI</w:t>
      </w:r>
      <w:r>
        <w:rPr>
          <w:spacing w:val="-5"/>
        </w:rPr>
        <w:t xml:space="preserve"> </w:t>
      </w:r>
      <w:r>
        <w:t>2024-2025</w:t>
      </w:r>
      <w:r>
        <w:rPr>
          <w:spacing w:val="-5"/>
        </w:rPr>
        <w:t xml:space="preserve"> </w:t>
      </w:r>
      <w:r>
        <w:t>BAHAR YARIYILI DERS PROGRAMI</w:t>
      </w:r>
    </w:p>
    <w:p w:rsidR="00370BC9" w:rsidRDefault="00370BC9">
      <w:pPr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328"/>
        <w:gridCol w:w="23"/>
        <w:gridCol w:w="4352"/>
        <w:gridCol w:w="4436"/>
      </w:tblGrid>
      <w:tr w:rsidR="00370BC9">
        <w:trPr>
          <w:trHeight w:val="275"/>
        </w:trPr>
        <w:tc>
          <w:tcPr>
            <w:tcW w:w="677" w:type="dxa"/>
            <w:shd w:val="clear" w:color="auto" w:fill="D9D9D9"/>
          </w:tcPr>
          <w:p w:rsidR="00370BC9" w:rsidRDefault="0042329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Gün</w:t>
            </w:r>
          </w:p>
        </w:tc>
        <w:tc>
          <w:tcPr>
            <w:tcW w:w="1351" w:type="dxa"/>
            <w:gridSpan w:val="2"/>
            <w:shd w:val="clear" w:color="auto" w:fill="D9D9D9"/>
          </w:tcPr>
          <w:p w:rsidR="00370BC9" w:rsidRDefault="00423294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Saat</w:t>
            </w:r>
          </w:p>
        </w:tc>
        <w:tc>
          <w:tcPr>
            <w:tcW w:w="4352" w:type="dxa"/>
            <w:shd w:val="clear" w:color="auto" w:fill="D9D9D9"/>
          </w:tcPr>
          <w:p w:rsidR="00370BC9" w:rsidRDefault="00423294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Elektrik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436" w:type="dxa"/>
            <w:shd w:val="clear" w:color="auto" w:fill="D9D9D9"/>
          </w:tcPr>
          <w:p w:rsidR="00370BC9" w:rsidRDefault="00423294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Elektrik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70BC9">
        <w:trPr>
          <w:trHeight w:val="184"/>
        </w:trPr>
        <w:tc>
          <w:tcPr>
            <w:tcW w:w="10816" w:type="dxa"/>
            <w:gridSpan w:val="5"/>
            <w:tcBorders>
              <w:left w:val="nil"/>
              <w:right w:val="nil"/>
            </w:tcBorders>
          </w:tcPr>
          <w:p w:rsidR="00370BC9" w:rsidRDefault="00370BC9">
            <w:pPr>
              <w:pStyle w:val="TableParagraph"/>
              <w:rPr>
                <w:sz w:val="12"/>
              </w:rPr>
            </w:pPr>
          </w:p>
        </w:tc>
      </w:tr>
      <w:tr w:rsidR="00370BC9" w:rsidTr="00490BCA">
        <w:trPr>
          <w:trHeight w:val="275"/>
        </w:trPr>
        <w:tc>
          <w:tcPr>
            <w:tcW w:w="677" w:type="dxa"/>
            <w:vMerge w:val="restart"/>
            <w:shd w:val="clear" w:color="auto" w:fill="D9D9D9"/>
            <w:textDirection w:val="btLr"/>
          </w:tcPr>
          <w:p w:rsidR="00370BC9" w:rsidRDefault="00370BC9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370BC9" w:rsidRDefault="00423294">
            <w:pPr>
              <w:pStyle w:val="TableParagraph"/>
              <w:ind w:left="7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1328" w:type="dxa"/>
          </w:tcPr>
          <w:p w:rsidR="00370BC9" w:rsidRDefault="00423294" w:rsidP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08.</w:t>
            </w:r>
            <w:r w:rsidR="00490BCA"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 w:rsidR="00490BCA">
              <w:rPr>
                <w:spacing w:val="-2"/>
                <w:sz w:val="20"/>
              </w:rPr>
              <w:t>09</w:t>
            </w:r>
            <w:r>
              <w:rPr>
                <w:spacing w:val="-2"/>
                <w:sz w:val="20"/>
              </w:rPr>
              <w:t>.</w:t>
            </w:r>
            <w:r w:rsidR="00490BCA">
              <w:rPr>
                <w:spacing w:val="-2"/>
                <w:sz w:val="20"/>
              </w:rPr>
              <w:t>00</w:t>
            </w:r>
          </w:p>
        </w:tc>
        <w:tc>
          <w:tcPr>
            <w:tcW w:w="4375" w:type="dxa"/>
            <w:gridSpan w:val="2"/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</w:tr>
      <w:tr w:rsidR="00370BC9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370BC9" w:rsidRDefault="00423294" w:rsidP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09.</w:t>
            </w:r>
            <w:r w:rsidR="00490BCA"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 w:rsidR="00490BCA">
              <w:rPr>
                <w:spacing w:val="-2"/>
                <w:sz w:val="20"/>
              </w:rPr>
              <w:t>10.00</w:t>
            </w:r>
          </w:p>
        </w:tc>
        <w:tc>
          <w:tcPr>
            <w:tcW w:w="4375" w:type="dxa"/>
            <w:gridSpan w:val="2"/>
          </w:tcPr>
          <w:p w:rsidR="00370BC9" w:rsidRDefault="00423294">
            <w:pPr>
              <w:pStyle w:val="TableParagraph"/>
              <w:tabs>
                <w:tab w:val="left" w:pos="1294"/>
              </w:tabs>
              <w:spacing w:before="24"/>
              <w:ind w:left="108"/>
              <w:rPr>
                <w:b/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Türk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Dili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yellow"/>
              </w:rPr>
              <w:t>II</w:t>
            </w:r>
            <w:r>
              <w:rPr>
                <w:color w:val="000000"/>
                <w:sz w:val="20"/>
                <w:highlight w:val="yellow"/>
              </w:rPr>
              <w:tab/>
            </w:r>
            <w:r>
              <w:rPr>
                <w:color w:val="000000"/>
                <w:spacing w:val="-2"/>
                <w:sz w:val="20"/>
                <w:highlight w:val="yellow"/>
              </w:rPr>
              <w:t>(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Online)</w:t>
            </w:r>
          </w:p>
        </w:tc>
        <w:tc>
          <w:tcPr>
            <w:tcW w:w="4436" w:type="dxa"/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</w:tr>
      <w:tr w:rsidR="00370BC9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370BC9" w:rsidRDefault="00423294" w:rsidP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10.</w:t>
            </w:r>
            <w:r w:rsidR="00490BCA"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 w:rsidR="00490BCA">
              <w:rPr>
                <w:spacing w:val="-2"/>
                <w:sz w:val="20"/>
              </w:rPr>
              <w:t>11.00</w:t>
            </w:r>
          </w:p>
        </w:tc>
        <w:tc>
          <w:tcPr>
            <w:tcW w:w="4375" w:type="dxa"/>
            <w:gridSpan w:val="2"/>
          </w:tcPr>
          <w:p w:rsidR="00370BC9" w:rsidRDefault="00423294">
            <w:pPr>
              <w:pStyle w:val="TableParagraph"/>
              <w:spacing w:before="24"/>
              <w:ind w:right="97"/>
              <w:jc w:val="right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yellow"/>
              </w:rPr>
              <w:t>C.TOPAL</w:t>
            </w:r>
          </w:p>
        </w:tc>
        <w:tc>
          <w:tcPr>
            <w:tcW w:w="4436" w:type="dxa"/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</w:tr>
      <w:tr w:rsidR="00370BC9" w:rsidTr="00490BCA">
        <w:trPr>
          <w:trHeight w:val="277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bottom w:val="double" w:sz="4" w:space="0" w:color="000000"/>
            </w:tcBorders>
          </w:tcPr>
          <w:p w:rsidR="00370BC9" w:rsidRDefault="00423294" w:rsidP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11.</w:t>
            </w:r>
            <w:r w:rsidR="00490BCA"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 w:rsidR="00490BCA">
              <w:rPr>
                <w:spacing w:val="-2"/>
                <w:sz w:val="20"/>
              </w:rPr>
              <w:t>12.00</w:t>
            </w:r>
          </w:p>
        </w:tc>
        <w:tc>
          <w:tcPr>
            <w:tcW w:w="4375" w:type="dxa"/>
            <w:gridSpan w:val="2"/>
            <w:tcBorders>
              <w:bottom w:val="double" w:sz="4" w:space="0" w:color="000000"/>
            </w:tcBorders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  <w:tcBorders>
              <w:bottom w:val="double" w:sz="4" w:space="0" w:color="000000"/>
            </w:tcBorders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</w:tr>
      <w:tr w:rsidR="00370BC9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double" w:sz="4" w:space="0" w:color="000000"/>
            </w:tcBorders>
          </w:tcPr>
          <w:p w:rsidR="00370BC9" w:rsidRDefault="00423294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13.45</w:t>
            </w:r>
          </w:p>
        </w:tc>
        <w:tc>
          <w:tcPr>
            <w:tcW w:w="4375" w:type="dxa"/>
            <w:gridSpan w:val="2"/>
            <w:tcBorders>
              <w:top w:val="double" w:sz="4" w:space="0" w:color="000000"/>
            </w:tcBorders>
          </w:tcPr>
          <w:p w:rsidR="00370BC9" w:rsidRDefault="00423294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z w:val="20"/>
              </w:rPr>
              <w:t>Analog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(B303)</w:t>
            </w:r>
          </w:p>
        </w:tc>
        <w:tc>
          <w:tcPr>
            <w:tcW w:w="4436" w:type="dxa"/>
            <w:tcBorders>
              <w:top w:val="double" w:sz="4" w:space="0" w:color="000000"/>
            </w:tcBorders>
          </w:tcPr>
          <w:p w:rsidR="00370BC9" w:rsidRDefault="00423294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z w:val="20"/>
              </w:rPr>
              <w:t>Elektrik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Makinaları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(B303)</w:t>
            </w:r>
          </w:p>
        </w:tc>
      </w:tr>
      <w:tr w:rsidR="00370BC9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370BC9" w:rsidRDefault="00423294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14.35</w:t>
            </w:r>
          </w:p>
        </w:tc>
        <w:tc>
          <w:tcPr>
            <w:tcW w:w="4375" w:type="dxa"/>
            <w:gridSpan w:val="2"/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</w:tr>
      <w:tr w:rsidR="00370BC9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370BC9" w:rsidRDefault="00423294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14.40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15.25</w:t>
            </w:r>
          </w:p>
        </w:tc>
        <w:tc>
          <w:tcPr>
            <w:tcW w:w="4375" w:type="dxa"/>
            <w:gridSpan w:val="2"/>
          </w:tcPr>
          <w:p w:rsidR="00370BC9" w:rsidRDefault="00423294">
            <w:pPr>
              <w:pStyle w:val="TableParagraph"/>
              <w:spacing w:before="24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F.ESMERAY</w:t>
            </w:r>
          </w:p>
        </w:tc>
        <w:tc>
          <w:tcPr>
            <w:tcW w:w="4436" w:type="dxa"/>
          </w:tcPr>
          <w:p w:rsidR="00370BC9" w:rsidRDefault="00423294">
            <w:pPr>
              <w:pStyle w:val="TableParagraph"/>
              <w:spacing w:before="24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BİNGÖL</w:t>
            </w:r>
          </w:p>
        </w:tc>
      </w:tr>
      <w:tr w:rsidR="00370BC9" w:rsidTr="00490BCA">
        <w:trPr>
          <w:trHeight w:val="277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370BC9" w:rsidRDefault="00423294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15.30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16.15</w:t>
            </w:r>
          </w:p>
        </w:tc>
        <w:tc>
          <w:tcPr>
            <w:tcW w:w="4375" w:type="dxa"/>
            <w:gridSpan w:val="2"/>
          </w:tcPr>
          <w:p w:rsidR="00370BC9" w:rsidRDefault="00423294">
            <w:pPr>
              <w:pStyle w:val="TableParagraph"/>
              <w:tabs>
                <w:tab w:val="left" w:pos="1464"/>
              </w:tabs>
              <w:ind w:left="108"/>
              <w:rPr>
                <w:b/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Yabancı</w:t>
            </w:r>
            <w:r>
              <w:rPr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Dil</w:t>
            </w:r>
            <w:r>
              <w:rPr>
                <w:color w:val="000000"/>
                <w:spacing w:val="-5"/>
                <w:sz w:val="20"/>
                <w:highlight w:val="yellow"/>
              </w:rPr>
              <w:t xml:space="preserve"> II</w:t>
            </w:r>
            <w:r>
              <w:rPr>
                <w:color w:val="000000"/>
                <w:sz w:val="20"/>
                <w:highlight w:val="yellow"/>
              </w:rPr>
              <w:tab/>
            </w:r>
            <w:r>
              <w:rPr>
                <w:color w:val="000000"/>
                <w:spacing w:val="-2"/>
                <w:sz w:val="20"/>
                <w:highlight w:val="yellow"/>
              </w:rPr>
              <w:t>(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Online)</w:t>
            </w:r>
          </w:p>
        </w:tc>
        <w:tc>
          <w:tcPr>
            <w:tcW w:w="4436" w:type="dxa"/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</w:tr>
      <w:tr w:rsidR="00370BC9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370BC9" w:rsidRDefault="00423294">
            <w:pPr>
              <w:pStyle w:val="TableParagraph"/>
              <w:spacing w:before="22"/>
              <w:ind w:left="122"/>
              <w:rPr>
                <w:sz w:val="20"/>
              </w:rPr>
            </w:pPr>
            <w:r>
              <w:rPr>
                <w:sz w:val="20"/>
              </w:rPr>
              <w:t>16.20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17.05</w:t>
            </w:r>
          </w:p>
        </w:tc>
        <w:tc>
          <w:tcPr>
            <w:tcW w:w="4375" w:type="dxa"/>
            <w:gridSpan w:val="2"/>
          </w:tcPr>
          <w:p w:rsidR="00370BC9" w:rsidRDefault="00423294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2"/>
                <w:sz w:val="20"/>
              </w:rPr>
              <w:t xml:space="preserve"> ARSLANOĞLU</w:t>
            </w:r>
          </w:p>
        </w:tc>
        <w:tc>
          <w:tcPr>
            <w:tcW w:w="4436" w:type="dxa"/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</w:tr>
      <w:tr w:rsidR="00370BC9">
        <w:trPr>
          <w:trHeight w:val="184"/>
        </w:trPr>
        <w:tc>
          <w:tcPr>
            <w:tcW w:w="10816" w:type="dxa"/>
            <w:gridSpan w:val="5"/>
            <w:tcBorders>
              <w:left w:val="nil"/>
              <w:right w:val="nil"/>
            </w:tcBorders>
          </w:tcPr>
          <w:p w:rsidR="00370BC9" w:rsidRDefault="00370BC9">
            <w:pPr>
              <w:pStyle w:val="TableParagraph"/>
              <w:rPr>
                <w:sz w:val="12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 w:val="restart"/>
            <w:shd w:val="clear" w:color="auto" w:fill="D9D9D9"/>
            <w:textDirection w:val="btLr"/>
          </w:tcPr>
          <w:p w:rsidR="00490BCA" w:rsidRDefault="00490BCA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90BCA" w:rsidRDefault="00490BC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1351" w:type="dxa"/>
            <w:gridSpan w:val="2"/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08.15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spacing w:before="22"/>
              <w:ind w:left="108"/>
              <w:rPr>
                <w:sz w:val="20"/>
              </w:rPr>
            </w:pPr>
            <w:r>
              <w:rPr>
                <w:sz w:val="20"/>
              </w:rPr>
              <w:t>Doğru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(B303)</w:t>
            </w: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spacing w:before="22"/>
              <w:ind w:left="108"/>
              <w:rPr>
                <w:sz w:val="20"/>
              </w:rPr>
            </w:pPr>
            <w:r>
              <w:rPr>
                <w:sz w:val="20"/>
              </w:rPr>
              <w:t>Elektrik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Tesisat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(K202)</w:t>
            </w: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09.15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76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10.15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bottom w:val="double" w:sz="4" w:space="0" w:color="000000"/>
            </w:tcBorders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11.15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4352" w:type="dxa"/>
            <w:tcBorders>
              <w:bottom w:val="double" w:sz="4" w:space="0" w:color="000000"/>
            </w:tcBorders>
          </w:tcPr>
          <w:p w:rsidR="00490BCA" w:rsidRDefault="00490BCA">
            <w:pPr>
              <w:pStyle w:val="TableParagraph"/>
              <w:spacing w:before="24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F.ESMERAY</w:t>
            </w:r>
          </w:p>
        </w:tc>
        <w:tc>
          <w:tcPr>
            <w:tcW w:w="4436" w:type="dxa"/>
            <w:tcBorders>
              <w:bottom w:val="double" w:sz="4" w:space="0" w:color="000000"/>
            </w:tcBorders>
          </w:tcPr>
          <w:p w:rsidR="00490BCA" w:rsidRDefault="00490BCA">
            <w:pPr>
              <w:pStyle w:val="TableParagraph"/>
              <w:spacing w:before="24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KARATAŞ</w:t>
            </w:r>
          </w:p>
        </w:tc>
      </w:tr>
      <w:tr w:rsidR="00370BC9">
        <w:trPr>
          <w:trHeight w:val="277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top w:val="double" w:sz="4" w:space="0" w:color="000000"/>
            </w:tcBorders>
          </w:tcPr>
          <w:p w:rsidR="00370BC9" w:rsidRDefault="00423294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13.45</w:t>
            </w:r>
          </w:p>
        </w:tc>
        <w:tc>
          <w:tcPr>
            <w:tcW w:w="4352" w:type="dxa"/>
            <w:tcBorders>
              <w:top w:val="double" w:sz="4" w:space="0" w:color="000000"/>
            </w:tcBorders>
          </w:tcPr>
          <w:p w:rsidR="00370BC9" w:rsidRDefault="00423294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z w:val="20"/>
              </w:rPr>
              <w:t>Elektromanyetik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Alanlar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(B303)</w:t>
            </w:r>
          </w:p>
        </w:tc>
        <w:tc>
          <w:tcPr>
            <w:tcW w:w="4436" w:type="dxa"/>
            <w:tcBorders>
              <w:top w:val="double" w:sz="4" w:space="0" w:color="000000"/>
            </w:tcBorders>
          </w:tcPr>
          <w:p w:rsidR="00370BC9" w:rsidRDefault="00423294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Güvence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Standartlar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(K202)</w:t>
            </w:r>
          </w:p>
        </w:tc>
      </w:tr>
      <w:tr w:rsidR="00370BC9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370BC9" w:rsidRDefault="00423294">
            <w:pPr>
              <w:pStyle w:val="TableParagraph"/>
              <w:spacing w:before="22"/>
              <w:ind w:left="122"/>
              <w:rPr>
                <w:sz w:val="20"/>
              </w:rPr>
            </w:pPr>
            <w:r>
              <w:rPr>
                <w:sz w:val="20"/>
              </w:rPr>
              <w:t>13.50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14.35</w:t>
            </w:r>
          </w:p>
        </w:tc>
        <w:tc>
          <w:tcPr>
            <w:tcW w:w="4352" w:type="dxa"/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370BC9" w:rsidRDefault="00423294">
            <w:pPr>
              <w:pStyle w:val="TableParagraph"/>
              <w:spacing w:before="22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KARATAŞ</w:t>
            </w:r>
          </w:p>
        </w:tc>
      </w:tr>
      <w:tr w:rsidR="00370BC9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370BC9" w:rsidRDefault="00423294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14.40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15.25</w:t>
            </w:r>
          </w:p>
        </w:tc>
        <w:tc>
          <w:tcPr>
            <w:tcW w:w="4352" w:type="dxa"/>
          </w:tcPr>
          <w:p w:rsidR="00370BC9" w:rsidRDefault="00423294">
            <w:pPr>
              <w:pStyle w:val="TableParagraph"/>
              <w:spacing w:before="24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BİNGÖL</w:t>
            </w:r>
          </w:p>
        </w:tc>
        <w:tc>
          <w:tcPr>
            <w:tcW w:w="4436" w:type="dxa"/>
          </w:tcPr>
          <w:p w:rsidR="00370BC9" w:rsidRDefault="00423294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z w:val="20"/>
              </w:rPr>
              <w:t>Özel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Tesisat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(B303)</w:t>
            </w:r>
          </w:p>
        </w:tc>
      </w:tr>
      <w:tr w:rsidR="00370BC9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370BC9" w:rsidRDefault="00423294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15.30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16.15</w:t>
            </w:r>
          </w:p>
        </w:tc>
        <w:tc>
          <w:tcPr>
            <w:tcW w:w="4352" w:type="dxa"/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</w:tr>
      <w:tr w:rsidR="00370BC9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370BC9" w:rsidRDefault="00423294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16.20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17.05</w:t>
            </w:r>
          </w:p>
        </w:tc>
        <w:tc>
          <w:tcPr>
            <w:tcW w:w="4352" w:type="dxa"/>
          </w:tcPr>
          <w:p w:rsidR="00370BC9" w:rsidRDefault="00370BC9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370BC9" w:rsidRDefault="00423294">
            <w:pPr>
              <w:pStyle w:val="TableParagraph"/>
              <w:spacing w:before="24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KARATAŞ</w:t>
            </w:r>
          </w:p>
        </w:tc>
      </w:tr>
      <w:tr w:rsidR="00370BC9">
        <w:trPr>
          <w:trHeight w:val="184"/>
        </w:trPr>
        <w:tc>
          <w:tcPr>
            <w:tcW w:w="10816" w:type="dxa"/>
            <w:gridSpan w:val="5"/>
            <w:tcBorders>
              <w:left w:val="nil"/>
              <w:right w:val="nil"/>
            </w:tcBorders>
          </w:tcPr>
          <w:p w:rsidR="00370BC9" w:rsidRDefault="00370BC9">
            <w:pPr>
              <w:pStyle w:val="TableParagraph"/>
              <w:rPr>
                <w:sz w:val="12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 w:val="restart"/>
            <w:shd w:val="clear" w:color="auto" w:fill="D9D9D9"/>
            <w:textDirection w:val="btLr"/>
          </w:tcPr>
          <w:p w:rsidR="00490BCA" w:rsidRDefault="00490BCA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90BCA" w:rsidRDefault="00490BCA">
            <w:pPr>
              <w:pStyle w:val="TableParagraph"/>
              <w:ind w:left="7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351" w:type="dxa"/>
            <w:gridSpan w:val="2"/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08.15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z w:val="20"/>
              </w:rPr>
              <w:t>Programlanabilir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Kontrolör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(B303)</w:t>
            </w:r>
          </w:p>
        </w:tc>
      </w:tr>
      <w:tr w:rsidR="00490BCA">
        <w:trPr>
          <w:trHeight w:val="277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09.15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10.15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spacing w:before="22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F.ESMERAY</w:t>
            </w: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bottom w:val="double" w:sz="4" w:space="0" w:color="000000"/>
            </w:tcBorders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11.15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4352" w:type="dxa"/>
            <w:tcBorders>
              <w:bottom w:val="double" w:sz="4" w:space="0" w:color="000000"/>
            </w:tcBorders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  <w:tcBorders>
              <w:bottom w:val="double" w:sz="4" w:space="0" w:color="000000"/>
            </w:tcBorders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top w:val="double" w:sz="4" w:space="0" w:color="000000"/>
            </w:tcBorders>
          </w:tcPr>
          <w:p w:rsidR="00490BCA" w:rsidRDefault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13.45</w:t>
            </w:r>
          </w:p>
        </w:tc>
        <w:tc>
          <w:tcPr>
            <w:tcW w:w="4352" w:type="dxa"/>
            <w:tcBorders>
              <w:top w:val="double" w:sz="4" w:space="0" w:color="000000"/>
            </w:tcBorders>
          </w:tcPr>
          <w:p w:rsidR="00490BCA" w:rsidRDefault="00490BCA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  <w:tc>
          <w:tcPr>
            <w:tcW w:w="4436" w:type="dxa"/>
            <w:tcBorders>
              <w:top w:val="double" w:sz="4" w:space="0" w:color="000000"/>
            </w:tcBorders>
          </w:tcPr>
          <w:p w:rsidR="00490BCA" w:rsidRDefault="00490BCA" w:rsidP="00F9241F">
            <w:pPr>
              <w:pStyle w:val="TableParagraph"/>
              <w:spacing w:before="22"/>
              <w:ind w:left="108"/>
              <w:rPr>
                <w:sz w:val="20"/>
              </w:rPr>
            </w:pPr>
            <w:r>
              <w:rPr>
                <w:sz w:val="20"/>
              </w:rPr>
              <w:t>Gönüllülük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Çalışmaları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(K202)</w:t>
            </w:r>
          </w:p>
        </w:tc>
      </w:tr>
      <w:tr w:rsidR="00490BCA">
        <w:trPr>
          <w:trHeight w:val="278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14.35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spacing w:before="24"/>
              <w:ind w:right="95"/>
              <w:jc w:val="right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 w:rsidP="00F9241F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>
            <w:pPr>
              <w:pStyle w:val="TableParagraph"/>
              <w:spacing w:before="22"/>
              <w:ind w:left="122"/>
              <w:rPr>
                <w:sz w:val="20"/>
              </w:rPr>
            </w:pPr>
            <w:r>
              <w:rPr>
                <w:sz w:val="20"/>
              </w:rPr>
              <w:t>14.40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15.25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spacing w:before="22"/>
              <w:ind w:left="108"/>
              <w:rPr>
                <w:b/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AİİT</w:t>
            </w:r>
            <w:r>
              <w:rPr>
                <w:color w:val="000000"/>
                <w:spacing w:val="49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II</w:t>
            </w:r>
            <w:r>
              <w:rPr>
                <w:color w:val="000000"/>
                <w:spacing w:val="46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(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Online)</w:t>
            </w:r>
          </w:p>
        </w:tc>
        <w:tc>
          <w:tcPr>
            <w:tcW w:w="4436" w:type="dxa"/>
          </w:tcPr>
          <w:p w:rsidR="00490BCA" w:rsidRDefault="00490BCA" w:rsidP="00F9241F">
            <w:pPr>
              <w:pStyle w:val="TableParagraph"/>
              <w:spacing w:before="24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BİNGÖL</w:t>
            </w: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>
            <w:pPr>
              <w:pStyle w:val="TableParagraph"/>
              <w:spacing w:before="22"/>
              <w:ind w:left="122"/>
              <w:rPr>
                <w:sz w:val="20"/>
              </w:rPr>
            </w:pPr>
            <w:r>
              <w:rPr>
                <w:sz w:val="20"/>
              </w:rPr>
              <w:t>15.30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16.15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spacing w:before="22"/>
              <w:ind w:right="96"/>
              <w:jc w:val="right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yellow"/>
              </w:rPr>
              <w:t>A.KIZKAPAN</w:t>
            </w: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6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>
            <w:pPr>
              <w:pStyle w:val="TableParagraph"/>
              <w:spacing w:before="24" w:line="221" w:lineRule="exact"/>
              <w:ind w:left="122"/>
              <w:rPr>
                <w:sz w:val="20"/>
              </w:rPr>
            </w:pPr>
            <w:r>
              <w:rPr>
                <w:sz w:val="20"/>
              </w:rPr>
              <w:t>16.20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17.05</w:t>
            </w:r>
          </w:p>
        </w:tc>
        <w:tc>
          <w:tcPr>
            <w:tcW w:w="4352" w:type="dxa"/>
            <w:tcBorders>
              <w:bottom w:val="double" w:sz="4" w:space="0" w:color="000000"/>
            </w:tcBorders>
          </w:tcPr>
          <w:p w:rsidR="00490BCA" w:rsidRDefault="00490BCA">
            <w:pPr>
              <w:pStyle w:val="TableParagraph"/>
              <w:rPr>
                <w:sz w:val="18"/>
              </w:rPr>
            </w:pP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rPr>
                <w:sz w:val="18"/>
              </w:rPr>
            </w:pPr>
          </w:p>
        </w:tc>
      </w:tr>
      <w:tr w:rsidR="00490BCA">
        <w:trPr>
          <w:trHeight w:val="193"/>
        </w:trPr>
        <w:tc>
          <w:tcPr>
            <w:tcW w:w="10816" w:type="dxa"/>
            <w:gridSpan w:val="5"/>
            <w:tcBorders>
              <w:top w:val="nil"/>
              <w:left w:val="nil"/>
              <w:right w:val="nil"/>
            </w:tcBorders>
          </w:tcPr>
          <w:p w:rsidR="00490BCA" w:rsidRDefault="00490BCA">
            <w:pPr>
              <w:pStyle w:val="TableParagraph"/>
              <w:rPr>
                <w:sz w:val="12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 w:val="restart"/>
            <w:shd w:val="clear" w:color="auto" w:fill="D9D9D9"/>
            <w:textDirection w:val="btLr"/>
          </w:tcPr>
          <w:p w:rsidR="00490BCA" w:rsidRDefault="00490BCA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90BCA" w:rsidRDefault="00490BCA">
            <w:pPr>
              <w:pStyle w:val="TableParagraph"/>
              <w:ind w:left="7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351" w:type="dxa"/>
            <w:gridSpan w:val="2"/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08.15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z w:val="20"/>
              </w:rPr>
              <w:t>Enerji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(K202)</w:t>
            </w:r>
          </w:p>
        </w:tc>
      </w:tr>
      <w:tr w:rsidR="00490BCA">
        <w:trPr>
          <w:trHeight w:val="278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09.15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spacing w:before="24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S.KORUNUR</w:t>
            </w: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10.15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4352" w:type="dxa"/>
          </w:tcPr>
          <w:p w:rsidR="00490BCA" w:rsidRDefault="00490BCA" w:rsidP="00F9241F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İletişim</w:t>
            </w:r>
            <w:r>
              <w:rPr>
                <w:spacing w:val="-2"/>
                <w:sz w:val="20"/>
              </w:rPr>
              <w:t xml:space="preserve"> (K202)</w:t>
            </w: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bottom w:val="double" w:sz="4" w:space="0" w:color="000000"/>
            </w:tcBorders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11.15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4352" w:type="dxa"/>
            <w:tcBorders>
              <w:bottom w:val="double" w:sz="4" w:space="0" w:color="000000"/>
            </w:tcBorders>
          </w:tcPr>
          <w:p w:rsidR="00490BCA" w:rsidRDefault="00490BCA" w:rsidP="00F9241F">
            <w:pPr>
              <w:pStyle w:val="TableParagraph"/>
              <w:spacing w:before="24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S.KORUNUR</w:t>
            </w:r>
          </w:p>
        </w:tc>
        <w:tc>
          <w:tcPr>
            <w:tcW w:w="4436" w:type="dxa"/>
            <w:tcBorders>
              <w:bottom w:val="double" w:sz="4" w:space="0" w:color="000000"/>
            </w:tcBorders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top w:val="double" w:sz="4" w:space="0" w:color="000000"/>
            </w:tcBorders>
          </w:tcPr>
          <w:p w:rsidR="00490BCA" w:rsidRDefault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13.45</w:t>
            </w:r>
          </w:p>
        </w:tc>
        <w:tc>
          <w:tcPr>
            <w:tcW w:w="4352" w:type="dxa"/>
            <w:tcBorders>
              <w:top w:val="double" w:sz="4" w:space="0" w:color="000000"/>
            </w:tcBorders>
          </w:tcPr>
          <w:p w:rsidR="00490BCA" w:rsidRDefault="00490BCA">
            <w:pPr>
              <w:pStyle w:val="TableParagraph"/>
              <w:spacing w:before="24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Elekronik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Tasarımı</w:t>
            </w:r>
            <w:r>
              <w:rPr>
                <w:spacing w:val="-2"/>
                <w:sz w:val="20"/>
              </w:rPr>
              <w:t xml:space="preserve"> (B303)</w:t>
            </w:r>
          </w:p>
        </w:tc>
        <w:tc>
          <w:tcPr>
            <w:tcW w:w="4436" w:type="dxa"/>
            <w:tcBorders>
              <w:top w:val="double" w:sz="4" w:space="0" w:color="000000"/>
            </w:tcBorders>
          </w:tcPr>
          <w:p w:rsidR="00490BCA" w:rsidRDefault="00490BCA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z w:val="20"/>
              </w:rPr>
              <w:t>Alternatif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(K202)</w:t>
            </w:r>
          </w:p>
        </w:tc>
      </w:tr>
      <w:tr w:rsidR="00490BCA">
        <w:trPr>
          <w:trHeight w:val="278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14.35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spacing w:before="24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S.KORUNUR</w:t>
            </w: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>
            <w:pPr>
              <w:pStyle w:val="TableParagraph"/>
              <w:spacing w:before="22"/>
              <w:ind w:left="122"/>
              <w:rPr>
                <w:sz w:val="20"/>
              </w:rPr>
            </w:pPr>
            <w:r>
              <w:rPr>
                <w:sz w:val="20"/>
              </w:rPr>
              <w:t>14.40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15.25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spacing w:before="22"/>
              <w:ind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F.ESMERAY</w:t>
            </w:r>
          </w:p>
        </w:tc>
        <w:tc>
          <w:tcPr>
            <w:tcW w:w="4436" w:type="dxa"/>
          </w:tcPr>
          <w:p w:rsidR="00490BCA" w:rsidRDefault="00490BCA" w:rsidP="003C4567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Gerilim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Tekniği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(B303)</w:t>
            </w: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>
            <w:pPr>
              <w:pStyle w:val="TableParagraph"/>
              <w:spacing w:before="22"/>
              <w:ind w:left="122"/>
              <w:rPr>
                <w:sz w:val="20"/>
              </w:rPr>
            </w:pPr>
            <w:r>
              <w:rPr>
                <w:sz w:val="20"/>
              </w:rPr>
              <w:t>15.30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16.15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 w:rsidP="003C4567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16.20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17.05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 w:rsidP="003C4567">
            <w:pPr>
              <w:pStyle w:val="TableParagraph"/>
              <w:spacing w:before="22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KARATAŞ</w:t>
            </w:r>
          </w:p>
        </w:tc>
      </w:tr>
      <w:tr w:rsidR="00490BCA">
        <w:trPr>
          <w:trHeight w:val="185"/>
        </w:trPr>
        <w:tc>
          <w:tcPr>
            <w:tcW w:w="10816" w:type="dxa"/>
            <w:gridSpan w:val="5"/>
            <w:tcBorders>
              <w:left w:val="nil"/>
              <w:right w:val="nil"/>
            </w:tcBorders>
          </w:tcPr>
          <w:p w:rsidR="00490BCA" w:rsidRDefault="00490BCA">
            <w:pPr>
              <w:pStyle w:val="TableParagraph"/>
              <w:rPr>
                <w:sz w:val="12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 w:val="restart"/>
            <w:shd w:val="clear" w:color="auto" w:fill="D9D9D9"/>
            <w:textDirection w:val="btLr"/>
          </w:tcPr>
          <w:p w:rsidR="00490BCA" w:rsidRDefault="00490BCA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90BCA" w:rsidRDefault="00490BC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1351" w:type="dxa"/>
            <w:gridSpan w:val="2"/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08.15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spacing w:before="24"/>
              <w:ind w:left="108"/>
              <w:rPr>
                <w:sz w:val="20"/>
              </w:rPr>
            </w:pPr>
            <w:r>
              <w:rPr>
                <w:sz w:val="20"/>
              </w:rPr>
              <w:t>Matematik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(K202)</w:t>
            </w: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09.15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10.15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77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bottom w:val="double" w:sz="4" w:space="0" w:color="000000"/>
            </w:tcBorders>
          </w:tcPr>
          <w:p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11.15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4352" w:type="dxa"/>
            <w:tcBorders>
              <w:bottom w:val="double" w:sz="4" w:space="0" w:color="000000"/>
            </w:tcBorders>
          </w:tcPr>
          <w:p w:rsidR="00490BCA" w:rsidRDefault="00490BCA">
            <w:pPr>
              <w:pStyle w:val="TableParagraph"/>
              <w:spacing w:before="24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BİNGÖL</w:t>
            </w:r>
          </w:p>
        </w:tc>
        <w:tc>
          <w:tcPr>
            <w:tcW w:w="4436" w:type="dxa"/>
            <w:tcBorders>
              <w:bottom w:val="double" w:sz="4" w:space="0" w:color="000000"/>
            </w:tcBorders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top w:val="double" w:sz="4" w:space="0" w:color="000000"/>
            </w:tcBorders>
          </w:tcPr>
          <w:p w:rsidR="00490BCA" w:rsidRDefault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13.45</w:t>
            </w:r>
          </w:p>
        </w:tc>
        <w:tc>
          <w:tcPr>
            <w:tcW w:w="4352" w:type="dxa"/>
            <w:tcBorders>
              <w:top w:val="double" w:sz="4" w:space="0" w:color="000000"/>
            </w:tcBorders>
          </w:tcPr>
          <w:p w:rsidR="00490BCA" w:rsidRDefault="00490BCA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4436" w:type="dxa"/>
            <w:tcBorders>
              <w:top w:val="double" w:sz="4" w:space="0" w:color="000000"/>
            </w:tcBorders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14.35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14.40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15.25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78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15.30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16.15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:rsidR="00490BCA" w:rsidRDefault="00490BCA">
            <w:pPr>
              <w:pStyle w:val="TableParagraph"/>
              <w:spacing w:before="22"/>
              <w:ind w:left="122"/>
              <w:rPr>
                <w:sz w:val="20"/>
              </w:rPr>
            </w:pPr>
            <w:r>
              <w:rPr>
                <w:sz w:val="20"/>
              </w:rPr>
              <w:t>16.20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17.05</w:t>
            </w:r>
          </w:p>
        </w:tc>
        <w:tc>
          <w:tcPr>
            <w:tcW w:w="4352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:rsidR="00490BCA" w:rsidRDefault="00490BCA">
            <w:pPr>
              <w:pStyle w:val="TableParagraph"/>
              <w:rPr>
                <w:sz w:val="20"/>
              </w:rPr>
            </w:pPr>
          </w:p>
        </w:tc>
      </w:tr>
    </w:tbl>
    <w:p w:rsidR="00423294" w:rsidRDefault="00423294"/>
    <w:sectPr w:rsidR="00423294">
      <w:type w:val="continuous"/>
      <w:pgSz w:w="11910" w:h="16840"/>
      <w:pgMar w:top="64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0BC9"/>
    <w:rsid w:val="00370BC9"/>
    <w:rsid w:val="00423294"/>
    <w:rsid w:val="00490BCA"/>
    <w:rsid w:val="0092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7"/>
      <w:ind w:hanging="3186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7"/>
      <w:ind w:hanging="3186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2</cp:revision>
  <dcterms:created xsi:type="dcterms:W3CDTF">2025-01-24T12:41:00Z</dcterms:created>
  <dcterms:modified xsi:type="dcterms:W3CDTF">2025-01-24T12:41:00Z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Microsoft 365 için</vt:lpwstr>
  </property>
</Properties>
</file>