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5" w:type="dxa"/>
        <w:tblBorders>
          <w:top w:val="single" w:sz="24" w:space="0" w:color="31849B" w:themeColor="accent5" w:themeShade="BF"/>
          <w:left w:val="single" w:sz="24" w:space="0" w:color="31849B" w:themeColor="accent5" w:themeShade="BF"/>
          <w:bottom w:val="single" w:sz="24" w:space="0" w:color="31849B" w:themeColor="accent5" w:themeShade="BF"/>
          <w:right w:val="single" w:sz="24" w:space="0" w:color="31849B" w:themeColor="accent5" w:themeShade="BF"/>
          <w:insideH w:val="single" w:sz="24" w:space="0" w:color="31849B" w:themeColor="accent5" w:themeShade="BF"/>
          <w:insideV w:val="single" w:sz="24" w:space="0" w:color="31849B" w:themeColor="accent5" w:themeShade="BF"/>
        </w:tblBorders>
        <w:tblLayout w:type="fixed"/>
        <w:tblLook w:val="01E0"/>
      </w:tblPr>
      <w:tblGrid>
        <w:gridCol w:w="3168"/>
        <w:gridCol w:w="7609"/>
      </w:tblGrid>
      <w:tr w:rsidR="00746EEF" w:rsidTr="00A20C79">
        <w:trPr>
          <w:trHeight w:val="275"/>
        </w:trPr>
        <w:tc>
          <w:tcPr>
            <w:tcW w:w="3168" w:type="dxa"/>
          </w:tcPr>
          <w:p w:rsidR="00746EEF" w:rsidRDefault="00746EEF" w:rsidP="00DE3A5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BİRİM</w:t>
            </w:r>
          </w:p>
        </w:tc>
        <w:tc>
          <w:tcPr>
            <w:tcW w:w="7609" w:type="dxa"/>
          </w:tcPr>
          <w:p w:rsidR="00746EEF" w:rsidRDefault="00746EEF" w:rsidP="00DE3A5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MUNZUR ÜNİVERSİTESİ TUNCELİ MESLEK YÜKSEKOKULU</w:t>
            </w:r>
          </w:p>
        </w:tc>
      </w:tr>
      <w:tr w:rsidR="00746EEF" w:rsidTr="00A20C79">
        <w:trPr>
          <w:trHeight w:val="380"/>
        </w:trPr>
        <w:tc>
          <w:tcPr>
            <w:tcW w:w="3168" w:type="dxa"/>
          </w:tcPr>
          <w:p w:rsidR="00746EEF" w:rsidRDefault="00746EEF" w:rsidP="00DE3A5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İŞ ÜNVANI</w:t>
            </w:r>
          </w:p>
        </w:tc>
        <w:tc>
          <w:tcPr>
            <w:tcW w:w="7609" w:type="dxa"/>
          </w:tcPr>
          <w:p w:rsidR="00746EEF" w:rsidRDefault="00746EEF" w:rsidP="00DE3A5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TAŞINIR KAYIT YETKİLİSİ</w:t>
            </w:r>
          </w:p>
        </w:tc>
      </w:tr>
      <w:tr w:rsidR="00746EEF" w:rsidTr="00A20C79">
        <w:trPr>
          <w:trHeight w:val="385"/>
        </w:trPr>
        <w:tc>
          <w:tcPr>
            <w:tcW w:w="3168" w:type="dxa"/>
          </w:tcPr>
          <w:p w:rsidR="00746EEF" w:rsidRDefault="00746EEF" w:rsidP="00DE3A5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BAĞLI OLDUĞU MAKAM</w:t>
            </w:r>
          </w:p>
        </w:tc>
        <w:tc>
          <w:tcPr>
            <w:tcW w:w="7609" w:type="dxa"/>
          </w:tcPr>
          <w:p w:rsidR="00746EEF" w:rsidRDefault="00746EEF" w:rsidP="00DE3A5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MÜDÜR</w:t>
            </w:r>
          </w:p>
        </w:tc>
      </w:tr>
      <w:tr w:rsidR="00746EEF" w:rsidTr="00A20C79">
        <w:trPr>
          <w:trHeight w:val="404"/>
        </w:trPr>
        <w:tc>
          <w:tcPr>
            <w:tcW w:w="3168" w:type="dxa"/>
          </w:tcPr>
          <w:p w:rsidR="00746EEF" w:rsidRDefault="00746EEF" w:rsidP="00DE3A5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EMİR ALACAĞI MAKAM</w:t>
            </w:r>
          </w:p>
        </w:tc>
        <w:tc>
          <w:tcPr>
            <w:tcW w:w="7609" w:type="dxa"/>
          </w:tcPr>
          <w:p w:rsidR="00746EEF" w:rsidRDefault="00746EEF" w:rsidP="00DE3A5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MÜDÜR, MÜDÜR YARDIMCILARI, YÜKSEKOKUL SEKRETERİ</w:t>
            </w:r>
          </w:p>
        </w:tc>
      </w:tr>
      <w:tr w:rsidR="00746EEF" w:rsidTr="00A20C79">
        <w:trPr>
          <w:trHeight w:val="274"/>
        </w:trPr>
        <w:tc>
          <w:tcPr>
            <w:tcW w:w="3168" w:type="dxa"/>
          </w:tcPr>
          <w:p w:rsidR="00746EEF" w:rsidRDefault="00746EEF" w:rsidP="00DE3A5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TEMEL GÖREVLERİ</w:t>
            </w:r>
          </w:p>
        </w:tc>
        <w:tc>
          <w:tcPr>
            <w:tcW w:w="7609" w:type="dxa"/>
          </w:tcPr>
          <w:p w:rsidR="00746EEF" w:rsidRDefault="00746EEF" w:rsidP="00DE3A59">
            <w:pPr>
              <w:pStyle w:val="TableParagraph"/>
              <w:ind w:left="0"/>
              <w:rPr>
                <w:sz w:val="20"/>
              </w:rPr>
            </w:pPr>
          </w:p>
        </w:tc>
      </w:tr>
      <w:tr w:rsidR="00746EEF" w:rsidTr="00A20C79">
        <w:trPr>
          <w:trHeight w:val="358"/>
        </w:trPr>
        <w:tc>
          <w:tcPr>
            <w:tcW w:w="10777" w:type="dxa"/>
            <w:gridSpan w:val="2"/>
          </w:tcPr>
          <w:p w:rsidR="00746EEF" w:rsidRDefault="00746EEF" w:rsidP="00DE3A59">
            <w:pPr>
              <w:pStyle w:val="TableParagraph"/>
              <w:spacing w:line="270" w:lineRule="exact"/>
              <w:ind w:left="3620" w:right="3592"/>
              <w:jc w:val="center"/>
              <w:rPr>
                <w:sz w:val="24"/>
              </w:rPr>
            </w:pPr>
            <w:r>
              <w:rPr>
                <w:sz w:val="24"/>
              </w:rPr>
              <w:t>GÖREV VE SORUMLULUKLARI</w:t>
            </w:r>
          </w:p>
        </w:tc>
      </w:tr>
      <w:tr w:rsidR="00746EEF" w:rsidRPr="00746EEF" w:rsidTr="00A20C79">
        <w:trPr>
          <w:trHeight w:val="12507"/>
        </w:trPr>
        <w:tc>
          <w:tcPr>
            <w:tcW w:w="10777" w:type="dxa"/>
            <w:gridSpan w:val="2"/>
          </w:tcPr>
          <w:p w:rsidR="00326431" w:rsidRDefault="00326431" w:rsidP="00326431">
            <w:pPr>
              <w:pStyle w:val="TableParagraph"/>
              <w:tabs>
                <w:tab w:val="left" w:pos="467"/>
                <w:tab w:val="left" w:pos="468"/>
              </w:tabs>
              <w:spacing w:line="276" w:lineRule="auto"/>
              <w:ind w:right="813"/>
              <w:rPr>
                <w:rFonts w:ascii="Arial" w:hAnsi="Arial" w:cs="Arial"/>
                <w:sz w:val="20"/>
                <w:szCs w:val="20"/>
              </w:rPr>
            </w:pPr>
          </w:p>
          <w:p w:rsidR="00746EEF" w:rsidRPr="00746EEF" w:rsidRDefault="00746EEF" w:rsidP="00746EE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76" w:lineRule="auto"/>
              <w:ind w:right="813"/>
              <w:rPr>
                <w:rFonts w:ascii="Arial" w:hAnsi="Arial" w:cs="Arial"/>
                <w:sz w:val="20"/>
                <w:szCs w:val="20"/>
              </w:rPr>
            </w:pPr>
            <w:r w:rsidRPr="00746EEF">
              <w:rPr>
                <w:rFonts w:ascii="Arial" w:hAnsi="Arial" w:cs="Arial"/>
                <w:sz w:val="20"/>
                <w:szCs w:val="20"/>
              </w:rPr>
              <w:t>Harcama birimince edinilen taşınırlardan muayene ve kabulü yapılanları cins ve niteliklerine göre sayarak, tartarak, ölçerek teslim almak, doğrudan tüketilmeyen ve kullanıma verilmeyen</w:t>
            </w:r>
            <w:r w:rsidRPr="00746EEF">
              <w:rPr>
                <w:rFonts w:ascii="Arial" w:hAnsi="Arial" w:cs="Arial"/>
                <w:spacing w:val="-20"/>
                <w:sz w:val="20"/>
                <w:szCs w:val="20"/>
              </w:rPr>
              <w:t xml:space="preserve"> </w:t>
            </w:r>
            <w:r w:rsidRPr="00746EEF">
              <w:rPr>
                <w:rFonts w:ascii="Arial" w:hAnsi="Arial" w:cs="Arial"/>
                <w:sz w:val="20"/>
                <w:szCs w:val="20"/>
              </w:rPr>
              <w:t>taşınırları sorumluluğundaki ambarlarda muhafaza</w:t>
            </w:r>
            <w:r w:rsidRPr="00746E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6EEF">
              <w:rPr>
                <w:rFonts w:ascii="Arial" w:hAnsi="Arial" w:cs="Arial"/>
                <w:sz w:val="20"/>
                <w:szCs w:val="20"/>
              </w:rPr>
              <w:t>etmek.</w:t>
            </w:r>
          </w:p>
          <w:p w:rsidR="00746EEF" w:rsidRPr="00746EEF" w:rsidRDefault="00746EEF" w:rsidP="00746EE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76" w:lineRule="auto"/>
              <w:ind w:right="379"/>
              <w:rPr>
                <w:rFonts w:ascii="Arial" w:hAnsi="Arial" w:cs="Arial"/>
                <w:sz w:val="20"/>
                <w:szCs w:val="20"/>
              </w:rPr>
            </w:pPr>
            <w:r w:rsidRPr="00746EEF">
              <w:rPr>
                <w:rFonts w:ascii="Arial" w:hAnsi="Arial" w:cs="Arial"/>
                <w:sz w:val="20"/>
                <w:szCs w:val="20"/>
              </w:rPr>
              <w:t>Muayene ve kabul işlemi hemen yapılamayan taşınırları kontrol ederek teslim almak, özellikleri nedeniyle kesin kabulleri belli bir dönem kullanıldıktan sonra yapılabilen sarf malzemeleri hariç</w:t>
            </w:r>
            <w:r w:rsidRPr="00746EEF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746EEF">
              <w:rPr>
                <w:rFonts w:ascii="Arial" w:hAnsi="Arial" w:cs="Arial"/>
                <w:sz w:val="20"/>
                <w:szCs w:val="20"/>
              </w:rPr>
              <w:t>olmak üzere, bunların kesin kabulü yapılmadan kullanıma verilmesini</w:t>
            </w:r>
            <w:r w:rsidRPr="00746EE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46EEF">
              <w:rPr>
                <w:rFonts w:ascii="Arial" w:hAnsi="Arial" w:cs="Arial"/>
                <w:sz w:val="20"/>
                <w:szCs w:val="20"/>
              </w:rPr>
              <w:t>önlemek.</w:t>
            </w:r>
          </w:p>
          <w:p w:rsidR="00746EEF" w:rsidRPr="00746EEF" w:rsidRDefault="00746EEF" w:rsidP="00746EE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73" w:lineRule="auto"/>
              <w:ind w:right="504"/>
              <w:rPr>
                <w:rFonts w:ascii="Arial" w:hAnsi="Arial" w:cs="Arial"/>
                <w:sz w:val="20"/>
                <w:szCs w:val="20"/>
              </w:rPr>
            </w:pPr>
            <w:r w:rsidRPr="00746EEF">
              <w:rPr>
                <w:rFonts w:ascii="Arial" w:hAnsi="Arial" w:cs="Arial"/>
                <w:sz w:val="20"/>
                <w:szCs w:val="20"/>
              </w:rPr>
              <w:t>Taşınırların giriş ve çıkışına ilişkin kayıtları tutmak, bunlara ilişkin belge ve cetvelleri düzenlemek ve taşınır mal yönetim hesap cetvellerini istenilmesi halinde konsolide görevlisine</w:t>
            </w:r>
            <w:r w:rsidRPr="00746E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6EEF">
              <w:rPr>
                <w:rFonts w:ascii="Arial" w:hAnsi="Arial" w:cs="Arial"/>
                <w:sz w:val="20"/>
                <w:szCs w:val="20"/>
              </w:rPr>
              <w:t>göndermek.</w:t>
            </w:r>
          </w:p>
          <w:p w:rsidR="00746EEF" w:rsidRPr="00746EEF" w:rsidRDefault="00746EEF" w:rsidP="00746EE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rPr>
                <w:rFonts w:ascii="Arial" w:hAnsi="Arial" w:cs="Arial"/>
                <w:sz w:val="20"/>
                <w:szCs w:val="20"/>
              </w:rPr>
            </w:pPr>
            <w:r w:rsidRPr="00746EEF">
              <w:rPr>
                <w:rFonts w:ascii="Arial" w:hAnsi="Arial" w:cs="Arial"/>
                <w:sz w:val="20"/>
                <w:szCs w:val="20"/>
              </w:rPr>
              <w:t>Dayanıklı Taşınır Teslim işlemlerinin</w:t>
            </w:r>
            <w:r w:rsidRPr="00746EEF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746EEF">
              <w:rPr>
                <w:rFonts w:ascii="Arial" w:hAnsi="Arial" w:cs="Arial"/>
                <w:sz w:val="20"/>
                <w:szCs w:val="20"/>
              </w:rPr>
              <w:t>yürütülmesi.</w:t>
            </w:r>
          </w:p>
          <w:p w:rsidR="00746EEF" w:rsidRPr="00746EEF" w:rsidRDefault="00746EEF" w:rsidP="00746EE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36"/>
              <w:rPr>
                <w:rFonts w:ascii="Arial" w:hAnsi="Arial" w:cs="Arial"/>
                <w:sz w:val="20"/>
                <w:szCs w:val="20"/>
              </w:rPr>
            </w:pPr>
            <w:r w:rsidRPr="00746EEF">
              <w:rPr>
                <w:rFonts w:ascii="Arial" w:hAnsi="Arial" w:cs="Arial"/>
                <w:sz w:val="20"/>
                <w:szCs w:val="20"/>
              </w:rPr>
              <w:t>Ambarlarını devir ve teslim etmeden, görevlerinden</w:t>
            </w:r>
            <w:r w:rsidRPr="00746EE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6EEF">
              <w:rPr>
                <w:rFonts w:ascii="Arial" w:hAnsi="Arial" w:cs="Arial"/>
                <w:sz w:val="20"/>
                <w:szCs w:val="20"/>
              </w:rPr>
              <w:t>ayrılmamak.</w:t>
            </w:r>
          </w:p>
          <w:p w:rsidR="00746EEF" w:rsidRPr="00746EEF" w:rsidRDefault="00746EEF" w:rsidP="00746EE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42"/>
              <w:rPr>
                <w:rFonts w:ascii="Arial" w:hAnsi="Arial" w:cs="Arial"/>
                <w:sz w:val="20"/>
                <w:szCs w:val="20"/>
              </w:rPr>
            </w:pPr>
            <w:r w:rsidRPr="00746EEF">
              <w:rPr>
                <w:rFonts w:ascii="Arial" w:hAnsi="Arial" w:cs="Arial"/>
                <w:sz w:val="20"/>
                <w:szCs w:val="20"/>
              </w:rPr>
              <w:t>Tüketime veya kullanıma verilmesi uygun görülen taşınırları ilgililere teslim</w:t>
            </w:r>
            <w:r w:rsidRPr="00746EE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6EEF">
              <w:rPr>
                <w:rFonts w:ascii="Arial" w:hAnsi="Arial" w:cs="Arial"/>
                <w:sz w:val="20"/>
                <w:szCs w:val="20"/>
              </w:rPr>
              <w:t>etmek.</w:t>
            </w:r>
          </w:p>
          <w:p w:rsidR="00746EEF" w:rsidRPr="00746EEF" w:rsidRDefault="00746EEF" w:rsidP="00746EE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42"/>
              <w:rPr>
                <w:rFonts w:ascii="Arial" w:hAnsi="Arial" w:cs="Arial"/>
                <w:sz w:val="20"/>
                <w:szCs w:val="20"/>
              </w:rPr>
            </w:pPr>
            <w:r w:rsidRPr="00746EEF">
              <w:rPr>
                <w:rFonts w:ascii="Arial" w:hAnsi="Arial" w:cs="Arial"/>
                <w:sz w:val="20"/>
                <w:szCs w:val="20"/>
              </w:rPr>
              <w:t>Uygunluk onay işlemlerinin</w:t>
            </w:r>
            <w:r w:rsidRPr="00746E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6EEF">
              <w:rPr>
                <w:rFonts w:ascii="Arial" w:hAnsi="Arial" w:cs="Arial"/>
                <w:sz w:val="20"/>
                <w:szCs w:val="20"/>
              </w:rPr>
              <w:t>yapılması.</w:t>
            </w:r>
          </w:p>
          <w:p w:rsidR="00746EEF" w:rsidRPr="00746EEF" w:rsidRDefault="00746EEF" w:rsidP="00746EE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46EEF">
              <w:rPr>
                <w:rFonts w:ascii="Arial" w:hAnsi="Arial" w:cs="Arial"/>
                <w:sz w:val="20"/>
                <w:szCs w:val="20"/>
              </w:rPr>
              <w:t>Malzeme Sayım İşlemlerinin yönetmeliklerde belirtilen sürelerde talimatlar doğrultusunda</w:t>
            </w:r>
            <w:r w:rsidRPr="00746EE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46EEF">
              <w:rPr>
                <w:rFonts w:ascii="Arial" w:hAnsi="Arial" w:cs="Arial"/>
                <w:sz w:val="20"/>
                <w:szCs w:val="20"/>
              </w:rPr>
              <w:t>yapılması.</w:t>
            </w:r>
          </w:p>
          <w:p w:rsidR="00746EEF" w:rsidRPr="00746EEF" w:rsidRDefault="00746EEF" w:rsidP="00746EE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46EEF">
              <w:rPr>
                <w:rFonts w:ascii="Arial" w:hAnsi="Arial" w:cs="Arial"/>
                <w:sz w:val="20"/>
                <w:szCs w:val="20"/>
              </w:rPr>
              <w:t>Mali yıl sonunda sayım cetvellerinin hazırlanması.</w:t>
            </w:r>
          </w:p>
          <w:p w:rsidR="00746EEF" w:rsidRPr="00746EEF" w:rsidRDefault="00746EEF" w:rsidP="00746EE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42"/>
              <w:rPr>
                <w:rFonts w:ascii="Arial" w:hAnsi="Arial" w:cs="Arial"/>
                <w:sz w:val="20"/>
                <w:szCs w:val="20"/>
              </w:rPr>
            </w:pPr>
            <w:r w:rsidRPr="00746EEF">
              <w:rPr>
                <w:rFonts w:ascii="Arial" w:hAnsi="Arial" w:cs="Arial"/>
                <w:sz w:val="20"/>
                <w:szCs w:val="20"/>
              </w:rPr>
              <w:t>Birim dosyalama işlemlerinin yapılması, arşive devredilecek malzemelerin tesliminin</w:t>
            </w:r>
            <w:r w:rsidRPr="00746E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46EEF">
              <w:rPr>
                <w:rFonts w:ascii="Arial" w:hAnsi="Arial" w:cs="Arial"/>
                <w:sz w:val="20"/>
                <w:szCs w:val="20"/>
              </w:rPr>
              <w:t>sağlanması.</w:t>
            </w:r>
          </w:p>
          <w:p w:rsidR="00746EEF" w:rsidRPr="00746EEF" w:rsidRDefault="00746EEF" w:rsidP="00746EE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39"/>
              <w:rPr>
                <w:rFonts w:ascii="Arial" w:hAnsi="Arial" w:cs="Arial"/>
                <w:sz w:val="20"/>
                <w:szCs w:val="20"/>
              </w:rPr>
            </w:pPr>
            <w:r w:rsidRPr="00746EEF">
              <w:rPr>
                <w:rFonts w:ascii="Arial" w:hAnsi="Arial" w:cs="Arial"/>
                <w:sz w:val="20"/>
                <w:szCs w:val="20"/>
              </w:rPr>
              <w:t>Bağlı olduğu proses ile üst yönetici/yöneticileri tarafından verilen diğer işlerin ve işlemlerin</w:t>
            </w:r>
            <w:r w:rsidRPr="00746EE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746EEF">
              <w:rPr>
                <w:rFonts w:ascii="Arial" w:hAnsi="Arial" w:cs="Arial"/>
                <w:sz w:val="20"/>
                <w:szCs w:val="20"/>
              </w:rPr>
              <w:t>yapılması.</w:t>
            </w:r>
          </w:p>
          <w:p w:rsidR="00746EEF" w:rsidRPr="00746EEF" w:rsidRDefault="00746EEF" w:rsidP="00746EE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42" w:line="273" w:lineRule="auto"/>
              <w:ind w:right="104"/>
              <w:rPr>
                <w:rFonts w:ascii="Arial" w:hAnsi="Arial" w:cs="Arial"/>
                <w:sz w:val="20"/>
                <w:szCs w:val="20"/>
              </w:rPr>
            </w:pPr>
            <w:r w:rsidRPr="00746EEF">
              <w:rPr>
                <w:rFonts w:ascii="Arial" w:hAnsi="Arial" w:cs="Arial"/>
                <w:sz w:val="20"/>
                <w:szCs w:val="20"/>
              </w:rPr>
              <w:t>Ambar sayımını ve stok kontrolünü yapmak, harcama yetkilisince belirlenen asgari stok seviyesinin</w:t>
            </w:r>
            <w:r w:rsidRPr="00746EEF">
              <w:rPr>
                <w:rFonts w:ascii="Arial" w:hAnsi="Arial" w:cs="Arial"/>
                <w:spacing w:val="-33"/>
                <w:sz w:val="20"/>
                <w:szCs w:val="20"/>
              </w:rPr>
              <w:t xml:space="preserve"> </w:t>
            </w:r>
            <w:r w:rsidRPr="00746EEF">
              <w:rPr>
                <w:rFonts w:ascii="Arial" w:hAnsi="Arial" w:cs="Arial"/>
                <w:sz w:val="20"/>
                <w:szCs w:val="20"/>
              </w:rPr>
              <w:t>altına düşen taşınırları harcama yetkilisine</w:t>
            </w:r>
            <w:r w:rsidRPr="00746EE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46EEF">
              <w:rPr>
                <w:rFonts w:ascii="Arial" w:hAnsi="Arial" w:cs="Arial"/>
                <w:sz w:val="20"/>
                <w:szCs w:val="20"/>
              </w:rPr>
              <w:t>bildirmek.</w:t>
            </w:r>
          </w:p>
          <w:p w:rsidR="00746EEF" w:rsidRPr="00746EEF" w:rsidRDefault="00746EEF" w:rsidP="00746EE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46EEF">
              <w:rPr>
                <w:rFonts w:ascii="Arial" w:hAnsi="Arial" w:cs="Arial"/>
                <w:sz w:val="20"/>
                <w:szCs w:val="20"/>
              </w:rPr>
              <w:t>Taşınırlara ait envanterin idamesi (envantere alma, çıkarma,</w:t>
            </w:r>
            <w:r w:rsidRPr="00746E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46EEF">
              <w:rPr>
                <w:rFonts w:ascii="Arial" w:hAnsi="Arial" w:cs="Arial"/>
                <w:sz w:val="20"/>
                <w:szCs w:val="20"/>
              </w:rPr>
              <w:t>aktarma)</w:t>
            </w:r>
          </w:p>
          <w:p w:rsidR="00746EEF" w:rsidRPr="00746EEF" w:rsidRDefault="00746EEF" w:rsidP="00746EE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42"/>
              <w:rPr>
                <w:rFonts w:ascii="Arial" w:hAnsi="Arial" w:cs="Arial"/>
                <w:sz w:val="20"/>
                <w:szCs w:val="20"/>
              </w:rPr>
            </w:pPr>
            <w:r w:rsidRPr="00746EEF">
              <w:rPr>
                <w:rFonts w:ascii="Arial" w:hAnsi="Arial" w:cs="Arial"/>
                <w:sz w:val="20"/>
                <w:szCs w:val="20"/>
              </w:rPr>
              <w:t>Taşınırların kullanımdan çıkarılması, atımı/satımı/imhası, başka bir taşınırla</w:t>
            </w:r>
            <w:r w:rsidRPr="00746EE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46EEF">
              <w:rPr>
                <w:rFonts w:ascii="Arial" w:hAnsi="Arial" w:cs="Arial"/>
                <w:sz w:val="20"/>
                <w:szCs w:val="20"/>
              </w:rPr>
              <w:t>değiştirilmesi</w:t>
            </w:r>
          </w:p>
          <w:p w:rsidR="00746EEF" w:rsidRPr="00746EEF" w:rsidRDefault="00746EEF" w:rsidP="00746EE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43"/>
              <w:rPr>
                <w:rFonts w:ascii="Arial" w:hAnsi="Arial" w:cs="Arial"/>
                <w:sz w:val="20"/>
                <w:szCs w:val="20"/>
              </w:rPr>
            </w:pPr>
            <w:r w:rsidRPr="00746EEF">
              <w:rPr>
                <w:rFonts w:ascii="Arial" w:hAnsi="Arial" w:cs="Arial"/>
                <w:sz w:val="20"/>
                <w:szCs w:val="20"/>
              </w:rPr>
              <w:t>Oda Demirbaş listelerinin</w:t>
            </w:r>
            <w:r w:rsidRPr="00746E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6EEF">
              <w:rPr>
                <w:rFonts w:ascii="Arial" w:hAnsi="Arial" w:cs="Arial"/>
                <w:sz w:val="20"/>
                <w:szCs w:val="20"/>
              </w:rPr>
              <w:t>düzenlenmesi</w:t>
            </w:r>
          </w:p>
          <w:p w:rsidR="00746EEF" w:rsidRPr="00746EEF" w:rsidRDefault="00746EEF" w:rsidP="00746EE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39" w:line="273" w:lineRule="auto"/>
              <w:ind w:right="96"/>
              <w:rPr>
                <w:rFonts w:ascii="Arial" w:hAnsi="Arial" w:cs="Arial"/>
                <w:sz w:val="20"/>
                <w:szCs w:val="20"/>
              </w:rPr>
            </w:pPr>
            <w:r w:rsidRPr="00746EEF">
              <w:rPr>
                <w:rFonts w:ascii="Arial" w:hAnsi="Arial" w:cs="Arial"/>
                <w:sz w:val="20"/>
                <w:szCs w:val="20"/>
              </w:rPr>
              <w:t>Taşınırların yangına, ıslanmaya, bozulmaya, çalınmaya ve benzeri tehlikelere karşı korunması için</w:t>
            </w:r>
            <w:r w:rsidRPr="00746EEF">
              <w:rPr>
                <w:rFonts w:ascii="Arial" w:hAnsi="Arial" w:cs="Arial"/>
                <w:spacing w:val="-20"/>
                <w:sz w:val="20"/>
                <w:szCs w:val="20"/>
              </w:rPr>
              <w:t xml:space="preserve"> </w:t>
            </w:r>
            <w:r w:rsidRPr="00746EEF">
              <w:rPr>
                <w:rFonts w:ascii="Arial" w:hAnsi="Arial" w:cs="Arial"/>
                <w:sz w:val="20"/>
                <w:szCs w:val="20"/>
              </w:rPr>
              <w:t>gerekli tedbirleri almak ve alınmasını</w:t>
            </w:r>
            <w:r w:rsidRPr="00746EE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46EEF">
              <w:rPr>
                <w:rFonts w:ascii="Arial" w:hAnsi="Arial" w:cs="Arial"/>
                <w:sz w:val="20"/>
                <w:szCs w:val="20"/>
              </w:rPr>
              <w:t>sağlamak.</w:t>
            </w:r>
          </w:p>
          <w:p w:rsidR="00746EEF" w:rsidRPr="00746EEF" w:rsidRDefault="00746EEF" w:rsidP="00746EE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3" w:line="273" w:lineRule="auto"/>
              <w:ind w:right="687"/>
              <w:rPr>
                <w:rFonts w:ascii="Arial" w:hAnsi="Arial" w:cs="Arial"/>
                <w:sz w:val="20"/>
                <w:szCs w:val="20"/>
              </w:rPr>
            </w:pPr>
            <w:r w:rsidRPr="00746EEF">
              <w:rPr>
                <w:rFonts w:ascii="Arial" w:hAnsi="Arial" w:cs="Arial"/>
                <w:sz w:val="20"/>
                <w:szCs w:val="20"/>
              </w:rPr>
              <w:t>İnternet üzerinden Ayniyat Programından malzemelerin girişlerinin yapılması, Taşınır İşlem</w:t>
            </w:r>
            <w:r w:rsidRPr="00746EEF">
              <w:rPr>
                <w:rFonts w:ascii="Arial" w:hAnsi="Arial" w:cs="Arial"/>
                <w:spacing w:val="-28"/>
                <w:sz w:val="20"/>
                <w:szCs w:val="20"/>
              </w:rPr>
              <w:t xml:space="preserve"> </w:t>
            </w:r>
            <w:r w:rsidRPr="00746EEF">
              <w:rPr>
                <w:rFonts w:ascii="Arial" w:hAnsi="Arial" w:cs="Arial"/>
                <w:sz w:val="20"/>
                <w:szCs w:val="20"/>
              </w:rPr>
              <w:t>Fişinin kesilmesi ve çıkış işleminin yapılması, kontrol edilip imza altına</w:t>
            </w:r>
            <w:r w:rsidRPr="00746E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46EEF">
              <w:rPr>
                <w:rFonts w:ascii="Arial" w:hAnsi="Arial" w:cs="Arial"/>
                <w:sz w:val="20"/>
                <w:szCs w:val="20"/>
              </w:rPr>
              <w:t>alınması,</w:t>
            </w:r>
          </w:p>
          <w:p w:rsidR="00746EEF" w:rsidRPr="00746EEF" w:rsidRDefault="00746EEF" w:rsidP="00746EE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42" w:line="273" w:lineRule="auto"/>
              <w:ind w:right="329"/>
              <w:rPr>
                <w:rFonts w:ascii="Arial" w:hAnsi="Arial" w:cs="Arial"/>
                <w:sz w:val="20"/>
                <w:szCs w:val="20"/>
              </w:rPr>
            </w:pPr>
            <w:r w:rsidRPr="00746EEF">
              <w:rPr>
                <w:rFonts w:ascii="Arial" w:hAnsi="Arial" w:cs="Arial"/>
                <w:sz w:val="20"/>
                <w:szCs w:val="20"/>
              </w:rPr>
              <w:t>Okulumuza satın alınan Demirbaş malzemelerin Taşınır istek belgesi ile takip edilip , Taşınır İşlem</w:t>
            </w:r>
            <w:r w:rsidRPr="00746EEF">
              <w:rPr>
                <w:rFonts w:ascii="Arial" w:hAnsi="Arial" w:cs="Arial"/>
                <w:spacing w:val="-33"/>
                <w:sz w:val="20"/>
                <w:szCs w:val="20"/>
              </w:rPr>
              <w:t xml:space="preserve"> </w:t>
            </w:r>
            <w:r w:rsidRPr="00746EEF">
              <w:rPr>
                <w:rFonts w:ascii="Arial" w:hAnsi="Arial" w:cs="Arial"/>
                <w:sz w:val="20"/>
                <w:szCs w:val="20"/>
              </w:rPr>
              <w:t>Fişi doldurulması</w:t>
            </w:r>
          </w:p>
          <w:p w:rsidR="00746EEF" w:rsidRPr="00746EEF" w:rsidRDefault="00746EEF" w:rsidP="00746EE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46EEF">
              <w:rPr>
                <w:rFonts w:ascii="Arial" w:hAnsi="Arial" w:cs="Arial"/>
                <w:sz w:val="20"/>
                <w:szCs w:val="20"/>
              </w:rPr>
              <w:t>Okulumuzda bulunan demirbaş malzemelerin numaralandırılması ve durumlarının takip</w:t>
            </w:r>
            <w:r w:rsidRPr="00746EE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46EEF">
              <w:rPr>
                <w:rFonts w:ascii="Arial" w:hAnsi="Arial" w:cs="Arial"/>
                <w:sz w:val="20"/>
                <w:szCs w:val="20"/>
              </w:rPr>
              <w:t>edilmesi,</w:t>
            </w:r>
          </w:p>
          <w:p w:rsidR="00746EEF" w:rsidRPr="00746EEF" w:rsidRDefault="00746EEF" w:rsidP="00746EE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42" w:line="273" w:lineRule="auto"/>
              <w:ind w:right="1187"/>
              <w:rPr>
                <w:rFonts w:ascii="Arial" w:hAnsi="Arial" w:cs="Arial"/>
                <w:sz w:val="20"/>
                <w:szCs w:val="20"/>
              </w:rPr>
            </w:pPr>
            <w:r w:rsidRPr="00746EEF">
              <w:rPr>
                <w:rFonts w:ascii="Arial" w:hAnsi="Arial" w:cs="Arial"/>
                <w:sz w:val="20"/>
                <w:szCs w:val="20"/>
              </w:rPr>
              <w:t>Demirbaş malzemelerin Ayniyat Programından Personel Taşınır teslim fişlerinin yapılması</w:t>
            </w:r>
            <w:r w:rsidRPr="00746EEF">
              <w:rPr>
                <w:rFonts w:ascii="Arial" w:hAnsi="Arial" w:cs="Arial"/>
                <w:spacing w:val="-20"/>
                <w:sz w:val="20"/>
                <w:szCs w:val="20"/>
              </w:rPr>
              <w:t xml:space="preserve"> </w:t>
            </w:r>
            <w:r w:rsidRPr="00746EEF">
              <w:rPr>
                <w:rFonts w:ascii="Arial" w:hAnsi="Arial" w:cs="Arial"/>
                <w:sz w:val="20"/>
                <w:szCs w:val="20"/>
              </w:rPr>
              <w:t>ve çıktılarının</w:t>
            </w:r>
            <w:r w:rsidRPr="00746EE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46EEF">
              <w:rPr>
                <w:rFonts w:ascii="Arial" w:hAnsi="Arial" w:cs="Arial"/>
                <w:sz w:val="20"/>
                <w:szCs w:val="20"/>
              </w:rPr>
              <w:t>imzalatılması,</w:t>
            </w:r>
          </w:p>
          <w:p w:rsidR="00746EEF" w:rsidRPr="00746EEF" w:rsidRDefault="00746EEF" w:rsidP="00746EE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42"/>
              <w:rPr>
                <w:rFonts w:ascii="Arial" w:hAnsi="Arial" w:cs="Arial"/>
                <w:sz w:val="20"/>
                <w:szCs w:val="20"/>
              </w:rPr>
            </w:pPr>
            <w:r w:rsidRPr="00746EEF">
              <w:rPr>
                <w:rFonts w:ascii="Arial" w:hAnsi="Arial" w:cs="Arial"/>
                <w:sz w:val="20"/>
                <w:szCs w:val="20"/>
              </w:rPr>
              <w:t>Demirbaş malzemesinin durumlarının</w:t>
            </w:r>
            <w:r w:rsidRPr="00746EE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46EEF">
              <w:rPr>
                <w:rFonts w:ascii="Arial" w:hAnsi="Arial" w:cs="Arial"/>
                <w:sz w:val="20"/>
                <w:szCs w:val="20"/>
              </w:rPr>
              <w:t>takibi.</w:t>
            </w:r>
          </w:p>
          <w:p w:rsidR="00746EEF" w:rsidRDefault="00746EEF" w:rsidP="00746EE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13" w:line="320" w:lineRule="atLeast"/>
              <w:ind w:right="136"/>
              <w:rPr>
                <w:rFonts w:ascii="Arial" w:hAnsi="Arial" w:cs="Arial"/>
                <w:sz w:val="20"/>
                <w:szCs w:val="20"/>
              </w:rPr>
            </w:pPr>
            <w:r w:rsidRPr="00746EEF">
              <w:rPr>
                <w:rFonts w:ascii="Arial" w:hAnsi="Arial" w:cs="Arial"/>
                <w:sz w:val="20"/>
                <w:szCs w:val="20"/>
              </w:rPr>
              <w:t>Sene sonu itibariyle alınan sarf malzemelerin ve mevcut bulunan demirbaş malzemelerin ayrı, ayrı, fonksiyonel koduna göre icmal listelerinin hazırlanması, kontrollerinin yapılıp imzalanıp onaylanması</w:t>
            </w:r>
            <w:r w:rsidRPr="00746EEF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746EEF">
              <w:rPr>
                <w:rFonts w:ascii="Arial" w:hAnsi="Arial" w:cs="Arial"/>
                <w:sz w:val="20"/>
                <w:szCs w:val="20"/>
              </w:rPr>
              <w:t>ve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EEF">
              <w:rPr>
                <w:rFonts w:ascii="Arial" w:hAnsi="Arial" w:cs="Arial"/>
                <w:sz w:val="20"/>
                <w:szCs w:val="20"/>
              </w:rPr>
              <w:t>strateji Daire Başkanlığına gönderilmesi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46EEF" w:rsidRDefault="00746EEF" w:rsidP="00746EE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13" w:line="320" w:lineRule="atLeast"/>
              <w:ind w:right="136"/>
              <w:rPr>
                <w:rFonts w:ascii="Arial" w:hAnsi="Arial" w:cs="Arial"/>
                <w:sz w:val="20"/>
                <w:szCs w:val="20"/>
              </w:rPr>
            </w:pPr>
            <w:r w:rsidRPr="00746EEF">
              <w:rPr>
                <w:rFonts w:ascii="Arial" w:hAnsi="Arial" w:cs="Arial"/>
                <w:sz w:val="20"/>
                <w:szCs w:val="20"/>
              </w:rPr>
              <w:t>Eksik malzemelerin alınması için malzeme listesinin</w:t>
            </w:r>
            <w:r w:rsidRPr="00746EE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46EEF">
              <w:rPr>
                <w:rFonts w:ascii="Arial" w:hAnsi="Arial" w:cs="Arial"/>
                <w:sz w:val="20"/>
                <w:szCs w:val="20"/>
              </w:rPr>
              <w:t>tespiti,</w:t>
            </w:r>
          </w:p>
          <w:p w:rsidR="00BB7DB3" w:rsidRPr="00746EEF" w:rsidRDefault="00BB7DB3" w:rsidP="00746EE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13" w:line="320" w:lineRule="atLeast"/>
              <w:ind w:right="1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2547 sayılı Yükseköğretim Kanunu, 657 sayılı Devlet Memurları Kanunu, Taşınır Mal Yönetmeliği ile diğer Kanun ve Yönetmeliklerdeki görevlerini yerine getirmek.</w:t>
            </w:r>
          </w:p>
        </w:tc>
      </w:tr>
    </w:tbl>
    <w:p w:rsidR="00746EEF" w:rsidRPr="00746EEF" w:rsidRDefault="00746EEF" w:rsidP="00746EEF">
      <w:pPr>
        <w:spacing w:line="320" w:lineRule="atLeast"/>
        <w:rPr>
          <w:rFonts w:ascii="Arial" w:hAnsi="Arial" w:cs="Arial"/>
          <w:sz w:val="20"/>
          <w:szCs w:val="20"/>
        </w:rPr>
        <w:sectPr w:rsidR="00746EEF" w:rsidRPr="00746EEF" w:rsidSect="0003554C">
          <w:pgSz w:w="11910" w:h="16840"/>
          <w:pgMar w:top="1260" w:right="460" w:bottom="280" w:left="340" w:header="708" w:footer="708" w:gutter="0"/>
          <w:cols w:space="708"/>
        </w:sectPr>
      </w:pPr>
    </w:p>
    <w:tbl>
      <w:tblPr>
        <w:tblStyle w:val="TableNormal"/>
        <w:tblW w:w="10779" w:type="dxa"/>
        <w:tblInd w:w="-825" w:type="dxa"/>
        <w:tblBorders>
          <w:top w:val="single" w:sz="24" w:space="0" w:color="31849B" w:themeColor="accent5" w:themeShade="BF"/>
          <w:left w:val="single" w:sz="24" w:space="0" w:color="31849B" w:themeColor="accent5" w:themeShade="BF"/>
          <w:bottom w:val="single" w:sz="24" w:space="0" w:color="31849B" w:themeColor="accent5" w:themeShade="BF"/>
          <w:right w:val="single" w:sz="24" w:space="0" w:color="31849B" w:themeColor="accent5" w:themeShade="BF"/>
          <w:insideH w:val="single" w:sz="24" w:space="0" w:color="31849B" w:themeColor="accent5" w:themeShade="BF"/>
          <w:insideV w:val="single" w:sz="24" w:space="0" w:color="31849B" w:themeColor="accent5" w:themeShade="BF"/>
        </w:tblBorders>
        <w:tblLayout w:type="fixed"/>
        <w:tblLook w:val="01E0"/>
      </w:tblPr>
      <w:tblGrid>
        <w:gridCol w:w="3392"/>
        <w:gridCol w:w="7387"/>
      </w:tblGrid>
      <w:tr w:rsidR="00746EEF" w:rsidRPr="00746EEF" w:rsidTr="00A20C79">
        <w:trPr>
          <w:trHeight w:val="1930"/>
        </w:trPr>
        <w:tc>
          <w:tcPr>
            <w:tcW w:w="3392" w:type="dxa"/>
          </w:tcPr>
          <w:p w:rsidR="00746EEF" w:rsidRPr="00746EEF" w:rsidRDefault="00746EEF" w:rsidP="00DE3A59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746EEF" w:rsidRPr="00746EEF" w:rsidRDefault="00746EEF" w:rsidP="00DE3A59">
            <w:pPr>
              <w:pStyle w:val="TableParagraph"/>
              <w:spacing w:before="2"/>
              <w:ind w:left="0"/>
              <w:rPr>
                <w:rFonts w:ascii="Arial" w:hAnsi="Arial" w:cs="Arial"/>
              </w:rPr>
            </w:pPr>
          </w:p>
          <w:p w:rsidR="00746EEF" w:rsidRPr="00746EEF" w:rsidRDefault="00746EEF" w:rsidP="00DE3A59">
            <w:pPr>
              <w:pStyle w:val="TableParagraph"/>
              <w:spacing w:before="1"/>
              <w:ind w:left="520" w:right="498"/>
              <w:jc w:val="center"/>
              <w:rPr>
                <w:rFonts w:ascii="Arial" w:hAnsi="Arial" w:cs="Arial"/>
              </w:rPr>
            </w:pPr>
            <w:r w:rsidRPr="00746EEF">
              <w:rPr>
                <w:rFonts w:ascii="Arial" w:hAnsi="Arial" w:cs="Arial"/>
              </w:rPr>
              <w:t>İŞ ÇIKIŞI:</w:t>
            </w:r>
          </w:p>
        </w:tc>
        <w:tc>
          <w:tcPr>
            <w:tcW w:w="7387" w:type="dxa"/>
          </w:tcPr>
          <w:p w:rsidR="00746EEF" w:rsidRPr="00746EEF" w:rsidRDefault="00746EEF" w:rsidP="00DE3A59">
            <w:pPr>
              <w:pStyle w:val="TableParagraph"/>
              <w:spacing w:before="2"/>
              <w:ind w:left="0"/>
              <w:rPr>
                <w:rFonts w:ascii="Arial" w:hAnsi="Arial" w:cs="Arial"/>
              </w:rPr>
            </w:pPr>
          </w:p>
          <w:p w:rsidR="00746EEF" w:rsidRPr="00746EEF" w:rsidRDefault="00746EEF" w:rsidP="00DE3A59">
            <w:pPr>
              <w:pStyle w:val="TableParagraph"/>
              <w:spacing w:before="1"/>
              <w:ind w:left="107" w:right="139"/>
              <w:jc w:val="both"/>
              <w:rPr>
                <w:rFonts w:ascii="Arial" w:hAnsi="Arial" w:cs="Arial"/>
              </w:rPr>
            </w:pPr>
            <w:r w:rsidRPr="00746EEF">
              <w:rPr>
                <w:rFonts w:ascii="Arial" w:hAnsi="Arial" w:cs="Arial"/>
              </w:rPr>
              <w:t>Yetki ve sorumluluklar içerisinde yapılan iş ve işlemlere ilişkin</w:t>
            </w:r>
            <w:r w:rsidRPr="00746EEF">
              <w:rPr>
                <w:rFonts w:ascii="Arial" w:hAnsi="Arial" w:cs="Arial"/>
                <w:spacing w:val="-26"/>
              </w:rPr>
              <w:t xml:space="preserve"> </w:t>
            </w:r>
            <w:r w:rsidRPr="00746EEF">
              <w:rPr>
                <w:rFonts w:ascii="Arial" w:hAnsi="Arial" w:cs="Arial"/>
              </w:rPr>
              <w:t>Müdürlük ve diğer kurumlara sunulmaya hazır, kontrol edilmiş her türlü yazı, belge, form, liste, onay, duyuru, rapor.</w:t>
            </w:r>
          </w:p>
        </w:tc>
      </w:tr>
      <w:tr w:rsidR="00746EEF" w:rsidRPr="00746EEF" w:rsidTr="00A20C79">
        <w:trPr>
          <w:trHeight w:val="3140"/>
        </w:trPr>
        <w:tc>
          <w:tcPr>
            <w:tcW w:w="3392" w:type="dxa"/>
          </w:tcPr>
          <w:p w:rsidR="00746EEF" w:rsidRPr="00746EEF" w:rsidRDefault="00746EEF" w:rsidP="00DE3A59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746EEF" w:rsidRPr="00746EEF" w:rsidRDefault="00746EEF" w:rsidP="00DE3A59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746EEF" w:rsidRPr="00746EEF" w:rsidRDefault="00746EEF" w:rsidP="00DE3A59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746EEF" w:rsidRPr="00746EEF" w:rsidRDefault="00746EEF" w:rsidP="00DE3A59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746EEF" w:rsidRPr="00746EEF" w:rsidRDefault="00746EEF" w:rsidP="00DE3A59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746EEF" w:rsidRPr="00746EEF" w:rsidRDefault="00746EEF" w:rsidP="00DE3A59">
            <w:pPr>
              <w:pStyle w:val="TableParagraph"/>
              <w:spacing w:before="6"/>
              <w:ind w:left="0"/>
              <w:rPr>
                <w:rFonts w:ascii="Arial" w:hAnsi="Arial" w:cs="Arial"/>
              </w:rPr>
            </w:pPr>
          </w:p>
          <w:p w:rsidR="00746EEF" w:rsidRPr="00746EEF" w:rsidRDefault="00746EEF" w:rsidP="00DE3A59">
            <w:pPr>
              <w:pStyle w:val="TableParagraph"/>
              <w:ind w:left="107"/>
              <w:rPr>
                <w:rFonts w:ascii="Arial" w:hAnsi="Arial" w:cs="Arial"/>
              </w:rPr>
            </w:pPr>
            <w:r w:rsidRPr="00746EEF">
              <w:rPr>
                <w:rFonts w:ascii="Arial" w:hAnsi="Arial" w:cs="Arial"/>
              </w:rPr>
              <w:t>BİLGİ KAYNAKLARI</w:t>
            </w:r>
          </w:p>
        </w:tc>
        <w:tc>
          <w:tcPr>
            <w:tcW w:w="7387" w:type="dxa"/>
          </w:tcPr>
          <w:p w:rsidR="00746EEF" w:rsidRPr="00746EEF" w:rsidRDefault="00746EEF" w:rsidP="00DE3A59">
            <w:pPr>
              <w:pStyle w:val="TableParagraph"/>
              <w:spacing w:before="5"/>
              <w:ind w:left="0"/>
              <w:rPr>
                <w:rFonts w:ascii="Arial" w:hAnsi="Arial" w:cs="Arial"/>
              </w:rPr>
            </w:pPr>
          </w:p>
          <w:p w:rsidR="00746EEF" w:rsidRPr="00746EEF" w:rsidRDefault="00746EEF" w:rsidP="00DE3A59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r w:rsidRPr="00746EEF">
              <w:rPr>
                <w:rFonts w:ascii="Arial" w:hAnsi="Arial" w:cs="Arial"/>
              </w:rPr>
              <w:t>İşin gerçekleşmesi sırasında ihtiyaç duyulan bilgiler;</w:t>
            </w:r>
          </w:p>
          <w:p w:rsidR="00746EEF" w:rsidRPr="00746EEF" w:rsidRDefault="00746EEF" w:rsidP="00746EEF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2" w:line="293" w:lineRule="exact"/>
              <w:ind w:firstLine="0"/>
              <w:rPr>
                <w:rFonts w:ascii="Arial" w:hAnsi="Arial" w:cs="Arial"/>
              </w:rPr>
            </w:pPr>
            <w:r w:rsidRPr="00746EEF">
              <w:rPr>
                <w:rFonts w:ascii="Arial" w:hAnsi="Arial" w:cs="Arial"/>
              </w:rPr>
              <w:t>Resmi yazılar, Kanunlar, Yönetmelik ve</w:t>
            </w:r>
            <w:r w:rsidRPr="00746EEF">
              <w:rPr>
                <w:rFonts w:ascii="Arial" w:hAnsi="Arial" w:cs="Arial"/>
                <w:spacing w:val="2"/>
              </w:rPr>
              <w:t xml:space="preserve"> </w:t>
            </w:r>
            <w:r w:rsidRPr="00746EEF">
              <w:rPr>
                <w:rFonts w:ascii="Arial" w:hAnsi="Arial" w:cs="Arial"/>
              </w:rPr>
              <w:t>tamimler.</w:t>
            </w:r>
          </w:p>
          <w:p w:rsidR="00746EEF" w:rsidRPr="00746EEF" w:rsidRDefault="00746EEF" w:rsidP="00746EEF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93" w:lineRule="exact"/>
              <w:ind w:firstLine="0"/>
              <w:rPr>
                <w:rFonts w:ascii="Arial" w:hAnsi="Arial" w:cs="Arial"/>
              </w:rPr>
            </w:pPr>
            <w:r w:rsidRPr="00746EEF">
              <w:rPr>
                <w:rFonts w:ascii="Arial" w:hAnsi="Arial" w:cs="Arial"/>
              </w:rPr>
              <w:t>Yazılı ve sözlü</w:t>
            </w:r>
            <w:r w:rsidRPr="00746EEF">
              <w:rPr>
                <w:rFonts w:ascii="Arial" w:hAnsi="Arial" w:cs="Arial"/>
                <w:spacing w:val="-1"/>
              </w:rPr>
              <w:t xml:space="preserve"> </w:t>
            </w:r>
            <w:r w:rsidRPr="00746EEF">
              <w:rPr>
                <w:rFonts w:ascii="Arial" w:hAnsi="Arial" w:cs="Arial"/>
              </w:rPr>
              <w:t>talimatlar.</w:t>
            </w:r>
          </w:p>
          <w:p w:rsidR="00746EEF" w:rsidRPr="00746EEF" w:rsidRDefault="00746EEF" w:rsidP="00746EEF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" w:line="237" w:lineRule="auto"/>
              <w:ind w:right="2504" w:firstLine="0"/>
              <w:rPr>
                <w:rFonts w:ascii="Arial" w:hAnsi="Arial" w:cs="Arial"/>
              </w:rPr>
            </w:pPr>
            <w:r w:rsidRPr="00746EEF">
              <w:rPr>
                <w:rFonts w:ascii="Arial" w:hAnsi="Arial" w:cs="Arial"/>
              </w:rPr>
              <w:t>Havale edilen işlemler, hazırlanan</w:t>
            </w:r>
            <w:r w:rsidRPr="00746EEF">
              <w:rPr>
                <w:rFonts w:ascii="Arial" w:hAnsi="Arial" w:cs="Arial"/>
                <w:spacing w:val="-13"/>
              </w:rPr>
              <w:t xml:space="preserve"> </w:t>
            </w:r>
            <w:r w:rsidRPr="00746EEF">
              <w:rPr>
                <w:rFonts w:ascii="Arial" w:hAnsi="Arial" w:cs="Arial"/>
              </w:rPr>
              <w:t>çalışmalar. Bilgilerin temin edileceği</w:t>
            </w:r>
            <w:r w:rsidRPr="00746EEF">
              <w:rPr>
                <w:rFonts w:ascii="Arial" w:hAnsi="Arial" w:cs="Arial"/>
                <w:spacing w:val="2"/>
              </w:rPr>
              <w:t xml:space="preserve"> </w:t>
            </w:r>
            <w:r w:rsidRPr="00746EEF">
              <w:rPr>
                <w:rFonts w:ascii="Arial" w:hAnsi="Arial" w:cs="Arial"/>
              </w:rPr>
              <w:t>yerler;</w:t>
            </w:r>
          </w:p>
          <w:p w:rsidR="00746EEF" w:rsidRPr="00746EEF" w:rsidRDefault="00746EEF" w:rsidP="00746EEF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5" w:line="237" w:lineRule="auto"/>
              <w:ind w:left="467" w:right="628"/>
              <w:rPr>
                <w:rFonts w:ascii="Arial" w:hAnsi="Arial" w:cs="Arial"/>
              </w:rPr>
            </w:pPr>
            <w:r w:rsidRPr="00746EEF">
              <w:rPr>
                <w:rFonts w:ascii="Arial" w:hAnsi="Arial" w:cs="Arial"/>
              </w:rPr>
              <w:t>Müdür ve Yardımcıları, Yüksekokul Sekreteri, Tahakkuk Birimi, Öğretim Elemanları, Bölüm</w:t>
            </w:r>
            <w:r w:rsidRPr="00746EEF">
              <w:rPr>
                <w:rFonts w:ascii="Arial" w:hAnsi="Arial" w:cs="Arial"/>
                <w:spacing w:val="1"/>
              </w:rPr>
              <w:t xml:space="preserve"> </w:t>
            </w:r>
            <w:r w:rsidRPr="00746EEF">
              <w:rPr>
                <w:rFonts w:ascii="Arial" w:hAnsi="Arial" w:cs="Arial"/>
              </w:rPr>
              <w:t>Başkanları</w:t>
            </w:r>
          </w:p>
          <w:p w:rsidR="00746EEF" w:rsidRPr="00746EEF" w:rsidRDefault="00746EEF" w:rsidP="00746EEF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2" w:line="293" w:lineRule="exact"/>
              <w:ind w:firstLine="0"/>
              <w:rPr>
                <w:rFonts w:ascii="Arial" w:hAnsi="Arial" w:cs="Arial"/>
              </w:rPr>
            </w:pPr>
            <w:r w:rsidRPr="00746EEF">
              <w:rPr>
                <w:rFonts w:ascii="Arial" w:hAnsi="Arial" w:cs="Arial"/>
              </w:rPr>
              <w:t>Bilginin</w:t>
            </w:r>
            <w:r w:rsidRPr="00746EEF">
              <w:rPr>
                <w:rFonts w:ascii="Arial" w:hAnsi="Arial" w:cs="Arial"/>
                <w:spacing w:val="-1"/>
              </w:rPr>
              <w:t xml:space="preserve"> </w:t>
            </w:r>
            <w:r w:rsidRPr="00746EEF">
              <w:rPr>
                <w:rFonts w:ascii="Arial" w:hAnsi="Arial" w:cs="Arial"/>
              </w:rPr>
              <w:t>şekli;</w:t>
            </w:r>
          </w:p>
          <w:p w:rsidR="00746EEF" w:rsidRPr="00746EEF" w:rsidRDefault="00746EEF" w:rsidP="00746EEF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93" w:lineRule="exact"/>
              <w:ind w:firstLine="0"/>
              <w:rPr>
                <w:rFonts w:ascii="Arial" w:hAnsi="Arial" w:cs="Arial"/>
              </w:rPr>
            </w:pPr>
            <w:r w:rsidRPr="00746EEF">
              <w:rPr>
                <w:rFonts w:ascii="Arial" w:hAnsi="Arial" w:cs="Arial"/>
              </w:rPr>
              <w:t>Kanun, genelge, yönetmelik, yazı, telefon, e-mail, yüz</w:t>
            </w:r>
            <w:r w:rsidRPr="00746EEF">
              <w:rPr>
                <w:rFonts w:ascii="Arial" w:hAnsi="Arial" w:cs="Arial"/>
                <w:spacing w:val="6"/>
              </w:rPr>
              <w:t xml:space="preserve"> </w:t>
            </w:r>
            <w:r w:rsidRPr="00746EEF">
              <w:rPr>
                <w:rFonts w:ascii="Arial" w:hAnsi="Arial" w:cs="Arial"/>
              </w:rPr>
              <w:t>yüze.</w:t>
            </w:r>
          </w:p>
        </w:tc>
      </w:tr>
      <w:tr w:rsidR="00746EEF" w:rsidRPr="00746EEF" w:rsidTr="00A20C79">
        <w:trPr>
          <w:trHeight w:val="1120"/>
        </w:trPr>
        <w:tc>
          <w:tcPr>
            <w:tcW w:w="3392" w:type="dxa"/>
          </w:tcPr>
          <w:p w:rsidR="00746EEF" w:rsidRPr="00746EEF" w:rsidRDefault="00746EEF" w:rsidP="00DE3A59">
            <w:pPr>
              <w:pStyle w:val="TableParagraph"/>
              <w:ind w:left="0"/>
              <w:rPr>
                <w:rFonts w:ascii="Arial" w:hAnsi="Arial" w:cs="Arial"/>
              </w:rPr>
            </w:pPr>
          </w:p>
          <w:p w:rsidR="00746EEF" w:rsidRPr="00746EEF" w:rsidRDefault="00746EEF" w:rsidP="00DE3A59">
            <w:pPr>
              <w:pStyle w:val="TableParagraph"/>
              <w:spacing w:before="3"/>
              <w:ind w:left="0"/>
              <w:rPr>
                <w:rFonts w:ascii="Arial" w:hAnsi="Arial" w:cs="Arial"/>
              </w:rPr>
            </w:pPr>
          </w:p>
          <w:p w:rsidR="00746EEF" w:rsidRPr="00746EEF" w:rsidRDefault="00746EEF" w:rsidP="00DE3A59">
            <w:pPr>
              <w:pStyle w:val="TableParagraph"/>
              <w:ind w:left="107"/>
              <w:rPr>
                <w:rFonts w:ascii="Arial" w:hAnsi="Arial" w:cs="Arial"/>
              </w:rPr>
            </w:pPr>
            <w:r w:rsidRPr="00746EEF">
              <w:rPr>
                <w:rFonts w:ascii="Arial" w:hAnsi="Arial" w:cs="Arial"/>
              </w:rPr>
              <w:t>İLETİŞİM İÇERİSİNDE OLUNAN BİRİMLER</w:t>
            </w:r>
          </w:p>
        </w:tc>
        <w:tc>
          <w:tcPr>
            <w:tcW w:w="7387" w:type="dxa"/>
          </w:tcPr>
          <w:p w:rsidR="00746EEF" w:rsidRPr="00746EEF" w:rsidRDefault="00746EEF" w:rsidP="00DE3A59">
            <w:pPr>
              <w:pStyle w:val="TableParagraph"/>
              <w:spacing w:before="7"/>
              <w:ind w:left="0"/>
              <w:rPr>
                <w:rFonts w:ascii="Arial" w:hAnsi="Arial" w:cs="Arial"/>
              </w:rPr>
            </w:pPr>
          </w:p>
          <w:p w:rsidR="00746EEF" w:rsidRPr="00746EEF" w:rsidRDefault="00746EEF" w:rsidP="00746EEF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37" w:lineRule="auto"/>
              <w:ind w:right="628"/>
              <w:rPr>
                <w:rFonts w:ascii="Arial" w:hAnsi="Arial" w:cs="Arial"/>
              </w:rPr>
            </w:pPr>
            <w:r w:rsidRPr="00746EEF">
              <w:rPr>
                <w:rFonts w:ascii="Arial" w:hAnsi="Arial" w:cs="Arial"/>
              </w:rPr>
              <w:t>Müdür ve Yardımcıları, Yüksekokul Sekreteri, Tahakkuk Birimi, Öğretim Elemanları, Bölüm</w:t>
            </w:r>
            <w:r w:rsidRPr="00746EEF">
              <w:rPr>
                <w:rFonts w:ascii="Arial" w:hAnsi="Arial" w:cs="Arial"/>
                <w:spacing w:val="1"/>
              </w:rPr>
              <w:t xml:space="preserve"> </w:t>
            </w:r>
            <w:r w:rsidRPr="00746EEF">
              <w:rPr>
                <w:rFonts w:ascii="Arial" w:hAnsi="Arial" w:cs="Arial"/>
              </w:rPr>
              <w:t>Başkanları</w:t>
            </w:r>
          </w:p>
        </w:tc>
      </w:tr>
      <w:tr w:rsidR="00746EEF" w:rsidRPr="00746EEF" w:rsidTr="00A20C79">
        <w:trPr>
          <w:trHeight w:val="610"/>
        </w:trPr>
        <w:tc>
          <w:tcPr>
            <w:tcW w:w="3392" w:type="dxa"/>
          </w:tcPr>
          <w:p w:rsidR="00746EEF" w:rsidRPr="00746EEF" w:rsidRDefault="00746EEF" w:rsidP="00DE3A59">
            <w:pPr>
              <w:pStyle w:val="TableParagraph"/>
              <w:spacing w:before="5"/>
              <w:ind w:left="0"/>
              <w:rPr>
                <w:rFonts w:ascii="Arial" w:hAnsi="Arial" w:cs="Arial"/>
              </w:rPr>
            </w:pPr>
          </w:p>
          <w:p w:rsidR="00746EEF" w:rsidRPr="00746EEF" w:rsidRDefault="00746EEF" w:rsidP="00DE3A59">
            <w:pPr>
              <w:pStyle w:val="TableParagraph"/>
              <w:ind w:left="107"/>
              <w:rPr>
                <w:rFonts w:ascii="Arial" w:hAnsi="Arial" w:cs="Arial"/>
              </w:rPr>
            </w:pPr>
            <w:r w:rsidRPr="00746EEF">
              <w:rPr>
                <w:rFonts w:ascii="Arial" w:hAnsi="Arial" w:cs="Arial"/>
              </w:rPr>
              <w:t>İLETİŞİM ŞEKLİ</w:t>
            </w:r>
          </w:p>
        </w:tc>
        <w:tc>
          <w:tcPr>
            <w:tcW w:w="7387" w:type="dxa"/>
          </w:tcPr>
          <w:p w:rsidR="00746EEF" w:rsidRPr="00746EEF" w:rsidRDefault="00746EEF" w:rsidP="00DE3A59">
            <w:pPr>
              <w:pStyle w:val="TableParagraph"/>
              <w:spacing w:before="5"/>
              <w:ind w:left="0"/>
              <w:rPr>
                <w:rFonts w:ascii="Arial" w:hAnsi="Arial" w:cs="Arial"/>
              </w:rPr>
            </w:pPr>
          </w:p>
          <w:p w:rsidR="00746EEF" w:rsidRPr="00746EEF" w:rsidRDefault="00746EEF" w:rsidP="00DE3A59">
            <w:pPr>
              <w:pStyle w:val="TableParagraph"/>
              <w:ind w:left="107"/>
              <w:rPr>
                <w:rFonts w:ascii="Arial" w:hAnsi="Arial" w:cs="Arial"/>
              </w:rPr>
            </w:pPr>
            <w:r w:rsidRPr="00746EEF">
              <w:rPr>
                <w:rFonts w:ascii="Arial" w:hAnsi="Arial" w:cs="Arial"/>
              </w:rPr>
              <w:t>Yazı, Telefon, İnternet, Yüz yüze.</w:t>
            </w:r>
          </w:p>
        </w:tc>
      </w:tr>
      <w:tr w:rsidR="00746EEF" w:rsidRPr="00746EEF" w:rsidTr="00A20C79">
        <w:trPr>
          <w:trHeight w:val="826"/>
        </w:trPr>
        <w:tc>
          <w:tcPr>
            <w:tcW w:w="3392" w:type="dxa"/>
          </w:tcPr>
          <w:p w:rsidR="00746EEF" w:rsidRPr="00746EEF" w:rsidRDefault="00746EEF" w:rsidP="00DE3A59">
            <w:pPr>
              <w:pStyle w:val="TableParagraph"/>
              <w:spacing w:before="2"/>
              <w:ind w:left="0"/>
              <w:rPr>
                <w:rFonts w:ascii="Arial" w:hAnsi="Arial" w:cs="Arial"/>
              </w:rPr>
            </w:pPr>
          </w:p>
          <w:p w:rsidR="00746EEF" w:rsidRPr="00746EEF" w:rsidRDefault="00746EEF" w:rsidP="00DE3A59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r w:rsidRPr="00746EEF">
              <w:rPr>
                <w:rFonts w:ascii="Arial" w:hAnsi="Arial" w:cs="Arial"/>
              </w:rPr>
              <w:t>ÇALIŞMA ORTAMI</w:t>
            </w:r>
          </w:p>
        </w:tc>
        <w:tc>
          <w:tcPr>
            <w:tcW w:w="7387" w:type="dxa"/>
          </w:tcPr>
          <w:p w:rsidR="00746EEF" w:rsidRPr="00746EEF" w:rsidRDefault="00746EEF" w:rsidP="00DE3A59">
            <w:pPr>
              <w:pStyle w:val="TableParagraph"/>
              <w:spacing w:before="2"/>
              <w:ind w:left="0"/>
              <w:rPr>
                <w:rFonts w:ascii="Arial" w:hAnsi="Arial" w:cs="Arial"/>
              </w:rPr>
            </w:pPr>
          </w:p>
          <w:p w:rsidR="00746EEF" w:rsidRPr="00746EEF" w:rsidRDefault="00746EEF" w:rsidP="00DE3A59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r w:rsidRPr="00746EEF">
              <w:rPr>
                <w:rFonts w:ascii="Arial" w:hAnsi="Arial" w:cs="Arial"/>
              </w:rPr>
              <w:t>Çalışma Odası</w:t>
            </w:r>
          </w:p>
        </w:tc>
      </w:tr>
      <w:tr w:rsidR="00746EEF" w:rsidRPr="00746EEF" w:rsidTr="00A20C79">
        <w:trPr>
          <w:trHeight w:val="827"/>
        </w:trPr>
        <w:tc>
          <w:tcPr>
            <w:tcW w:w="3392" w:type="dxa"/>
          </w:tcPr>
          <w:p w:rsidR="00746EEF" w:rsidRPr="00746EEF" w:rsidRDefault="00746EEF" w:rsidP="00DE3A59">
            <w:pPr>
              <w:pStyle w:val="TableParagraph"/>
              <w:spacing w:before="5"/>
              <w:ind w:left="0"/>
              <w:rPr>
                <w:rFonts w:ascii="Arial" w:hAnsi="Arial" w:cs="Arial"/>
              </w:rPr>
            </w:pPr>
          </w:p>
          <w:p w:rsidR="00746EEF" w:rsidRPr="00746EEF" w:rsidRDefault="00746EEF" w:rsidP="00DE3A59">
            <w:pPr>
              <w:pStyle w:val="TableParagraph"/>
              <w:ind w:left="107"/>
              <w:rPr>
                <w:rFonts w:ascii="Arial" w:hAnsi="Arial" w:cs="Arial"/>
              </w:rPr>
            </w:pPr>
            <w:r w:rsidRPr="00746EEF">
              <w:rPr>
                <w:rFonts w:ascii="Arial" w:hAnsi="Arial" w:cs="Arial"/>
              </w:rPr>
              <w:t>ÇALIŞMA SAATLERİ</w:t>
            </w:r>
          </w:p>
        </w:tc>
        <w:tc>
          <w:tcPr>
            <w:tcW w:w="7387" w:type="dxa"/>
          </w:tcPr>
          <w:p w:rsidR="00746EEF" w:rsidRPr="00746EEF" w:rsidRDefault="00746EEF" w:rsidP="00DE3A59">
            <w:pPr>
              <w:pStyle w:val="TableParagraph"/>
              <w:spacing w:before="5"/>
              <w:ind w:left="0"/>
              <w:rPr>
                <w:rFonts w:ascii="Arial" w:hAnsi="Arial" w:cs="Arial"/>
              </w:rPr>
            </w:pPr>
          </w:p>
          <w:p w:rsidR="00746EEF" w:rsidRPr="00746EEF" w:rsidRDefault="00746EEF" w:rsidP="00DE3A59">
            <w:pPr>
              <w:pStyle w:val="TableParagraph"/>
              <w:ind w:left="107"/>
              <w:rPr>
                <w:rFonts w:ascii="Arial" w:hAnsi="Arial" w:cs="Arial"/>
              </w:rPr>
            </w:pPr>
            <w:r w:rsidRPr="00746EEF">
              <w:rPr>
                <w:rFonts w:ascii="Arial" w:hAnsi="Arial" w:cs="Arial"/>
              </w:rPr>
              <w:t>08:00-12:00, 13:00-17:00 ve sonrasında ihtiyaç duyulan zaman.</w:t>
            </w:r>
          </w:p>
        </w:tc>
      </w:tr>
    </w:tbl>
    <w:tbl>
      <w:tblPr>
        <w:tblStyle w:val="TableNormal"/>
        <w:tblpPr w:leftFromText="141" w:rightFromText="141" w:vertAnchor="text" w:horzAnchor="margin" w:tblpX="-791" w:tblpY="111"/>
        <w:tblW w:w="10725" w:type="dxa"/>
        <w:tblBorders>
          <w:top w:val="single" w:sz="24" w:space="0" w:color="31849B" w:themeColor="accent5" w:themeShade="BF"/>
          <w:left w:val="single" w:sz="24" w:space="0" w:color="31849B" w:themeColor="accent5" w:themeShade="BF"/>
          <w:bottom w:val="single" w:sz="24" w:space="0" w:color="31849B" w:themeColor="accent5" w:themeShade="BF"/>
          <w:right w:val="single" w:sz="24" w:space="0" w:color="31849B" w:themeColor="accent5" w:themeShade="BF"/>
          <w:insideH w:val="single" w:sz="24" w:space="0" w:color="31849B" w:themeColor="accent5" w:themeShade="BF"/>
          <w:insideV w:val="single" w:sz="24" w:space="0" w:color="31849B" w:themeColor="accent5" w:themeShade="BF"/>
        </w:tblBorders>
        <w:tblLayout w:type="fixed"/>
        <w:tblLook w:val="01E0"/>
      </w:tblPr>
      <w:tblGrid>
        <w:gridCol w:w="5449"/>
        <w:gridCol w:w="5276"/>
      </w:tblGrid>
      <w:tr w:rsidR="00A20C79" w:rsidTr="00A20C79">
        <w:trPr>
          <w:trHeight w:val="399"/>
        </w:trPr>
        <w:tc>
          <w:tcPr>
            <w:tcW w:w="5449" w:type="dxa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  <w:hideMark/>
          </w:tcPr>
          <w:p w:rsidR="00A20C79" w:rsidRDefault="00A20C79">
            <w:pPr>
              <w:pStyle w:val="TableParagraph"/>
              <w:spacing w:before="178"/>
              <w:ind w:left="13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Görev Tanımını Hazırlayan</w:t>
            </w:r>
          </w:p>
        </w:tc>
        <w:tc>
          <w:tcPr>
            <w:tcW w:w="5276" w:type="dxa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  <w:hideMark/>
          </w:tcPr>
          <w:p w:rsidR="00A20C79" w:rsidRDefault="00A20C79">
            <w:pPr>
              <w:pStyle w:val="TableParagraph"/>
              <w:spacing w:before="178"/>
              <w:ind w:left="123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Görev Tanımını Onaylayan</w:t>
            </w:r>
          </w:p>
        </w:tc>
      </w:tr>
      <w:tr w:rsidR="00A20C79" w:rsidTr="00A20C79">
        <w:trPr>
          <w:trHeight w:val="924"/>
        </w:trPr>
        <w:tc>
          <w:tcPr>
            <w:tcW w:w="5449" w:type="dxa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</w:tcPr>
          <w:p w:rsidR="00A20C79" w:rsidRDefault="00A20C79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</w:rPr>
            </w:pPr>
          </w:p>
          <w:p w:rsidR="00A20C79" w:rsidRDefault="00A20C79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</w:rPr>
            </w:pPr>
          </w:p>
          <w:p w:rsidR="00A20C79" w:rsidRDefault="00A20C79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Nuray ALMAK Yüksekokul Sekreteri </w:t>
            </w:r>
          </w:p>
          <w:p w:rsidR="00A20C79" w:rsidRDefault="00A20C79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76" w:type="dxa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</w:tcPr>
          <w:p w:rsidR="00A20C79" w:rsidRDefault="00A20C79">
            <w:pPr>
              <w:pStyle w:val="TableParagraph"/>
              <w:spacing w:before="5"/>
              <w:ind w:left="1423" w:right="1414"/>
              <w:jc w:val="center"/>
              <w:rPr>
                <w:rFonts w:ascii="Arial" w:hAnsi="Arial" w:cs="Arial"/>
                <w:sz w:val="20"/>
              </w:rPr>
            </w:pPr>
          </w:p>
          <w:p w:rsidR="00A20C79" w:rsidRDefault="00A20C79">
            <w:pPr>
              <w:pStyle w:val="TableParagraph"/>
              <w:spacing w:before="5"/>
              <w:ind w:left="1423" w:right="1414"/>
              <w:jc w:val="center"/>
              <w:rPr>
                <w:rFonts w:ascii="Arial" w:hAnsi="Arial" w:cs="Arial"/>
                <w:sz w:val="20"/>
              </w:rPr>
            </w:pPr>
          </w:p>
          <w:p w:rsidR="00A20C79" w:rsidRDefault="00A20C79">
            <w:pPr>
              <w:pStyle w:val="TableParagraph"/>
              <w:spacing w:before="5"/>
              <w:ind w:right="141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Dr.Öğr.Üyesi Erdem IŞIK     </w:t>
            </w:r>
          </w:p>
          <w:p w:rsidR="00A20C79" w:rsidRDefault="00A20C79">
            <w:pPr>
              <w:pStyle w:val="TableParagraph"/>
              <w:spacing w:before="5"/>
              <w:ind w:right="141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Yüksekokul Müdürü</w:t>
            </w:r>
          </w:p>
          <w:p w:rsidR="00A20C79" w:rsidRDefault="00A20C79">
            <w:pPr>
              <w:pStyle w:val="TableParagraph"/>
              <w:spacing w:before="5"/>
              <w:ind w:right="1414"/>
              <w:rPr>
                <w:rFonts w:ascii="Arial" w:hAnsi="Arial" w:cs="Arial"/>
                <w:sz w:val="20"/>
              </w:rPr>
            </w:pPr>
          </w:p>
        </w:tc>
      </w:tr>
      <w:tr w:rsidR="00A20C79" w:rsidTr="00A20C79">
        <w:trPr>
          <w:trHeight w:val="1037"/>
        </w:trPr>
        <w:tc>
          <w:tcPr>
            <w:tcW w:w="10725" w:type="dxa"/>
            <w:gridSpan w:val="2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</w:tcPr>
          <w:p w:rsidR="00A20C79" w:rsidRDefault="00A20C79">
            <w:pPr>
              <w:pStyle w:val="TableParagraph"/>
              <w:spacing w:before="118"/>
              <w:ind w:left="2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 dokumanda açıklanan görev tanımını okudum. Görevimi belirtilen kapsamda yerine getirmeyi kabul ediyorum.</w:t>
            </w:r>
          </w:p>
          <w:p w:rsidR="00A20C79" w:rsidRDefault="00B07844">
            <w:pPr>
              <w:pStyle w:val="TableParagraph"/>
              <w:ind w:left="4108" w:right="410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….../…../2022</w:t>
            </w:r>
          </w:p>
          <w:p w:rsidR="00A20C79" w:rsidRDefault="00A20C79">
            <w:pPr>
              <w:pStyle w:val="TableParagraph"/>
              <w:ind w:left="4108" w:right="4101"/>
              <w:jc w:val="center"/>
              <w:rPr>
                <w:rFonts w:ascii="Arial" w:hAnsi="Arial" w:cs="Arial"/>
                <w:sz w:val="20"/>
              </w:rPr>
            </w:pPr>
          </w:p>
          <w:p w:rsidR="00A20C79" w:rsidRDefault="00A20C79">
            <w:pPr>
              <w:pStyle w:val="TableParagraph"/>
              <w:ind w:left="4108" w:right="4101"/>
              <w:jc w:val="center"/>
              <w:rPr>
                <w:rFonts w:ascii="Arial" w:hAnsi="Arial" w:cs="Arial"/>
                <w:sz w:val="20"/>
              </w:rPr>
            </w:pPr>
          </w:p>
          <w:p w:rsidR="00A20C79" w:rsidRDefault="00A20C79">
            <w:pPr>
              <w:pStyle w:val="TableParagraph"/>
              <w:spacing w:before="8"/>
              <w:ind w:right="4101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……………………………</w:t>
            </w:r>
          </w:p>
          <w:p w:rsidR="00A20C79" w:rsidRDefault="00A20C79">
            <w:pPr>
              <w:pStyle w:val="TableParagraph"/>
              <w:spacing w:before="8"/>
              <w:ind w:right="4101"/>
              <w:rPr>
                <w:rFonts w:ascii="Arial" w:hAnsi="Arial" w:cs="Arial"/>
                <w:b/>
                <w:sz w:val="20"/>
              </w:rPr>
            </w:pPr>
          </w:p>
          <w:p w:rsidR="00A20C79" w:rsidRDefault="00A20C79">
            <w:pPr>
              <w:pStyle w:val="TableParagraph"/>
              <w:spacing w:before="8"/>
              <w:ind w:right="4101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331DF" w:rsidRPr="00746EEF" w:rsidRDefault="002331DF">
      <w:pPr>
        <w:rPr>
          <w:rFonts w:ascii="Arial" w:hAnsi="Arial" w:cs="Arial"/>
        </w:rPr>
      </w:pPr>
    </w:p>
    <w:sectPr w:rsidR="002331DF" w:rsidRPr="00746EEF" w:rsidSect="00E36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25C8"/>
    <w:multiLevelType w:val="hybridMultilevel"/>
    <w:tmpl w:val="01BA77BC"/>
    <w:lvl w:ilvl="0" w:tplc="041F000B">
      <w:start w:val="1"/>
      <w:numFmt w:val="bullet"/>
      <w:lvlText w:val=""/>
      <w:lvlJc w:val="left"/>
      <w:pPr>
        <w:ind w:left="467" w:hanging="360"/>
      </w:pPr>
      <w:rPr>
        <w:rFonts w:ascii="Wingdings" w:hAnsi="Wingdings" w:hint="default"/>
        <w:color w:val="215868" w:themeColor="accent5" w:themeShade="80"/>
        <w:w w:val="100"/>
        <w:sz w:val="24"/>
        <w:szCs w:val="24"/>
        <w:lang w:val="tr-TR" w:eastAsia="tr-TR" w:bidi="tr-TR"/>
      </w:rPr>
    </w:lvl>
    <w:lvl w:ilvl="1" w:tplc="8A26788C">
      <w:numFmt w:val="bullet"/>
      <w:lvlText w:val="•"/>
      <w:lvlJc w:val="left"/>
      <w:pPr>
        <w:ind w:left="1149" w:hanging="360"/>
      </w:pPr>
      <w:rPr>
        <w:rFonts w:hint="default"/>
        <w:lang w:val="tr-TR" w:eastAsia="tr-TR" w:bidi="tr-TR"/>
      </w:rPr>
    </w:lvl>
    <w:lvl w:ilvl="2" w:tplc="2C2A8D82">
      <w:numFmt w:val="bullet"/>
      <w:lvlText w:val="•"/>
      <w:lvlJc w:val="left"/>
      <w:pPr>
        <w:ind w:left="1839" w:hanging="360"/>
      </w:pPr>
      <w:rPr>
        <w:rFonts w:hint="default"/>
        <w:lang w:val="tr-TR" w:eastAsia="tr-TR" w:bidi="tr-TR"/>
      </w:rPr>
    </w:lvl>
    <w:lvl w:ilvl="3" w:tplc="3BBA99B8">
      <w:numFmt w:val="bullet"/>
      <w:lvlText w:val="•"/>
      <w:lvlJc w:val="left"/>
      <w:pPr>
        <w:ind w:left="2529" w:hanging="360"/>
      </w:pPr>
      <w:rPr>
        <w:rFonts w:hint="default"/>
        <w:lang w:val="tr-TR" w:eastAsia="tr-TR" w:bidi="tr-TR"/>
      </w:rPr>
    </w:lvl>
    <w:lvl w:ilvl="4" w:tplc="BD620282">
      <w:numFmt w:val="bullet"/>
      <w:lvlText w:val="•"/>
      <w:lvlJc w:val="left"/>
      <w:pPr>
        <w:ind w:left="3218" w:hanging="360"/>
      </w:pPr>
      <w:rPr>
        <w:rFonts w:hint="default"/>
        <w:lang w:val="tr-TR" w:eastAsia="tr-TR" w:bidi="tr-TR"/>
      </w:rPr>
    </w:lvl>
    <w:lvl w:ilvl="5" w:tplc="7E6C952E">
      <w:numFmt w:val="bullet"/>
      <w:lvlText w:val="•"/>
      <w:lvlJc w:val="left"/>
      <w:pPr>
        <w:ind w:left="3908" w:hanging="360"/>
      </w:pPr>
      <w:rPr>
        <w:rFonts w:hint="default"/>
        <w:lang w:val="tr-TR" w:eastAsia="tr-TR" w:bidi="tr-TR"/>
      </w:rPr>
    </w:lvl>
    <w:lvl w:ilvl="6" w:tplc="6D9ED300">
      <w:numFmt w:val="bullet"/>
      <w:lvlText w:val="•"/>
      <w:lvlJc w:val="left"/>
      <w:pPr>
        <w:ind w:left="4598" w:hanging="360"/>
      </w:pPr>
      <w:rPr>
        <w:rFonts w:hint="default"/>
        <w:lang w:val="tr-TR" w:eastAsia="tr-TR" w:bidi="tr-TR"/>
      </w:rPr>
    </w:lvl>
    <w:lvl w:ilvl="7" w:tplc="68DC2F76">
      <w:numFmt w:val="bullet"/>
      <w:lvlText w:val="•"/>
      <w:lvlJc w:val="left"/>
      <w:pPr>
        <w:ind w:left="5287" w:hanging="360"/>
      </w:pPr>
      <w:rPr>
        <w:rFonts w:hint="default"/>
        <w:lang w:val="tr-TR" w:eastAsia="tr-TR" w:bidi="tr-TR"/>
      </w:rPr>
    </w:lvl>
    <w:lvl w:ilvl="8" w:tplc="4D8C4A30">
      <w:numFmt w:val="bullet"/>
      <w:lvlText w:val="•"/>
      <w:lvlJc w:val="left"/>
      <w:pPr>
        <w:ind w:left="5977" w:hanging="360"/>
      </w:pPr>
      <w:rPr>
        <w:rFonts w:hint="default"/>
        <w:lang w:val="tr-TR" w:eastAsia="tr-TR" w:bidi="tr-TR"/>
      </w:rPr>
    </w:lvl>
  </w:abstractNum>
  <w:abstractNum w:abstractNumId="1">
    <w:nsid w:val="23540531"/>
    <w:multiLevelType w:val="hybridMultilevel"/>
    <w:tmpl w:val="44BA1A00"/>
    <w:lvl w:ilvl="0" w:tplc="041F000B">
      <w:start w:val="1"/>
      <w:numFmt w:val="bullet"/>
      <w:lvlText w:val=""/>
      <w:lvlJc w:val="left"/>
      <w:pPr>
        <w:ind w:left="467" w:hanging="360"/>
      </w:pPr>
      <w:rPr>
        <w:rFonts w:ascii="Wingdings" w:hAnsi="Wingdings" w:hint="default"/>
        <w:color w:val="215868" w:themeColor="accent5" w:themeShade="80"/>
        <w:w w:val="100"/>
        <w:sz w:val="24"/>
        <w:szCs w:val="24"/>
        <w:lang w:val="tr-TR" w:eastAsia="tr-TR" w:bidi="tr-TR"/>
      </w:rPr>
    </w:lvl>
    <w:lvl w:ilvl="1" w:tplc="DB90A468">
      <w:numFmt w:val="bullet"/>
      <w:lvlText w:val="•"/>
      <w:lvlJc w:val="left"/>
      <w:pPr>
        <w:ind w:left="1488" w:hanging="360"/>
      </w:pPr>
      <w:rPr>
        <w:rFonts w:hint="default"/>
        <w:lang w:val="tr-TR" w:eastAsia="tr-TR" w:bidi="tr-TR"/>
      </w:rPr>
    </w:lvl>
    <w:lvl w:ilvl="2" w:tplc="B0A090D2">
      <w:numFmt w:val="bullet"/>
      <w:lvlText w:val="•"/>
      <w:lvlJc w:val="left"/>
      <w:pPr>
        <w:ind w:left="2517" w:hanging="360"/>
      </w:pPr>
      <w:rPr>
        <w:rFonts w:hint="default"/>
        <w:lang w:val="tr-TR" w:eastAsia="tr-TR" w:bidi="tr-TR"/>
      </w:rPr>
    </w:lvl>
    <w:lvl w:ilvl="3" w:tplc="44D8773E">
      <w:numFmt w:val="bullet"/>
      <w:lvlText w:val="•"/>
      <w:lvlJc w:val="left"/>
      <w:pPr>
        <w:ind w:left="3546" w:hanging="360"/>
      </w:pPr>
      <w:rPr>
        <w:rFonts w:hint="default"/>
        <w:lang w:val="tr-TR" w:eastAsia="tr-TR" w:bidi="tr-TR"/>
      </w:rPr>
    </w:lvl>
    <w:lvl w:ilvl="4" w:tplc="1E5E65B0">
      <w:numFmt w:val="bullet"/>
      <w:lvlText w:val="•"/>
      <w:lvlJc w:val="left"/>
      <w:pPr>
        <w:ind w:left="4574" w:hanging="360"/>
      </w:pPr>
      <w:rPr>
        <w:rFonts w:hint="default"/>
        <w:lang w:val="tr-TR" w:eastAsia="tr-TR" w:bidi="tr-TR"/>
      </w:rPr>
    </w:lvl>
    <w:lvl w:ilvl="5" w:tplc="9B7EAAC0">
      <w:numFmt w:val="bullet"/>
      <w:lvlText w:val="•"/>
      <w:lvlJc w:val="left"/>
      <w:pPr>
        <w:ind w:left="5603" w:hanging="360"/>
      </w:pPr>
      <w:rPr>
        <w:rFonts w:hint="default"/>
        <w:lang w:val="tr-TR" w:eastAsia="tr-TR" w:bidi="tr-TR"/>
      </w:rPr>
    </w:lvl>
    <w:lvl w:ilvl="6" w:tplc="239ED420">
      <w:numFmt w:val="bullet"/>
      <w:lvlText w:val="•"/>
      <w:lvlJc w:val="left"/>
      <w:pPr>
        <w:ind w:left="6632" w:hanging="360"/>
      </w:pPr>
      <w:rPr>
        <w:rFonts w:hint="default"/>
        <w:lang w:val="tr-TR" w:eastAsia="tr-TR" w:bidi="tr-TR"/>
      </w:rPr>
    </w:lvl>
    <w:lvl w:ilvl="7" w:tplc="78EA1534">
      <w:numFmt w:val="bullet"/>
      <w:lvlText w:val="•"/>
      <w:lvlJc w:val="left"/>
      <w:pPr>
        <w:ind w:left="7660" w:hanging="360"/>
      </w:pPr>
      <w:rPr>
        <w:rFonts w:hint="default"/>
        <w:lang w:val="tr-TR" w:eastAsia="tr-TR" w:bidi="tr-TR"/>
      </w:rPr>
    </w:lvl>
    <w:lvl w:ilvl="8" w:tplc="F426F352">
      <w:numFmt w:val="bullet"/>
      <w:lvlText w:val="•"/>
      <w:lvlJc w:val="left"/>
      <w:pPr>
        <w:ind w:left="8689" w:hanging="360"/>
      </w:pPr>
      <w:rPr>
        <w:rFonts w:hint="default"/>
        <w:lang w:val="tr-TR" w:eastAsia="tr-TR" w:bidi="tr-TR"/>
      </w:rPr>
    </w:lvl>
  </w:abstractNum>
  <w:abstractNum w:abstractNumId="2">
    <w:nsid w:val="367266F5"/>
    <w:multiLevelType w:val="hybridMultilevel"/>
    <w:tmpl w:val="10A021AC"/>
    <w:lvl w:ilvl="0" w:tplc="2028DE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B7D6FDB8">
      <w:numFmt w:val="bullet"/>
      <w:lvlText w:val="•"/>
      <w:lvlJc w:val="left"/>
      <w:pPr>
        <w:ind w:left="1488" w:hanging="360"/>
      </w:pPr>
      <w:rPr>
        <w:rFonts w:hint="default"/>
        <w:lang w:val="tr-TR" w:eastAsia="tr-TR" w:bidi="tr-TR"/>
      </w:rPr>
    </w:lvl>
    <w:lvl w:ilvl="2" w:tplc="334E8872">
      <w:numFmt w:val="bullet"/>
      <w:lvlText w:val="•"/>
      <w:lvlJc w:val="left"/>
      <w:pPr>
        <w:ind w:left="2517" w:hanging="360"/>
      </w:pPr>
      <w:rPr>
        <w:rFonts w:hint="default"/>
        <w:lang w:val="tr-TR" w:eastAsia="tr-TR" w:bidi="tr-TR"/>
      </w:rPr>
    </w:lvl>
    <w:lvl w:ilvl="3" w:tplc="1B10B8FA">
      <w:numFmt w:val="bullet"/>
      <w:lvlText w:val="•"/>
      <w:lvlJc w:val="left"/>
      <w:pPr>
        <w:ind w:left="3546" w:hanging="360"/>
      </w:pPr>
      <w:rPr>
        <w:rFonts w:hint="default"/>
        <w:lang w:val="tr-TR" w:eastAsia="tr-TR" w:bidi="tr-TR"/>
      </w:rPr>
    </w:lvl>
    <w:lvl w:ilvl="4" w:tplc="02B8C70C">
      <w:numFmt w:val="bullet"/>
      <w:lvlText w:val="•"/>
      <w:lvlJc w:val="left"/>
      <w:pPr>
        <w:ind w:left="4575" w:hanging="360"/>
      </w:pPr>
      <w:rPr>
        <w:rFonts w:hint="default"/>
        <w:lang w:val="tr-TR" w:eastAsia="tr-TR" w:bidi="tr-TR"/>
      </w:rPr>
    </w:lvl>
    <w:lvl w:ilvl="5" w:tplc="989408F2">
      <w:numFmt w:val="bullet"/>
      <w:lvlText w:val="•"/>
      <w:lvlJc w:val="left"/>
      <w:pPr>
        <w:ind w:left="5604" w:hanging="360"/>
      </w:pPr>
      <w:rPr>
        <w:rFonts w:hint="default"/>
        <w:lang w:val="tr-TR" w:eastAsia="tr-TR" w:bidi="tr-TR"/>
      </w:rPr>
    </w:lvl>
    <w:lvl w:ilvl="6" w:tplc="7F76663C">
      <w:numFmt w:val="bullet"/>
      <w:lvlText w:val="•"/>
      <w:lvlJc w:val="left"/>
      <w:pPr>
        <w:ind w:left="6633" w:hanging="360"/>
      </w:pPr>
      <w:rPr>
        <w:rFonts w:hint="default"/>
        <w:lang w:val="tr-TR" w:eastAsia="tr-TR" w:bidi="tr-TR"/>
      </w:rPr>
    </w:lvl>
    <w:lvl w:ilvl="7" w:tplc="8BFE3580">
      <w:numFmt w:val="bullet"/>
      <w:lvlText w:val="•"/>
      <w:lvlJc w:val="left"/>
      <w:pPr>
        <w:ind w:left="7662" w:hanging="360"/>
      </w:pPr>
      <w:rPr>
        <w:rFonts w:hint="default"/>
        <w:lang w:val="tr-TR" w:eastAsia="tr-TR" w:bidi="tr-TR"/>
      </w:rPr>
    </w:lvl>
    <w:lvl w:ilvl="8" w:tplc="B8DAF832">
      <w:numFmt w:val="bullet"/>
      <w:lvlText w:val="•"/>
      <w:lvlJc w:val="left"/>
      <w:pPr>
        <w:ind w:left="8691" w:hanging="360"/>
      </w:pPr>
      <w:rPr>
        <w:rFonts w:hint="default"/>
        <w:lang w:val="tr-TR" w:eastAsia="tr-TR" w:bidi="tr-TR"/>
      </w:rPr>
    </w:lvl>
  </w:abstractNum>
  <w:abstractNum w:abstractNumId="3">
    <w:nsid w:val="533011EF"/>
    <w:multiLevelType w:val="hybridMultilevel"/>
    <w:tmpl w:val="B21EAC08"/>
    <w:lvl w:ilvl="0" w:tplc="041F000B">
      <w:start w:val="1"/>
      <w:numFmt w:val="bullet"/>
      <w:lvlText w:val=""/>
      <w:lvlJc w:val="left"/>
      <w:pPr>
        <w:ind w:left="107" w:hanging="360"/>
      </w:pPr>
      <w:rPr>
        <w:rFonts w:ascii="Wingdings" w:hAnsi="Wingdings" w:hint="default"/>
        <w:color w:val="215868" w:themeColor="accent5" w:themeShade="80"/>
        <w:w w:val="100"/>
        <w:sz w:val="24"/>
        <w:szCs w:val="24"/>
        <w:lang w:val="tr-TR" w:eastAsia="tr-TR" w:bidi="tr-TR"/>
      </w:rPr>
    </w:lvl>
    <w:lvl w:ilvl="1" w:tplc="166EECC6">
      <w:numFmt w:val="bullet"/>
      <w:lvlText w:val="•"/>
      <w:lvlJc w:val="left"/>
      <w:pPr>
        <w:ind w:left="825" w:hanging="360"/>
      </w:pPr>
      <w:rPr>
        <w:rFonts w:hint="default"/>
        <w:lang w:val="tr-TR" w:eastAsia="tr-TR" w:bidi="tr-TR"/>
      </w:rPr>
    </w:lvl>
    <w:lvl w:ilvl="2" w:tplc="F4A60A8A">
      <w:numFmt w:val="bullet"/>
      <w:lvlText w:val="•"/>
      <w:lvlJc w:val="left"/>
      <w:pPr>
        <w:ind w:left="1551" w:hanging="360"/>
      </w:pPr>
      <w:rPr>
        <w:rFonts w:hint="default"/>
        <w:lang w:val="tr-TR" w:eastAsia="tr-TR" w:bidi="tr-TR"/>
      </w:rPr>
    </w:lvl>
    <w:lvl w:ilvl="3" w:tplc="B39035DE">
      <w:numFmt w:val="bullet"/>
      <w:lvlText w:val="•"/>
      <w:lvlJc w:val="left"/>
      <w:pPr>
        <w:ind w:left="2277" w:hanging="360"/>
      </w:pPr>
      <w:rPr>
        <w:rFonts w:hint="default"/>
        <w:lang w:val="tr-TR" w:eastAsia="tr-TR" w:bidi="tr-TR"/>
      </w:rPr>
    </w:lvl>
    <w:lvl w:ilvl="4" w:tplc="FF1ED4A0">
      <w:numFmt w:val="bullet"/>
      <w:lvlText w:val="•"/>
      <w:lvlJc w:val="left"/>
      <w:pPr>
        <w:ind w:left="3002" w:hanging="360"/>
      </w:pPr>
      <w:rPr>
        <w:rFonts w:hint="default"/>
        <w:lang w:val="tr-TR" w:eastAsia="tr-TR" w:bidi="tr-TR"/>
      </w:rPr>
    </w:lvl>
    <w:lvl w:ilvl="5" w:tplc="84E82F4C">
      <w:numFmt w:val="bullet"/>
      <w:lvlText w:val="•"/>
      <w:lvlJc w:val="left"/>
      <w:pPr>
        <w:ind w:left="3728" w:hanging="360"/>
      </w:pPr>
      <w:rPr>
        <w:rFonts w:hint="default"/>
        <w:lang w:val="tr-TR" w:eastAsia="tr-TR" w:bidi="tr-TR"/>
      </w:rPr>
    </w:lvl>
    <w:lvl w:ilvl="6" w:tplc="E9FE635E">
      <w:numFmt w:val="bullet"/>
      <w:lvlText w:val="•"/>
      <w:lvlJc w:val="left"/>
      <w:pPr>
        <w:ind w:left="4454" w:hanging="360"/>
      </w:pPr>
      <w:rPr>
        <w:rFonts w:hint="default"/>
        <w:lang w:val="tr-TR" w:eastAsia="tr-TR" w:bidi="tr-TR"/>
      </w:rPr>
    </w:lvl>
    <w:lvl w:ilvl="7" w:tplc="8C9CAE42">
      <w:numFmt w:val="bullet"/>
      <w:lvlText w:val="•"/>
      <w:lvlJc w:val="left"/>
      <w:pPr>
        <w:ind w:left="5179" w:hanging="360"/>
      </w:pPr>
      <w:rPr>
        <w:rFonts w:hint="default"/>
        <w:lang w:val="tr-TR" w:eastAsia="tr-TR" w:bidi="tr-TR"/>
      </w:rPr>
    </w:lvl>
    <w:lvl w:ilvl="8" w:tplc="D0DAC6A6">
      <w:numFmt w:val="bullet"/>
      <w:lvlText w:val="•"/>
      <w:lvlJc w:val="left"/>
      <w:pPr>
        <w:ind w:left="5905" w:hanging="360"/>
      </w:pPr>
      <w:rPr>
        <w:rFonts w:hint="default"/>
        <w:lang w:val="tr-TR" w:eastAsia="tr-TR" w:bidi="tr-TR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compat>
    <w:useFELayout/>
  </w:compat>
  <w:rsids>
    <w:rsidRoot w:val="00746EEF"/>
    <w:rsid w:val="0008591A"/>
    <w:rsid w:val="002331DF"/>
    <w:rsid w:val="00326431"/>
    <w:rsid w:val="005917EC"/>
    <w:rsid w:val="00746EEF"/>
    <w:rsid w:val="00A20C79"/>
    <w:rsid w:val="00B07844"/>
    <w:rsid w:val="00BB7DB3"/>
    <w:rsid w:val="00E36635"/>
    <w:rsid w:val="00FC4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6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6EE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46EEF"/>
    <w:pPr>
      <w:widowControl w:val="0"/>
      <w:autoSpaceDE w:val="0"/>
      <w:autoSpaceDN w:val="0"/>
      <w:spacing w:after="0" w:line="240" w:lineRule="auto"/>
      <w:ind w:left="467"/>
    </w:pPr>
    <w:rPr>
      <w:rFonts w:ascii="Times New Roman" w:eastAsia="Times New Roman" w:hAnsi="Times New Roman" w:cs="Times New Roman"/>
      <w:lang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8</cp:revision>
  <dcterms:created xsi:type="dcterms:W3CDTF">2019-02-28T11:14:00Z</dcterms:created>
  <dcterms:modified xsi:type="dcterms:W3CDTF">2022-03-23T06:05:00Z</dcterms:modified>
</cp:coreProperties>
</file>