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A7A1" w14:textId="77777777" w:rsidR="00725F09" w:rsidRPr="00725F09" w:rsidRDefault="00725F09" w:rsidP="00725F09">
      <w:pPr>
        <w:pStyle w:val="AralkYok"/>
        <w:ind w:firstLine="708"/>
        <w:jc w:val="center"/>
        <w:rPr>
          <w:rFonts w:ascii="Cambria" w:hAnsi="Cambria"/>
          <w:b/>
          <w:bCs/>
        </w:rPr>
      </w:pPr>
    </w:p>
    <w:p w14:paraId="34192A76" w14:textId="2247AED2" w:rsidR="00725F09" w:rsidRDefault="00725F09" w:rsidP="00725F09">
      <w:pPr>
        <w:pStyle w:val="AralkYok"/>
        <w:tabs>
          <w:tab w:val="left" w:pos="3825"/>
        </w:tabs>
        <w:ind w:firstLine="708"/>
        <w:jc w:val="center"/>
        <w:rPr>
          <w:rFonts w:ascii="Cambria" w:hAnsi="Cambria"/>
          <w:b/>
          <w:bCs/>
        </w:rPr>
      </w:pPr>
      <w:r w:rsidRPr="00725F09">
        <w:rPr>
          <w:rFonts w:ascii="Cambria" w:hAnsi="Cambria"/>
          <w:b/>
          <w:bCs/>
        </w:rPr>
        <w:t>SAĞLIK BİLİMLERİ FAKÜLTESİ</w:t>
      </w:r>
    </w:p>
    <w:p w14:paraId="42106923" w14:textId="77777777" w:rsidR="00725F09" w:rsidRPr="00725F09" w:rsidRDefault="00725F09" w:rsidP="00725F09">
      <w:pPr>
        <w:pStyle w:val="AralkYok"/>
        <w:tabs>
          <w:tab w:val="left" w:pos="3825"/>
        </w:tabs>
        <w:ind w:firstLine="708"/>
        <w:rPr>
          <w:rFonts w:ascii="Cambria" w:hAnsi="Cambria"/>
          <w:b/>
          <w:bCs/>
        </w:rPr>
      </w:pPr>
    </w:p>
    <w:p w14:paraId="11306251" w14:textId="65DE7552" w:rsidR="00725F09" w:rsidRDefault="00725F09" w:rsidP="00725F09">
      <w:pPr>
        <w:pStyle w:val="AralkYok"/>
        <w:tabs>
          <w:tab w:val="left" w:pos="3825"/>
        </w:tabs>
        <w:ind w:firstLine="708"/>
        <w:jc w:val="center"/>
        <w:rPr>
          <w:rFonts w:ascii="Cambria" w:hAnsi="Cambria"/>
          <w:b/>
          <w:bCs/>
        </w:rPr>
      </w:pPr>
      <w:r w:rsidRPr="00725F09">
        <w:rPr>
          <w:rFonts w:ascii="Cambria" w:hAnsi="Cambria"/>
          <w:b/>
          <w:bCs/>
        </w:rPr>
        <w:t>…………………………………………</w:t>
      </w:r>
      <w:proofErr w:type="gramStart"/>
      <w:r w:rsidRPr="00725F09">
        <w:rPr>
          <w:rFonts w:ascii="Cambria" w:hAnsi="Cambria"/>
          <w:b/>
          <w:bCs/>
        </w:rPr>
        <w:t>…….</w:t>
      </w:r>
      <w:proofErr w:type="gramEnd"/>
      <w:r w:rsidRPr="00725F09">
        <w:rPr>
          <w:rFonts w:ascii="Cambria" w:hAnsi="Cambria"/>
          <w:b/>
          <w:bCs/>
        </w:rPr>
        <w:t>BÖLÜM BAŞKANLIĞINA</w:t>
      </w:r>
    </w:p>
    <w:p w14:paraId="756F8DF3" w14:textId="77777777" w:rsidR="00725F09" w:rsidRDefault="00725F09" w:rsidP="00725F09">
      <w:pPr>
        <w:pStyle w:val="AralkYok"/>
        <w:tabs>
          <w:tab w:val="left" w:pos="3825"/>
        </w:tabs>
        <w:ind w:firstLine="708"/>
        <w:jc w:val="center"/>
        <w:rPr>
          <w:rFonts w:ascii="Cambria" w:hAnsi="Cambria"/>
          <w:b/>
          <w:bCs/>
        </w:rPr>
      </w:pPr>
    </w:p>
    <w:p w14:paraId="419633D6" w14:textId="77777777" w:rsidR="00796241" w:rsidRDefault="00796241" w:rsidP="00796241">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Üniversiteniz tarafından .../.../20... tarihli ve .............................. sayılı yazı ile görevlendirildiğim jüri üyeliğine ilişkin ödememin aşağıda belirtilen banka hesabıma aktarılmasını talep etmekteyim. .......... mali yılı içerisinde görev aldığım Doçentlik Sınav Jüri Üyeliği ile Yardımcı Doçent, Doçent, Profesör Atama Jürilerinde Görev Alan Öğretim Üyelerine Ödenecek Ücrete İlişkin Usul ve Esaslar kapsamına giren jüri üyeliği sayısının 6 (altı)’</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geçmediğini (Üniversitelerarası Kurulca yapılan Doçentlik Jüri Görevlendirmeleri dahil) kabul ve beyan edip, bundan doğabilecek tüm hukuki sorumluluğu kabul ediyorum.</w:t>
      </w:r>
    </w:p>
    <w:p w14:paraId="3A4F7AAD"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Gereğini bilgilerinize arz ederim.     </w:t>
      </w:r>
      <w:r>
        <w:rPr>
          <w:rFonts w:ascii="Times New Roman" w:hAnsi="Times New Roman" w:cs="Times New Roman"/>
          <w:sz w:val="24"/>
          <w:szCs w:val="24"/>
        </w:rPr>
        <w:tab/>
        <w:t>.../.../20...</w:t>
      </w:r>
    </w:p>
    <w:p w14:paraId="162201D6" w14:textId="77777777" w:rsidR="00796241" w:rsidRDefault="00796241" w:rsidP="00796241">
      <w:pPr>
        <w:pStyle w:val="AralkYok"/>
        <w:spacing w:line="360" w:lineRule="auto"/>
        <w:jc w:val="both"/>
        <w:rPr>
          <w:rFonts w:ascii="Times New Roman" w:hAnsi="Times New Roman" w:cs="Times New Roman"/>
          <w:sz w:val="24"/>
          <w:szCs w:val="24"/>
        </w:rPr>
      </w:pPr>
    </w:p>
    <w:p w14:paraId="31AD310E" w14:textId="77777777" w:rsidR="00796241" w:rsidRDefault="00796241" w:rsidP="00796241">
      <w:pPr>
        <w:pStyle w:val="AralkYok"/>
        <w:spacing w:line="360" w:lineRule="auto"/>
        <w:ind w:left="7080" w:firstLine="708"/>
        <w:jc w:val="both"/>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p>
    <w:p w14:paraId="5C3FB668" w14:textId="77777777" w:rsidR="00796241" w:rsidRDefault="00796241" w:rsidP="00796241">
      <w:pPr>
        <w:pStyle w:val="AralkYok"/>
        <w:spacing w:line="360" w:lineRule="auto"/>
        <w:ind w:left="7080" w:firstLine="1000"/>
        <w:jc w:val="both"/>
        <w:rPr>
          <w:rFonts w:ascii="Times New Roman" w:hAnsi="Times New Roman" w:cs="Times New Roman"/>
          <w:sz w:val="24"/>
          <w:szCs w:val="24"/>
        </w:rPr>
      </w:pPr>
      <w:r>
        <w:rPr>
          <w:rFonts w:ascii="Times New Roman" w:hAnsi="Times New Roman" w:cs="Times New Roman"/>
          <w:sz w:val="24"/>
          <w:szCs w:val="24"/>
        </w:rPr>
        <w:t>İmza:</w:t>
      </w:r>
    </w:p>
    <w:p w14:paraId="1345A932" w14:textId="77777777" w:rsidR="00796241" w:rsidRDefault="00796241" w:rsidP="00796241">
      <w:pPr>
        <w:pStyle w:val="AralkYok"/>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TC</w:t>
      </w:r>
      <w:proofErr w:type="gramEnd"/>
      <w:r>
        <w:rPr>
          <w:rFonts w:ascii="Times New Roman" w:hAnsi="Times New Roman" w:cs="Times New Roman"/>
          <w:sz w:val="24"/>
          <w:szCs w:val="24"/>
        </w:rPr>
        <w:t xml:space="preserve"> Kimlik No: </w:t>
      </w:r>
    </w:p>
    <w:p w14:paraId="7278AED7"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Kurumu: </w:t>
      </w:r>
    </w:p>
    <w:p w14:paraId="1AD8597B"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Banka Adı: </w:t>
      </w:r>
    </w:p>
    <w:p w14:paraId="78ED8265"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Şube Adı/Kodu: </w:t>
      </w:r>
    </w:p>
    <w:p w14:paraId="4AB05E2B"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IBAN Numarası: </w:t>
      </w:r>
    </w:p>
    <w:p w14:paraId="6B196CAA"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Gelir Vergisi Matrahı (Yıllık): </w:t>
      </w:r>
    </w:p>
    <w:p w14:paraId="496A95D1"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Görevlendirme Tarihi: </w:t>
      </w:r>
    </w:p>
    <w:p w14:paraId="190247AC"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Raporun Gönderilme Tarihi: </w:t>
      </w:r>
    </w:p>
    <w:p w14:paraId="078455AC" w14:textId="77777777" w:rsidR="00796241" w:rsidRDefault="00796241" w:rsidP="0079624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Ücret Ödenen Jüri Üyeliği Sayısı: </w:t>
      </w:r>
    </w:p>
    <w:p w14:paraId="7AD76632" w14:textId="77777777" w:rsidR="00796241" w:rsidRDefault="00796241" w:rsidP="00796241">
      <w:pPr>
        <w:pStyle w:val="AralkYok"/>
        <w:spacing w:line="360" w:lineRule="auto"/>
        <w:jc w:val="both"/>
        <w:rPr>
          <w:rFonts w:ascii="Times New Roman" w:hAnsi="Times New Roman" w:cs="Times New Roman"/>
          <w:sz w:val="24"/>
          <w:szCs w:val="24"/>
        </w:rPr>
      </w:pPr>
    </w:p>
    <w:p w14:paraId="08D07E9E" w14:textId="34788DA4" w:rsidR="00796241" w:rsidRPr="00725F09" w:rsidRDefault="00796241" w:rsidP="00796241">
      <w:pPr>
        <w:pStyle w:val="AralkYok"/>
        <w:tabs>
          <w:tab w:val="left" w:pos="3825"/>
        </w:tabs>
        <w:rPr>
          <w:rFonts w:ascii="Cambria" w:hAnsi="Cambria"/>
          <w:b/>
          <w:bCs/>
        </w:rPr>
      </w:pPr>
      <w:proofErr w:type="gramStart"/>
      <w:r>
        <w:rPr>
          <w:rFonts w:ascii="Times New Roman" w:hAnsi="Times New Roman" w:cs="Times New Roman"/>
          <w:sz w:val="24"/>
          <w:szCs w:val="24"/>
        </w:rPr>
        <w:t>Ek :</w:t>
      </w:r>
      <w:proofErr w:type="gramEnd"/>
      <w:r>
        <w:rPr>
          <w:rFonts w:ascii="Times New Roman" w:hAnsi="Times New Roman" w:cs="Times New Roman"/>
          <w:sz w:val="24"/>
          <w:szCs w:val="24"/>
        </w:rPr>
        <w:t xml:space="preserve"> Görevlendirme Yazısı</w:t>
      </w:r>
    </w:p>
    <w:sectPr w:rsidR="00796241" w:rsidRPr="00725F09" w:rsidSect="00725F09">
      <w:headerReference w:type="default" r:id="rId7"/>
      <w:footerReference w:type="default" r:id="rId8"/>
      <w:pgSz w:w="11906" w:h="16838"/>
      <w:pgMar w:top="1418"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405" w14:textId="77777777" w:rsidR="00CA04ED" w:rsidRDefault="00CA04ED" w:rsidP="00534F7F">
      <w:pPr>
        <w:spacing w:after="0" w:line="240" w:lineRule="auto"/>
      </w:pPr>
      <w:r>
        <w:separator/>
      </w:r>
    </w:p>
  </w:endnote>
  <w:endnote w:type="continuationSeparator" w:id="0">
    <w:p w14:paraId="4FE0F7AB" w14:textId="77777777" w:rsidR="00CA04ED" w:rsidRDefault="00CA04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gridCol w:w="222"/>
      <w:gridCol w:w="222"/>
      <w:gridCol w:w="222"/>
      <w:gridCol w:w="222"/>
      <w:gridCol w:w="222"/>
      <w:gridCol w:w="222"/>
      <w:gridCol w:w="222"/>
    </w:tblGrid>
    <w:tr w:rsidR="00534F7F" w:rsidRPr="0081560B" w14:paraId="53A92FCB" w14:textId="77777777" w:rsidTr="004023B0">
      <w:trPr>
        <w:trHeight w:val="559"/>
      </w:trPr>
      <w:tc>
        <w:tcPr>
          <w:tcW w:w="666" w:type="dxa"/>
        </w:tcPr>
        <w:tbl>
          <w:tblPr>
            <w:tblStyle w:val="TabloKlavuz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90"/>
            <w:gridCol w:w="2884"/>
            <w:gridCol w:w="2997"/>
            <w:gridCol w:w="1040"/>
          </w:tblGrid>
          <w:tr w:rsidR="00763799" w14:paraId="4B5E071C" w14:textId="77777777" w:rsidTr="00E14C35">
            <w:trPr>
              <w:trHeight w:val="605"/>
            </w:trPr>
            <w:tc>
              <w:tcPr>
                <w:tcW w:w="824" w:type="dxa"/>
                <w:hideMark/>
              </w:tcPr>
              <w:p w14:paraId="682FBF09" w14:textId="77777777" w:rsidR="00763799" w:rsidRDefault="00763799" w:rsidP="00763799">
                <w:pPr>
                  <w:pStyle w:val="AltBilgi"/>
                  <w:jc w:val="right"/>
                  <w:rPr>
                    <w:rFonts w:ascii="Cambria" w:hAnsi="Cambria"/>
                    <w:b/>
                    <w:sz w:val="16"/>
                    <w:szCs w:val="16"/>
                  </w:rPr>
                </w:pPr>
                <w:r>
                  <w:rPr>
                    <w:rFonts w:ascii="Cambria" w:hAnsi="Cambria"/>
                    <w:b/>
                    <w:color w:val="002060"/>
                    <w:sz w:val="16"/>
                    <w:szCs w:val="16"/>
                  </w:rPr>
                  <w:t>Adres</w:t>
                </w:r>
              </w:p>
            </w:tc>
            <w:tc>
              <w:tcPr>
                <w:tcW w:w="2290" w:type="dxa"/>
                <w:hideMark/>
              </w:tcPr>
              <w:p w14:paraId="0AC0A83F" w14:textId="77777777" w:rsidR="00763799" w:rsidRDefault="00763799" w:rsidP="00763799">
                <w:pPr>
                  <w:pStyle w:val="AltBilgi"/>
                  <w:rPr>
                    <w:rFonts w:ascii="Cambria" w:hAnsi="Cambria"/>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884" w:type="dxa"/>
                <w:hideMark/>
              </w:tcPr>
              <w:p w14:paraId="1C03228D" w14:textId="77777777" w:rsidR="00763799" w:rsidRDefault="00763799" w:rsidP="00763799">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3F512E66" w14:textId="77777777" w:rsidR="00763799" w:rsidRDefault="00763799" w:rsidP="00763799">
                <w:pPr>
                  <w:pStyle w:val="AltBilgi"/>
                  <w:rPr>
                    <w:rFonts w:ascii="Cambria" w:hAnsi="Cambria"/>
                    <w:b/>
                    <w:color w:val="002060"/>
                    <w:sz w:val="16"/>
                    <w:szCs w:val="16"/>
                  </w:rPr>
                </w:pPr>
                <w:r>
                  <w:rPr>
                    <w:rFonts w:ascii="Cambria" w:hAnsi="Cambria"/>
                    <w:b/>
                    <w:color w:val="002060"/>
                    <w:sz w:val="16"/>
                    <w:szCs w:val="16"/>
                  </w:rPr>
                  <w:t>Munzur Üniversitesi Santral Telefon</w:t>
                </w:r>
              </w:p>
              <w:p w14:paraId="286DDB38" w14:textId="77777777" w:rsidR="00763799" w:rsidRDefault="00763799" w:rsidP="00763799">
                <w:pPr>
                  <w:pStyle w:val="AltBilgi"/>
                  <w:jc w:val="right"/>
                  <w:rPr>
                    <w:rFonts w:ascii="Cambria" w:hAnsi="Cambria"/>
                    <w:sz w:val="16"/>
                    <w:szCs w:val="16"/>
                  </w:rPr>
                </w:pPr>
                <w:r>
                  <w:rPr>
                    <w:rFonts w:ascii="Cambria" w:hAnsi="Cambria"/>
                    <w:b/>
                    <w:color w:val="002060"/>
                    <w:sz w:val="16"/>
                    <w:szCs w:val="16"/>
                  </w:rPr>
                  <w:t>E-Posta</w:t>
                </w:r>
              </w:p>
            </w:tc>
            <w:tc>
              <w:tcPr>
                <w:tcW w:w="2997" w:type="dxa"/>
                <w:hideMark/>
              </w:tcPr>
              <w:p w14:paraId="197FB6DB" w14:textId="77777777" w:rsidR="00763799" w:rsidRDefault="00763799" w:rsidP="00763799">
                <w:pPr>
                  <w:pStyle w:val="AltBilgi"/>
                  <w:rPr>
                    <w:rFonts w:ascii="Cambria" w:hAnsi="Cambria"/>
                    <w:sz w:val="16"/>
                    <w:szCs w:val="16"/>
                  </w:rPr>
                </w:pPr>
                <w:r>
                  <w:rPr>
                    <w:rFonts w:ascii="Cambria" w:hAnsi="Cambria"/>
                    <w:noProof/>
                    <w:sz w:val="16"/>
                    <w:szCs w:val="16"/>
                  </w:rPr>
                  <w:drawing>
                    <wp:inline distT="0" distB="0" distL="0" distR="0" wp14:anchorId="71438B65" wp14:editId="474793CF">
                      <wp:extent cx="116205" cy="116205"/>
                      <wp:effectExtent l="0" t="0" r="0" b="0"/>
                      <wp:docPr id="286802093" name="Grafik 1"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4300" cy="114300"/>
                              </a:xfrm>
                              <a:prstGeom prst="rect">
                                <a:avLst/>
                              </a:prstGeom>
                            </pic:spPr>
                          </pic:pic>
                        </a:graphicData>
                      </a:graphic>
                    </wp:inline>
                  </w:drawing>
                </w:r>
              </w:p>
              <w:p w14:paraId="5396BC49" w14:textId="77777777" w:rsidR="00763799" w:rsidRDefault="00763799" w:rsidP="00763799">
                <w:pPr>
                  <w:pStyle w:val="AltBilgi"/>
                  <w:rPr>
                    <w:rFonts w:ascii="Cambria" w:hAnsi="Cambria"/>
                    <w:sz w:val="16"/>
                    <w:szCs w:val="16"/>
                  </w:rPr>
                </w:pPr>
                <w:r>
                  <w:rPr>
                    <w:rFonts w:ascii="Cambria" w:hAnsi="Cambria"/>
                    <w:sz w:val="16"/>
                    <w:szCs w:val="16"/>
                  </w:rPr>
                  <w:t>0428 213 17 94</w:t>
                </w:r>
              </w:p>
              <w:p w14:paraId="58C2165B" w14:textId="77777777" w:rsidR="00763799" w:rsidRDefault="00763799" w:rsidP="00763799">
                <w:pPr>
                  <w:pStyle w:val="AltBilgi"/>
                  <w:rPr>
                    <w:rFonts w:ascii="Cambria" w:hAnsi="Cambria"/>
                    <w:sz w:val="16"/>
                    <w:szCs w:val="16"/>
                  </w:rPr>
                </w:pPr>
                <w:r>
                  <w:rPr>
                    <w:rFonts w:ascii="Cambria" w:hAnsi="Cambria"/>
                    <w:sz w:val="16"/>
                    <w:szCs w:val="16"/>
                  </w:rPr>
                  <w:t>saglikbilfak@munzur.edu.tr</w:t>
                </w:r>
              </w:p>
            </w:tc>
            <w:tc>
              <w:tcPr>
                <w:tcW w:w="1040" w:type="dxa"/>
                <w:hideMark/>
              </w:tcPr>
              <w:p w14:paraId="28E09918" w14:textId="77777777" w:rsidR="00763799" w:rsidRDefault="00763799" w:rsidP="00763799">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1</w:t>
                </w:r>
              </w:p>
            </w:tc>
          </w:tr>
        </w:tbl>
        <w:p w14:paraId="40B8FF89" w14:textId="4FB4DA83" w:rsidR="00534F7F" w:rsidRPr="00C4163E" w:rsidRDefault="00534F7F" w:rsidP="00534F7F">
          <w:pPr>
            <w:pStyle w:val="AltBilgi"/>
            <w:jc w:val="right"/>
            <w:rPr>
              <w:rFonts w:ascii="Cambria" w:hAnsi="Cambria"/>
              <w:b/>
              <w:sz w:val="16"/>
              <w:szCs w:val="16"/>
            </w:rPr>
          </w:pPr>
        </w:p>
      </w:tc>
      <w:tc>
        <w:tcPr>
          <w:tcW w:w="259" w:type="dxa"/>
        </w:tcPr>
        <w:p w14:paraId="14301086" w14:textId="08E4E1BE" w:rsidR="00534F7F" w:rsidRDefault="00534F7F" w:rsidP="00534F7F">
          <w:pPr>
            <w:pStyle w:val="AltBilgi"/>
            <w:rPr>
              <w:rFonts w:ascii="Cambria" w:hAnsi="Cambria"/>
              <w:sz w:val="16"/>
              <w:szCs w:val="16"/>
            </w:rPr>
          </w:pPr>
        </w:p>
      </w:tc>
      <w:tc>
        <w:tcPr>
          <w:tcW w:w="2773" w:type="dxa"/>
        </w:tcPr>
        <w:p w14:paraId="12F6B1C9" w14:textId="79307B6B" w:rsidR="00534F7F" w:rsidRPr="0081560B" w:rsidRDefault="00534F7F" w:rsidP="00534F7F">
          <w:pPr>
            <w:pStyle w:val="AltBilgi"/>
            <w:rPr>
              <w:rFonts w:ascii="Cambria" w:hAnsi="Cambria"/>
              <w:sz w:val="16"/>
              <w:szCs w:val="16"/>
            </w:rPr>
          </w:pPr>
        </w:p>
      </w:tc>
      <w:tc>
        <w:tcPr>
          <w:tcW w:w="283" w:type="dxa"/>
        </w:tcPr>
        <w:p w14:paraId="1D0F1BFA" w14:textId="77777777" w:rsidR="00534F7F" w:rsidRPr="0081560B" w:rsidRDefault="00534F7F" w:rsidP="00534F7F">
          <w:pPr>
            <w:pStyle w:val="AltBilgi"/>
            <w:rPr>
              <w:rFonts w:ascii="Cambria" w:hAnsi="Cambria"/>
              <w:sz w:val="16"/>
              <w:szCs w:val="16"/>
            </w:rPr>
          </w:pPr>
        </w:p>
      </w:tc>
      <w:tc>
        <w:tcPr>
          <w:tcW w:w="1414" w:type="dxa"/>
        </w:tcPr>
        <w:p w14:paraId="06BE578E" w14:textId="21CE782C" w:rsidR="00534F7F" w:rsidRPr="0081560B" w:rsidRDefault="00534F7F" w:rsidP="00534F7F">
          <w:pPr>
            <w:pStyle w:val="AltBilgi"/>
            <w:jc w:val="right"/>
            <w:rPr>
              <w:rFonts w:ascii="Cambria" w:hAnsi="Cambria"/>
              <w:sz w:val="16"/>
              <w:szCs w:val="16"/>
            </w:rPr>
          </w:pPr>
        </w:p>
      </w:tc>
      <w:tc>
        <w:tcPr>
          <w:tcW w:w="283" w:type="dxa"/>
        </w:tcPr>
        <w:p w14:paraId="44100463" w14:textId="50E5FAAC" w:rsidR="00534F7F" w:rsidRPr="0081560B" w:rsidRDefault="00534F7F" w:rsidP="00534F7F">
          <w:pPr>
            <w:pStyle w:val="AltBilgi"/>
            <w:rPr>
              <w:rFonts w:ascii="Cambria" w:hAnsi="Cambria"/>
              <w:sz w:val="16"/>
              <w:szCs w:val="16"/>
            </w:rPr>
          </w:pPr>
        </w:p>
      </w:tc>
      <w:tc>
        <w:tcPr>
          <w:tcW w:w="2827" w:type="dxa"/>
        </w:tcPr>
        <w:p w14:paraId="048E9359" w14:textId="13FC4B6B" w:rsidR="00534F7F" w:rsidRPr="0081560B" w:rsidRDefault="00534F7F" w:rsidP="00534F7F">
          <w:pPr>
            <w:pStyle w:val="AltBilgi"/>
            <w:rPr>
              <w:rFonts w:ascii="Cambria" w:hAnsi="Cambria"/>
              <w:sz w:val="16"/>
              <w:szCs w:val="16"/>
            </w:rPr>
          </w:pPr>
        </w:p>
      </w:tc>
      <w:tc>
        <w:tcPr>
          <w:tcW w:w="1134" w:type="dxa"/>
        </w:tcPr>
        <w:p w14:paraId="6CB76BA3" w14:textId="29C8B609" w:rsidR="00534F7F" w:rsidRPr="0081560B" w:rsidRDefault="00534F7F" w:rsidP="00534F7F">
          <w:pPr>
            <w:pStyle w:val="AltBilgi"/>
            <w:jc w:val="right"/>
            <w:rPr>
              <w:rFonts w:ascii="Cambria" w:hAnsi="Cambria"/>
              <w:sz w:val="16"/>
              <w:szCs w:val="16"/>
            </w:rPr>
          </w:pP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733" w14:textId="77777777" w:rsidR="00CA04ED" w:rsidRDefault="00CA04ED" w:rsidP="00534F7F">
      <w:pPr>
        <w:spacing w:after="0" w:line="240" w:lineRule="auto"/>
      </w:pPr>
      <w:r>
        <w:separator/>
      </w:r>
    </w:p>
  </w:footnote>
  <w:footnote w:type="continuationSeparator" w:id="0">
    <w:p w14:paraId="69D26858" w14:textId="77777777" w:rsidR="00CA04ED" w:rsidRDefault="00CA04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B7DE95F" w14:textId="77777777" w:rsidTr="00A43611">
      <w:trPr>
        <w:trHeight w:val="189"/>
      </w:trPr>
      <w:tc>
        <w:tcPr>
          <w:tcW w:w="2547" w:type="dxa"/>
          <w:vMerge w:val="restart"/>
        </w:tcPr>
        <w:p w14:paraId="645531EF" w14:textId="5712D410"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4683" w:type="dxa"/>
          <w:vMerge w:val="restart"/>
          <w:tcBorders>
            <w:right w:val="single" w:sz="4" w:space="0" w:color="BFBFBF" w:themeColor="background1" w:themeShade="BF"/>
          </w:tcBorders>
          <w:vAlign w:val="center"/>
        </w:tcPr>
        <w:p w14:paraId="717F36A6" w14:textId="009F9A3E" w:rsidR="00534F7F" w:rsidRPr="00771C04" w:rsidRDefault="00534F7F" w:rsidP="00725F09">
          <w:pPr>
            <w:pStyle w:val="AralkYok"/>
            <w:jc w:val="center"/>
            <w:rPr>
              <w:rFonts w:ascii="Cambria" w:hAnsi="Cambria"/>
              <w:b/>
            </w:rPr>
          </w:pP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359ABB" w14:textId="33470BDF" w:rsidR="00534F7F" w:rsidRPr="00171789"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763799">
            <w:rPr>
              <w:rFonts w:ascii="Cambria" w:hAnsi="Cambria"/>
              <w:color w:val="002060"/>
              <w:sz w:val="16"/>
              <w:szCs w:val="16"/>
            </w:rPr>
            <w:t>29</w:t>
          </w:r>
        </w:p>
      </w:tc>
    </w:tr>
    <w:tr w:rsidR="008A3418" w14:paraId="3A99351E" w14:textId="77777777" w:rsidTr="00A43611">
      <w:trPr>
        <w:trHeight w:val="187"/>
      </w:trPr>
      <w:tc>
        <w:tcPr>
          <w:tcW w:w="2547" w:type="dxa"/>
          <w:vMerge/>
        </w:tcPr>
        <w:p w14:paraId="586EE1DD"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A43611">
      <w:trPr>
        <w:trHeight w:val="187"/>
      </w:trPr>
      <w:tc>
        <w:tcPr>
          <w:tcW w:w="2547" w:type="dxa"/>
          <w:vMerge/>
        </w:tcPr>
        <w:p w14:paraId="22978C7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A43611">
      <w:trPr>
        <w:trHeight w:val="220"/>
      </w:trPr>
      <w:tc>
        <w:tcPr>
          <w:tcW w:w="2547" w:type="dxa"/>
          <w:vMerge/>
        </w:tcPr>
        <w:p w14:paraId="255DD28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4D56"/>
    <w:rsid w:val="00006FD4"/>
    <w:rsid w:val="000109F6"/>
    <w:rsid w:val="00015342"/>
    <w:rsid w:val="00025E3A"/>
    <w:rsid w:val="00030AF8"/>
    <w:rsid w:val="00047AEB"/>
    <w:rsid w:val="00051C45"/>
    <w:rsid w:val="00055345"/>
    <w:rsid w:val="0005627A"/>
    <w:rsid w:val="00056CD6"/>
    <w:rsid w:val="00083230"/>
    <w:rsid w:val="00086883"/>
    <w:rsid w:val="00095E20"/>
    <w:rsid w:val="00096125"/>
    <w:rsid w:val="000A49E0"/>
    <w:rsid w:val="000A73BE"/>
    <w:rsid w:val="000D5006"/>
    <w:rsid w:val="000E4582"/>
    <w:rsid w:val="001134DE"/>
    <w:rsid w:val="00116E6C"/>
    <w:rsid w:val="0013709F"/>
    <w:rsid w:val="00137DFB"/>
    <w:rsid w:val="00144057"/>
    <w:rsid w:val="00150748"/>
    <w:rsid w:val="00164950"/>
    <w:rsid w:val="0016547C"/>
    <w:rsid w:val="00172ADA"/>
    <w:rsid w:val="001842CA"/>
    <w:rsid w:val="00186C49"/>
    <w:rsid w:val="001871EE"/>
    <w:rsid w:val="001912D7"/>
    <w:rsid w:val="001968EF"/>
    <w:rsid w:val="001B7AD8"/>
    <w:rsid w:val="001C0C9D"/>
    <w:rsid w:val="001C5301"/>
    <w:rsid w:val="001F443A"/>
    <w:rsid w:val="001F6791"/>
    <w:rsid w:val="00221EEC"/>
    <w:rsid w:val="002311ED"/>
    <w:rsid w:val="00236E1E"/>
    <w:rsid w:val="00240ED2"/>
    <w:rsid w:val="00244EE4"/>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06BD"/>
    <w:rsid w:val="003F6B0F"/>
    <w:rsid w:val="004023B0"/>
    <w:rsid w:val="00410452"/>
    <w:rsid w:val="00411DC6"/>
    <w:rsid w:val="00424B4C"/>
    <w:rsid w:val="00426ED0"/>
    <w:rsid w:val="004303B5"/>
    <w:rsid w:val="00440E26"/>
    <w:rsid w:val="004523DB"/>
    <w:rsid w:val="004570DB"/>
    <w:rsid w:val="004611E0"/>
    <w:rsid w:val="00480404"/>
    <w:rsid w:val="00486D29"/>
    <w:rsid w:val="00493100"/>
    <w:rsid w:val="004B7881"/>
    <w:rsid w:val="004E5D69"/>
    <w:rsid w:val="004E73E6"/>
    <w:rsid w:val="004E75C5"/>
    <w:rsid w:val="004F27F3"/>
    <w:rsid w:val="00500438"/>
    <w:rsid w:val="005054D5"/>
    <w:rsid w:val="00511E69"/>
    <w:rsid w:val="00534F7F"/>
    <w:rsid w:val="00551B24"/>
    <w:rsid w:val="00551F61"/>
    <w:rsid w:val="005538A9"/>
    <w:rsid w:val="00573291"/>
    <w:rsid w:val="00575B14"/>
    <w:rsid w:val="00581A8B"/>
    <w:rsid w:val="00584A7E"/>
    <w:rsid w:val="005869A8"/>
    <w:rsid w:val="005B5AD0"/>
    <w:rsid w:val="005C713E"/>
    <w:rsid w:val="005E66A6"/>
    <w:rsid w:val="005F11CB"/>
    <w:rsid w:val="006030D5"/>
    <w:rsid w:val="006047EF"/>
    <w:rsid w:val="0061174F"/>
    <w:rsid w:val="00615175"/>
    <w:rsid w:val="0061636C"/>
    <w:rsid w:val="00635A92"/>
    <w:rsid w:val="00644458"/>
    <w:rsid w:val="0064705C"/>
    <w:rsid w:val="00670621"/>
    <w:rsid w:val="006808F5"/>
    <w:rsid w:val="00683E01"/>
    <w:rsid w:val="006B67E6"/>
    <w:rsid w:val="006B7CFD"/>
    <w:rsid w:val="006C45BA"/>
    <w:rsid w:val="006D35BB"/>
    <w:rsid w:val="006D472F"/>
    <w:rsid w:val="006F6C6E"/>
    <w:rsid w:val="006F6CD2"/>
    <w:rsid w:val="0071489A"/>
    <w:rsid w:val="00715C4E"/>
    <w:rsid w:val="00720F1F"/>
    <w:rsid w:val="00725F09"/>
    <w:rsid w:val="007338BD"/>
    <w:rsid w:val="0073606C"/>
    <w:rsid w:val="007528E8"/>
    <w:rsid w:val="0075616C"/>
    <w:rsid w:val="007574AB"/>
    <w:rsid w:val="00763799"/>
    <w:rsid w:val="00771C04"/>
    <w:rsid w:val="00780907"/>
    <w:rsid w:val="00796056"/>
    <w:rsid w:val="00796241"/>
    <w:rsid w:val="007A0528"/>
    <w:rsid w:val="007B4C8C"/>
    <w:rsid w:val="007C0936"/>
    <w:rsid w:val="007D4382"/>
    <w:rsid w:val="007E4A2F"/>
    <w:rsid w:val="007E64EB"/>
    <w:rsid w:val="007E6B6C"/>
    <w:rsid w:val="00804096"/>
    <w:rsid w:val="00804F71"/>
    <w:rsid w:val="00835912"/>
    <w:rsid w:val="00836606"/>
    <w:rsid w:val="0085374F"/>
    <w:rsid w:val="00861F60"/>
    <w:rsid w:val="00863420"/>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354CE"/>
    <w:rsid w:val="00A36939"/>
    <w:rsid w:val="00A43611"/>
    <w:rsid w:val="00A70A0D"/>
    <w:rsid w:val="00A71CC2"/>
    <w:rsid w:val="00AD3AB9"/>
    <w:rsid w:val="00B02129"/>
    <w:rsid w:val="00B06EC8"/>
    <w:rsid w:val="00B07156"/>
    <w:rsid w:val="00B1095A"/>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2590"/>
    <w:rsid w:val="00CB7880"/>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92CE0"/>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839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6</cp:revision>
  <cp:lastPrinted>2025-09-12T06:52:00Z</cp:lastPrinted>
  <dcterms:created xsi:type="dcterms:W3CDTF">2025-09-12T11:33:00Z</dcterms:created>
  <dcterms:modified xsi:type="dcterms:W3CDTF">2025-09-17T17:47:00Z</dcterms:modified>
</cp:coreProperties>
</file>