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BEBB" w14:textId="1A0499F1" w:rsidR="008E4F51" w:rsidRDefault="008E4F51" w:rsidP="008E4F51">
      <w:pPr>
        <w:pStyle w:val="Default"/>
        <w:jc w:val="center"/>
        <w:rPr>
          <w:b/>
          <w:bCs/>
          <w:sz w:val="28"/>
          <w:szCs w:val="28"/>
        </w:rPr>
      </w:pPr>
      <w:r w:rsidRPr="000144D2">
        <w:rPr>
          <w:b/>
          <w:bCs/>
          <w:sz w:val="28"/>
          <w:szCs w:val="28"/>
        </w:rPr>
        <w:t>MUNZUR ÜNİVERSİTESİ KÜTÜPHANE VE DOKÜMANTASYON DAİRE BAŞKANLIĞI</w:t>
      </w:r>
    </w:p>
    <w:p w14:paraId="3D92819A" w14:textId="77777777" w:rsidR="008E4F51" w:rsidRPr="000144D2" w:rsidRDefault="008E4F51" w:rsidP="008E4F51">
      <w:pPr>
        <w:pStyle w:val="Default"/>
        <w:jc w:val="center"/>
        <w:rPr>
          <w:b/>
          <w:bCs/>
          <w:sz w:val="28"/>
          <w:szCs w:val="28"/>
        </w:rPr>
      </w:pPr>
    </w:p>
    <w:p w14:paraId="19392332" w14:textId="2B2EE159" w:rsidR="00A47406" w:rsidRPr="00F120A8" w:rsidRDefault="00A47406" w:rsidP="00F120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0A8">
        <w:rPr>
          <w:rFonts w:ascii="Times New Roman" w:hAnsi="Times New Roman" w:cs="Times New Roman"/>
          <w:b/>
          <w:bCs/>
          <w:sz w:val="28"/>
          <w:szCs w:val="28"/>
        </w:rPr>
        <w:t>Kütüphanelerarası Ödünç Verme</w:t>
      </w:r>
      <w:r w:rsidR="00F120A8" w:rsidRPr="00F12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693">
        <w:rPr>
          <w:rFonts w:ascii="Times New Roman" w:hAnsi="Times New Roman" w:cs="Times New Roman"/>
          <w:b/>
          <w:bCs/>
          <w:sz w:val="28"/>
          <w:szCs w:val="28"/>
        </w:rPr>
        <w:t xml:space="preserve">Sistemi </w:t>
      </w:r>
      <w:r w:rsidR="00F120A8" w:rsidRPr="00F120A8">
        <w:rPr>
          <w:rFonts w:ascii="Times New Roman" w:hAnsi="Times New Roman" w:cs="Times New Roman"/>
          <w:b/>
          <w:bCs/>
          <w:sz w:val="28"/>
          <w:szCs w:val="28"/>
        </w:rPr>
        <w:t xml:space="preserve">(KİTS) / Inter Library Loan </w:t>
      </w:r>
      <w:r w:rsidRPr="00F120A8">
        <w:rPr>
          <w:rFonts w:ascii="Times New Roman" w:hAnsi="Times New Roman" w:cs="Times New Roman"/>
          <w:b/>
          <w:bCs/>
          <w:sz w:val="28"/>
          <w:szCs w:val="28"/>
        </w:rPr>
        <w:t>(ILL)</w:t>
      </w:r>
      <w:r w:rsidR="00F120A8" w:rsidRPr="00F12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624">
        <w:rPr>
          <w:rFonts w:ascii="Times New Roman" w:hAnsi="Times New Roman" w:cs="Times New Roman"/>
          <w:b/>
          <w:bCs/>
          <w:sz w:val="28"/>
          <w:szCs w:val="28"/>
        </w:rPr>
        <w:t>Esasları</w:t>
      </w:r>
    </w:p>
    <w:p w14:paraId="4007EEDC" w14:textId="77777777" w:rsidR="00A47406" w:rsidRPr="00B54290" w:rsidRDefault="00A47406" w:rsidP="00B54290">
      <w:pPr>
        <w:jc w:val="both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Kütüphanelerarası Ödünç Verme ILL (Inter Library Loan) Munzur Üniversitesi Kütüphanesi'nde bulunmayan kitapların, Türkiye'deki diğer üniversite ve araştırma kurumu kütüphanelerinden ödünç alınabilmesi amacıyla verilen bir hizmettir.</w:t>
      </w:r>
    </w:p>
    <w:p w14:paraId="0B634E05" w14:textId="739B75A4" w:rsidR="00A47406" w:rsidRP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Bu hizmetten Üniversitemiz akademik/idari personeli ile doktora ve yüksek lisans öğrencileri</w:t>
      </w:r>
      <w:r w:rsidR="00B54290" w:rsidRPr="00B54290">
        <w:rPr>
          <w:rFonts w:ascii="Times New Roman" w:hAnsi="Times New Roman" w:cs="Times New Roman"/>
          <w:sz w:val="24"/>
          <w:szCs w:val="24"/>
        </w:rPr>
        <w:t xml:space="preserve"> </w:t>
      </w:r>
      <w:r w:rsidRPr="00B54290">
        <w:rPr>
          <w:rFonts w:ascii="Times New Roman" w:hAnsi="Times New Roman" w:cs="Times New Roman"/>
          <w:sz w:val="24"/>
          <w:szCs w:val="24"/>
        </w:rPr>
        <w:t>(danışmanlarının adına) yararlanabilmektedir.</w:t>
      </w:r>
    </w:p>
    <w:p w14:paraId="7BB4DABF" w14:textId="4F726BB9" w:rsidR="00A47406" w:rsidRP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Bu hizmetten yararlanmak isteyen kullanıcılarımızın,</w:t>
      </w:r>
      <w:r w:rsidR="00F53CD9" w:rsidRPr="00B54290">
        <w:rPr>
          <w:rFonts w:ascii="Times New Roman" w:hAnsi="Times New Roman" w:cs="Times New Roman"/>
          <w:sz w:val="24"/>
          <w:szCs w:val="24"/>
        </w:rPr>
        <w:t xml:space="preserve"> kütüphanemiz web sa</w:t>
      </w:r>
      <w:r w:rsidR="00C75943" w:rsidRPr="00B54290">
        <w:rPr>
          <w:rFonts w:ascii="Times New Roman" w:hAnsi="Times New Roman" w:cs="Times New Roman"/>
          <w:sz w:val="24"/>
          <w:szCs w:val="24"/>
        </w:rPr>
        <w:t xml:space="preserve">yfasında hazır formlar menüsünde yer alan </w:t>
      </w:r>
      <w:r w:rsidR="00C75943" w:rsidRPr="003D5A4A">
        <w:rPr>
          <w:rFonts w:ascii="Times New Roman" w:hAnsi="Times New Roman" w:cs="Times New Roman"/>
          <w:b/>
          <w:bCs/>
          <w:sz w:val="24"/>
          <w:szCs w:val="24"/>
        </w:rPr>
        <w:t>KİTS</w:t>
      </w:r>
      <w:r w:rsidR="00F53CD9" w:rsidRPr="003D5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CB8" w:rsidRPr="003D5A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A537F" w:rsidRPr="003D5A4A">
        <w:rPr>
          <w:rFonts w:ascii="Times New Roman" w:hAnsi="Times New Roman" w:cs="Times New Roman"/>
          <w:b/>
          <w:bCs/>
          <w:sz w:val="24"/>
          <w:szCs w:val="24"/>
        </w:rPr>
        <w:t>alep Formu</w:t>
      </w:r>
      <w:r w:rsidR="00AA537F" w:rsidRPr="00B54290">
        <w:rPr>
          <w:rFonts w:ascii="Times New Roman" w:hAnsi="Times New Roman" w:cs="Times New Roman"/>
          <w:sz w:val="24"/>
          <w:szCs w:val="24"/>
        </w:rPr>
        <w:t xml:space="preserve"> doldurup</w:t>
      </w:r>
      <w:r w:rsidR="00F53CD9" w:rsidRPr="00B5429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A3DEF" w:rsidRPr="00F120A8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kutu</w:t>
        </w:r>
        <w:r w:rsidR="00F53CD9" w:rsidRPr="00F120A8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phane@munzur.edu.tr</w:t>
        </w:r>
      </w:hyperlink>
      <w:r w:rsidR="00AA537F" w:rsidRPr="00B54290">
        <w:rPr>
          <w:rFonts w:ascii="Times New Roman" w:hAnsi="Times New Roman" w:cs="Times New Roman"/>
          <w:sz w:val="24"/>
          <w:szCs w:val="24"/>
        </w:rPr>
        <w:t xml:space="preserve"> adresine göndermesi gerekmektedir.</w:t>
      </w:r>
    </w:p>
    <w:p w14:paraId="2DB43141" w14:textId="0145B731" w:rsidR="00B54290" w:rsidRDefault="00A47406" w:rsidP="00F120A8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F120A8">
        <w:rPr>
          <w:rFonts w:ascii="Times New Roman" w:hAnsi="Times New Roman" w:cs="Times New Roman"/>
        </w:rPr>
        <w:t>İstekte bulunulmadan önce kaynağın koleksiyonumuzda olup</w:t>
      </w:r>
      <w:r w:rsidR="00F120A8" w:rsidRPr="00F120A8">
        <w:rPr>
          <w:rFonts w:ascii="Times New Roman" w:hAnsi="Times New Roman" w:cs="Times New Roman"/>
        </w:rPr>
        <w:t xml:space="preserve"> </w:t>
      </w:r>
      <w:r w:rsidRPr="00F120A8">
        <w:rPr>
          <w:rFonts w:ascii="Times New Roman" w:hAnsi="Times New Roman" w:cs="Times New Roman"/>
        </w:rPr>
        <w:t>olmadığı Kütüphane </w:t>
      </w:r>
      <w:hyperlink r:id="rId8" w:history="1">
        <w:r w:rsidR="00B54290" w:rsidRPr="00F120A8">
          <w:rPr>
            <w:rStyle w:val="Kpr"/>
            <w:rFonts w:ascii="Times New Roman" w:hAnsi="Times New Roman" w:cs="Times New Roman"/>
            <w:b/>
            <w:bCs/>
            <w:color w:val="auto"/>
          </w:rPr>
          <w:t>Katalog Tarama</w:t>
        </w:r>
      </w:hyperlink>
      <w:r w:rsidRPr="00F120A8">
        <w:rPr>
          <w:rFonts w:ascii="Times New Roman" w:hAnsi="Times New Roman" w:cs="Times New Roman"/>
        </w:rPr>
        <w:t>’ dan</w:t>
      </w:r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r w:rsidR="001108AC" w:rsidRPr="00F120A8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9" w:history="1">
        <w:r w:rsidR="00B20042" w:rsidRPr="00F120A8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http://katalog.munzur.edu.tr/yordambt/yordam.php</w:t>
        </w:r>
      </w:hyperlink>
      <w:r w:rsidR="001108AC" w:rsidRPr="00F120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108AC" w:rsidRPr="00B54290">
        <w:rPr>
          <w:rFonts w:ascii="Times New Roman" w:hAnsi="Times New Roman" w:cs="Times New Roman"/>
          <w:sz w:val="24"/>
          <w:szCs w:val="24"/>
        </w:rPr>
        <w:t xml:space="preserve"> </w:t>
      </w:r>
      <w:r w:rsidRPr="00B54290">
        <w:rPr>
          <w:rFonts w:ascii="Times New Roman" w:hAnsi="Times New Roman" w:cs="Times New Roman"/>
          <w:sz w:val="24"/>
          <w:szCs w:val="24"/>
        </w:rPr>
        <w:t> kontrol edilmelidir.</w:t>
      </w:r>
    </w:p>
    <w:p w14:paraId="12EDD394" w14:textId="327FC26F" w:rsid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ILL işlemi tamamen istek yapılacak kütüphanenin ödünç verme politikasına göre yürütülür</w:t>
      </w:r>
      <w:r w:rsidR="00F120A8">
        <w:rPr>
          <w:rFonts w:ascii="Times New Roman" w:hAnsi="Times New Roman" w:cs="Times New Roman"/>
          <w:sz w:val="24"/>
          <w:szCs w:val="24"/>
        </w:rPr>
        <w:t xml:space="preserve"> </w:t>
      </w:r>
      <w:r w:rsidRPr="00B54290">
        <w:rPr>
          <w:rFonts w:ascii="Times New Roman" w:hAnsi="Times New Roman" w:cs="Times New Roman"/>
          <w:sz w:val="24"/>
          <w:szCs w:val="24"/>
        </w:rPr>
        <w:t>(aynı anda en fazla kaç kitabın ne kadar süreyle ödünç alınabileceği)</w:t>
      </w:r>
      <w:r w:rsidR="00F120A8">
        <w:rPr>
          <w:rFonts w:ascii="Times New Roman" w:hAnsi="Times New Roman" w:cs="Times New Roman"/>
          <w:sz w:val="24"/>
          <w:szCs w:val="24"/>
        </w:rPr>
        <w:t>.</w:t>
      </w:r>
    </w:p>
    <w:p w14:paraId="4464C38C" w14:textId="77777777" w:rsid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Dergiler, danışma kaynakları, tezler, rezerve birimindeki kitaplar ve üzerinde ödünç verilmez ibaresi bulunan kitaplar için yapılan istekler geçersiz sayılır.</w:t>
      </w:r>
    </w:p>
    <w:p w14:paraId="23D4F627" w14:textId="77777777" w:rsid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ILL yoluyla Ödünç alınan kitaplar, ilgili kurum tarafından Merkez Kütüphanemize gönderilir. Kullanıcılarımız gelen kitapları kütüphanemizin ILL sorumlu personelinden teslim alabilirler. ILL kapsamında ödenen tüm kargo ücretleri istekte bulunan kullanıcıya aittir.</w:t>
      </w:r>
    </w:p>
    <w:p w14:paraId="2736E9BE" w14:textId="77777777" w:rsid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Ödünç istenen kitabın geliş süresi kitabı gönderen kuruma ve postada geçen zamana göre değişmektedir.</w:t>
      </w:r>
    </w:p>
    <w:p w14:paraId="28E683C3" w14:textId="77777777" w:rsid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İstekte bulunan kullanıcımız, telif haklarını ihlal etmeden kitabı kullanmayı ve istenen süre içinde iade etmeyi kabul etmiş sayılır.</w:t>
      </w:r>
    </w:p>
    <w:p w14:paraId="36ABE2AB" w14:textId="77777777" w:rsid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ILL kapsamında getirtilen kitapların istekte bulunulan kütüphaneye zamanında teslim edilmesi son derece önemlidir. Geciktirilmesi halinde ilgili kütüphane konuyu bireysel değil kurumsal olarak değerlendirmekte ve daha sonraki kitap istekleri gönderilmemektedir.</w:t>
      </w:r>
    </w:p>
    <w:p w14:paraId="777C579B" w14:textId="77777777" w:rsid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Kullanım süresi biten kitaplar, teslim tarihinden en az üç gün önce kütüphanemize eksiksiz ve yıpratılmamış halde teslim edilmelidir.</w:t>
      </w:r>
    </w:p>
    <w:p w14:paraId="20791EF5" w14:textId="19FF701A" w:rsidR="00A47406" w:rsidRPr="00B54290" w:rsidRDefault="00A47406" w:rsidP="00B54290">
      <w:pPr>
        <w:pStyle w:val="ListeParagraf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54290">
        <w:rPr>
          <w:rFonts w:ascii="Times New Roman" w:hAnsi="Times New Roman" w:cs="Times New Roman"/>
          <w:sz w:val="24"/>
          <w:szCs w:val="24"/>
        </w:rPr>
        <w:t>Kitabın zamanında iade edilmemesi veya kaybedilmesi durumunda, yayının ödünç alındığı kütüphanenin kuralları geçerlidir.</w:t>
      </w:r>
    </w:p>
    <w:sectPr w:rsidR="00A47406" w:rsidRPr="00B5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E736" w14:textId="77777777" w:rsidR="008F4371" w:rsidRDefault="008F4371" w:rsidP="003E3A61">
      <w:pPr>
        <w:spacing w:after="0" w:line="240" w:lineRule="auto"/>
      </w:pPr>
      <w:r>
        <w:separator/>
      </w:r>
    </w:p>
  </w:endnote>
  <w:endnote w:type="continuationSeparator" w:id="0">
    <w:p w14:paraId="4F063ACB" w14:textId="77777777" w:rsidR="008F4371" w:rsidRDefault="008F4371" w:rsidP="003E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DB8C" w14:textId="77777777" w:rsidR="008F4371" w:rsidRDefault="008F4371" w:rsidP="003E3A61">
      <w:pPr>
        <w:spacing w:after="0" w:line="240" w:lineRule="auto"/>
      </w:pPr>
      <w:r>
        <w:separator/>
      </w:r>
    </w:p>
  </w:footnote>
  <w:footnote w:type="continuationSeparator" w:id="0">
    <w:p w14:paraId="0A0EB46C" w14:textId="77777777" w:rsidR="008F4371" w:rsidRDefault="008F4371" w:rsidP="003E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751D"/>
    <w:multiLevelType w:val="hybridMultilevel"/>
    <w:tmpl w:val="AE00E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67AD2"/>
    <w:multiLevelType w:val="hybridMultilevel"/>
    <w:tmpl w:val="5546B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33278">
    <w:abstractNumId w:val="0"/>
  </w:num>
  <w:num w:numId="2" w16cid:durableId="8266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7D"/>
    <w:rsid w:val="00026A86"/>
    <w:rsid w:val="001108AC"/>
    <w:rsid w:val="001B4467"/>
    <w:rsid w:val="002D3987"/>
    <w:rsid w:val="003B7B54"/>
    <w:rsid w:val="003D5A4A"/>
    <w:rsid w:val="003E3A61"/>
    <w:rsid w:val="00413105"/>
    <w:rsid w:val="00456235"/>
    <w:rsid w:val="005A3DEF"/>
    <w:rsid w:val="006F1693"/>
    <w:rsid w:val="00704E2E"/>
    <w:rsid w:val="007412AF"/>
    <w:rsid w:val="00756F09"/>
    <w:rsid w:val="007F5633"/>
    <w:rsid w:val="008E4F51"/>
    <w:rsid w:val="008F0624"/>
    <w:rsid w:val="008F4371"/>
    <w:rsid w:val="008F45B2"/>
    <w:rsid w:val="0095763B"/>
    <w:rsid w:val="009B6363"/>
    <w:rsid w:val="00A33DB3"/>
    <w:rsid w:val="00A47406"/>
    <w:rsid w:val="00A61CB8"/>
    <w:rsid w:val="00AA08C8"/>
    <w:rsid w:val="00AA537F"/>
    <w:rsid w:val="00B20042"/>
    <w:rsid w:val="00B22E72"/>
    <w:rsid w:val="00B54290"/>
    <w:rsid w:val="00C145D1"/>
    <w:rsid w:val="00C20864"/>
    <w:rsid w:val="00C22633"/>
    <w:rsid w:val="00C335A6"/>
    <w:rsid w:val="00C61C52"/>
    <w:rsid w:val="00C75943"/>
    <w:rsid w:val="00CC05D7"/>
    <w:rsid w:val="00D305E2"/>
    <w:rsid w:val="00DA1D0A"/>
    <w:rsid w:val="00E8327D"/>
    <w:rsid w:val="00F120A8"/>
    <w:rsid w:val="00F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F94A"/>
  <w15:docId w15:val="{DD927762-E329-4C95-A1BD-DF00390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7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rsid w:val="00A47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4740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47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A4740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108A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E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A61"/>
  </w:style>
  <w:style w:type="paragraph" w:styleId="AltBilgi">
    <w:name w:val="footer"/>
    <w:basedOn w:val="Normal"/>
    <w:link w:val="AltBilgiChar"/>
    <w:uiPriority w:val="99"/>
    <w:unhideWhenUsed/>
    <w:rsid w:val="003E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A61"/>
  </w:style>
  <w:style w:type="character" w:styleId="zmlenmeyenBahsetme">
    <w:name w:val="Unresolved Mention"/>
    <w:basedOn w:val="VarsaylanParagrafYazTipi"/>
    <w:uiPriority w:val="99"/>
    <w:semiHidden/>
    <w:unhideWhenUsed/>
    <w:rsid w:val="00B5429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54290"/>
    <w:pPr>
      <w:ind w:left="720"/>
      <w:contextualSpacing/>
    </w:pPr>
  </w:style>
  <w:style w:type="paragraph" w:customStyle="1" w:styleId="Default">
    <w:name w:val="Default"/>
    <w:rsid w:val="008E4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20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62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hmetmetin\Downloads\Katalog%20Tara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&#252;t&#252;phane@munzu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talog.munzur.edu.tr/yordambt/yordam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Hazel DURMAZ</cp:lastModifiedBy>
  <cp:revision>5</cp:revision>
  <dcterms:created xsi:type="dcterms:W3CDTF">2023-03-20T07:20:00Z</dcterms:created>
  <dcterms:modified xsi:type="dcterms:W3CDTF">2023-03-21T11:14:00Z</dcterms:modified>
</cp:coreProperties>
</file>