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D0" w:rsidRDefault="00F967D0">
      <w:pPr>
        <w:pStyle w:val="GvdeMetni"/>
        <w:spacing w:before="73"/>
        <w:ind w:left="2949" w:right="2848"/>
        <w:jc w:val="center"/>
      </w:pPr>
      <w:r>
        <w:pict>
          <v:shape id="_x0000_s1081" style="position:absolute;left:0;text-align:left;margin-left:45.9pt;margin-top:101.3pt;width:280pt;height:68.5pt;z-index:-15989760;mso-position-horizontal-relative:page" coordorigin="918,2026" coordsize="5600,1370" path="m918,2711r21,-84l975,2573r53,-53l1097,2469r85,-49l1282,2373r114,-45l1458,2306r66,-21l1592,2265r72,-19l1738,2227r78,-19l1896,2191r83,-17l2064,2158r88,-15l2243,2129r93,-14l2431,2102r98,-11l2628,2080r102,-10l2833,2061r105,-8l3045,2046r109,-6l3264,2035r111,-4l3488,2028r115,-1l3718,2026r115,1l3948,2028r113,3l4172,2035r110,5l4391,2046r107,7l4603,2061r103,9l4808,2080r99,11l5005,2102r95,13l5193,2129r91,14l5372,2158r85,16l5540,2191r80,17l5698,2227r74,19l5844,2265r68,20l5978,2306r62,22l6098,2350r107,46l6298,2444r77,50l6437,2546r44,54l6509,2655r9,56l6516,2739r-35,83l6437,2876r-62,52l6298,2978r-93,48l6098,3072r-58,22l5978,3116r-66,21l5844,3157r-72,19l5698,3195r-78,19l5540,3231r-83,17l5372,3264r-88,15l5193,3293r-93,14l5005,3320r-98,11l4808,3342r-102,10l4603,3361r-105,8l4391,3376r-109,6l4172,3387r-111,4l3948,3394r-115,1l3718,3396r-115,-1l3488,3394r-113,-3l3264,3387r-110,-5l3045,3376r-107,-7l2833,3361r-103,-9l2628,3342r-99,-11l2431,3320r-95,-13l2243,3293r-91,-14l2064,3264r-85,-16l1896,3231r-80,-17l1738,3195r-74,-19l1592,3157r-68,-20l1458,3116r-62,-22l1338,3072r-107,-46l1138,2978r-77,-50l999,2876r-44,-54l927,2767r-9,-56xe" filled="f" strokecolor="#4f81bb" strokeweight="2.5pt">
            <v:path arrowok="t"/>
            <w10:wrap anchorx="page"/>
          </v:shape>
        </w:pict>
      </w:r>
      <w:r>
        <w:pict>
          <v:group id="_x0000_s1065" style="position:absolute;left:0;text-align:left;margin-left:38.25pt;margin-top:275.7pt;width:300.95pt;height:399.7pt;z-index:-15989248;mso-position-horizontal-relative:page;mso-position-vertical-relative:page" coordorigin="765,5514" coordsize="6019,7994">
            <v:rect id="_x0000_s1080" style="position:absolute;left:918;top:5539;width:5654;height:888" filled="f" strokecolor="#4f81bb" strokeweight="2.5pt"/>
            <v:shape id="_x0000_s1079" style="position:absolute;left:3498;top:6507;width:120;height:472" coordorigin="3498,6507" coordsize="120,472" o:spt="100" adj="0,,0" path="m3550,6859r-52,l3558,6979r50,-100l3550,6879r,-20xm3550,6743r,136l3565,6879r,-128l3558,6751r-8,-8xm3618,6859r-53,l3565,6879r43,l3618,6859xm3564,6507r-15,l3549,6751r1,l3550,6743r14,l3557,6736r7,l3564,6507xm3565,6736r-1,l3564,6743r-14,l3558,6751r7,l3565,6736xm3564,6736r-7,l3564,6743r,-7xe" fillcolor="black" stroked="f">
              <v:stroke joinstyle="round"/>
              <v:formulas/>
              <v:path arrowok="t" o:connecttype="segments"/>
            </v:shape>
            <v:shape id="_x0000_s1078" style="position:absolute;left:936;top:7069;width:5609;height:3779" coordorigin="936,7069" coordsize="5609,3779" o:spt="100" adj="0,,0" path="m936,8035r5609,l6545,7069r-5609,l936,8035xm1659,9975l3482,9102r1824,873l3482,10848,1659,9975xe" filled="f" strokecolor="#4f81bb" strokeweight="2.5pt">
              <v:stroke joinstyle="round"/>
              <v:formulas/>
              <v:path arrowok="t" o:connecttype="segments"/>
            </v:shape>
            <v:rect id="_x0000_s1077" style="position:absolute;left:790;top:9827;width:869;height:497" stroked="f"/>
            <v:rect id="_x0000_s1076" style="position:absolute;left:790;top:9827;width:869;height:497" filled="f" strokecolor="#4f81bb" strokeweight="2.5pt"/>
            <v:rect id="_x0000_s1075" style="position:absolute;left:5306;top:9852;width:840;height:497" stroked="f"/>
            <v:rect id="_x0000_s1074" style="position:absolute;left:5306;top:9852;width:840;height:497" filled="f" strokecolor="#4f81bb" strokeweight="2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5708;top:9441;width:120;height:388">
              <v:imagedata r:id="rId6" o:title=""/>
            </v:shape>
            <v:line id="_x0000_s1072" style="position:absolute" from="1198,10369" to="1198,11477" strokeweight=".8pt"/>
            <v:rect id="_x0000_s1071" style="position:absolute;left:4494;top:8217;width:2265;height:1182" stroked="f"/>
            <v:shape id="_x0000_s1070" style="position:absolute;left:1731;top:8217;width:5028;height:3796" coordorigin="1731,8217" coordsize="5028,3796" o:spt="100" adj="0,,0" path="m4494,9399r2265,l6759,8217r-2265,l4494,9399xm1731,11193r4566,l6297,11859r-112,1l6076,11860r-105,1l5869,11863r-98,1l5676,11866r-92,3l5495,11871r-87,3l5325,11878r-82,3l5165,11885r-77,4l5014,11893r-73,4l4871,11901r-69,5l4735,11910r-65,5l4606,11920r-63,5l4481,11930r-60,5l4361,11940r-59,4l4244,11949r-58,5l4128,11959r-57,5l4014,11968r-57,5l3900,11977r-58,4l3784,11985r-58,4l3667,11993r-60,3l3547,11999r-62,3l3422,12005r-64,2l3293,12009r-67,2l3157,12012r-70,1l3014,12013r-74,l2863,12013r-78,-1l2703,12011r-83,-2l2533,12007r-89,-3l2352,12001r-95,-4l2159,11993r-102,-5l1952,11982r-109,-6l1731,11969r,-776xe" filled="f" strokecolor="#4f81bb" strokeweight="2.5pt">
              <v:stroke joinstyle="round"/>
              <v:formulas/>
              <v:path arrowok="t" o:connecttype="segments"/>
            </v:shape>
            <v:shape id="_x0000_s1069" style="position:absolute;left:3452;top:8034;width:120;height:870" coordorigin="3452,8034" coordsize="120,870" o:spt="100" adj="0,,0" path="m3504,8784r-52,l3512,8904r50,-100l3504,8804r,-20xm3519,8034r-15,l3504,8804r15,l3519,8034xm3572,8784r-53,l3519,8804r43,l3572,8784xe" fillcolor="black" stroked="f">
              <v:stroke joinstyle="round"/>
              <v:formulas/>
              <v:path arrowok="t" o:connecttype="segments"/>
            </v:shape>
            <v:shape id="_x0000_s1068" type="#_x0000_t75" style="position:absolute;left:1199;top:11416;width:388;height:120">
              <v:imagedata r:id="rId7" o:title=""/>
            </v:shape>
            <v:rect id="_x0000_s1067" style="position:absolute;left:799;top:12427;width:5648;height:1056" filled="f" strokecolor="#4f81bb" strokeweight="2.5pt"/>
            <v:shape id="_x0000_s1066" type="#_x0000_t75" style="position:absolute;left:3542;top:12018;width:120;height:393">
              <v:imagedata r:id="rId8" o:title=""/>
            </v:shape>
            <w10:wrap anchorx="page" anchory="page"/>
          </v:group>
        </w:pict>
      </w:r>
      <w:r>
        <w:pict>
          <v:shape id="_x0000_s1064" style="position:absolute;left:0;text-align:left;margin-left:322.3pt;margin-top:696.95pt;width:23.2pt;height:24.7pt;z-index:-15988736;mso-position-horizontal-relative:page;mso-position-vertical-relative:page" coordorigin="6446,13939" coordsize="464,494" path="m6446,13939r464,l6910,14334r-232,99l6446,14334r,-395xe" filled="f" strokecolor="#4f81bb" strokeweight="2.5pt">
            <v:path arrowok="t"/>
            <w10:wrap anchorx="page" anchory="page"/>
          </v:shape>
        </w:pict>
      </w:r>
      <w:r>
        <w:pict>
          <v:shape id="_x0000_s1063" style="position:absolute;left:0;text-align:left;margin-left:171.4pt;margin-top:679.25pt;width:6pt;height:32.65pt;z-index:-15988224;mso-position-horizontal-relative:page;mso-position-vertical-relative:page" coordorigin="3428,13585" coordsize="120,653" o:spt="100" adj="0,,0" path="m3480,14118r-52,l3488,14238r50,-100l3480,14138r,-20xm3480,13911r,227l3495,14138r,-220l3488,13918r-8,-7xm3548,14118r-53,l3495,14138r43,l3548,14118xm3494,13585r-15,l3479,13918r1,l3480,13911r14,l3487,13903r7,l3494,13585xm3495,13903r-1,l3494,13911r-14,l3488,13918r7,l3495,13903xm3494,13903r-7,l3494,13911r,-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45A7">
        <w:t>TAŞINMAZ KİRALAMA İHALESİ İŞ AKIŞ SÜRECİ</w:t>
      </w:r>
    </w:p>
    <w:p w:rsidR="00F967D0" w:rsidRDefault="00F967D0">
      <w:pPr>
        <w:rPr>
          <w:b/>
          <w:sz w:val="20"/>
        </w:rPr>
      </w:pPr>
    </w:p>
    <w:p w:rsidR="00F967D0" w:rsidRDefault="00F967D0">
      <w:pPr>
        <w:rPr>
          <w:b/>
          <w:sz w:val="20"/>
        </w:rPr>
      </w:pPr>
    </w:p>
    <w:p w:rsidR="0083022F" w:rsidRDefault="0083022F">
      <w:pPr>
        <w:rPr>
          <w:b/>
          <w:sz w:val="20"/>
        </w:rPr>
      </w:pPr>
    </w:p>
    <w:p w:rsidR="0083022F" w:rsidRDefault="0083022F">
      <w:pPr>
        <w:rPr>
          <w:b/>
          <w:sz w:val="20"/>
        </w:rPr>
      </w:pPr>
    </w:p>
    <w:p w:rsidR="00F967D0" w:rsidRDefault="00F967D0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8"/>
        <w:gridCol w:w="1698"/>
        <w:gridCol w:w="2696"/>
      </w:tblGrid>
      <w:tr w:rsidR="00F967D0">
        <w:trPr>
          <w:trHeight w:val="414"/>
        </w:trPr>
        <w:tc>
          <w:tcPr>
            <w:tcW w:w="6388" w:type="dxa"/>
          </w:tcPr>
          <w:p w:rsidR="00F967D0" w:rsidRDefault="004845A7">
            <w:pPr>
              <w:pStyle w:val="TableParagraph"/>
              <w:spacing w:before="77"/>
              <w:ind w:left="115"/>
              <w:rPr>
                <w:b/>
              </w:rPr>
            </w:pPr>
            <w:r>
              <w:rPr>
                <w:b/>
              </w:rPr>
              <w:t>Akış Süreci</w:t>
            </w:r>
          </w:p>
        </w:tc>
        <w:tc>
          <w:tcPr>
            <w:tcW w:w="1698" w:type="dxa"/>
          </w:tcPr>
          <w:p w:rsidR="00F967D0" w:rsidRDefault="004845A7">
            <w:pPr>
              <w:pStyle w:val="TableParagraph"/>
              <w:spacing w:before="77"/>
              <w:ind w:left="110"/>
              <w:rPr>
                <w:b/>
              </w:rPr>
            </w:pPr>
            <w:r>
              <w:rPr>
                <w:b/>
              </w:rPr>
              <w:t>Sorumlusu</w:t>
            </w:r>
          </w:p>
        </w:tc>
        <w:tc>
          <w:tcPr>
            <w:tcW w:w="2696" w:type="dxa"/>
          </w:tcPr>
          <w:p w:rsidR="00F967D0" w:rsidRDefault="004845A7">
            <w:pPr>
              <w:pStyle w:val="TableParagraph"/>
              <w:spacing w:before="77"/>
              <w:ind w:left="114"/>
              <w:rPr>
                <w:b/>
              </w:rPr>
            </w:pPr>
            <w:r>
              <w:rPr>
                <w:b/>
              </w:rPr>
              <w:t>Mevzuatlar/Dokümanlar</w:t>
            </w:r>
          </w:p>
        </w:tc>
      </w:tr>
      <w:tr w:rsidR="00F967D0">
        <w:trPr>
          <w:trHeight w:val="1845"/>
        </w:trPr>
        <w:tc>
          <w:tcPr>
            <w:tcW w:w="6388" w:type="dxa"/>
            <w:vMerge w:val="restart"/>
          </w:tcPr>
          <w:p w:rsidR="00F967D0" w:rsidRDefault="00F967D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967D0" w:rsidRDefault="004845A7">
            <w:pPr>
              <w:pStyle w:val="TableParagraph"/>
              <w:spacing w:line="278" w:lineRule="auto"/>
              <w:ind w:left="1352" w:right="1333"/>
              <w:jc w:val="center"/>
              <w:rPr>
                <w:sz w:val="20"/>
              </w:rPr>
            </w:pPr>
            <w:r>
              <w:rPr>
                <w:sz w:val="20"/>
              </w:rPr>
              <w:t>Birimlerden gelen talep veya resen taşınmaz (kantin, fotokopi-kırtasiye vb.) yeri</w:t>
            </w:r>
          </w:p>
          <w:p w:rsidR="00F967D0" w:rsidRDefault="004845A7">
            <w:pPr>
              <w:pStyle w:val="TableParagraph"/>
              <w:spacing w:line="229" w:lineRule="exact"/>
              <w:ind w:left="1352" w:right="1339"/>
              <w:jc w:val="center"/>
              <w:rPr>
                <w:sz w:val="20"/>
              </w:rPr>
            </w:pPr>
            <w:r>
              <w:rPr>
                <w:sz w:val="20"/>
              </w:rPr>
              <w:t>kiralanmasına karar verilir.</w:t>
            </w:r>
          </w:p>
          <w:p w:rsidR="00F967D0" w:rsidRDefault="00F967D0">
            <w:pPr>
              <w:pStyle w:val="TableParagraph"/>
              <w:rPr>
                <w:b/>
                <w:sz w:val="20"/>
              </w:rPr>
            </w:pPr>
          </w:p>
          <w:p w:rsidR="00F967D0" w:rsidRDefault="00F967D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878BA" w:rsidRDefault="00E878BA">
            <w:pPr>
              <w:pStyle w:val="TableParagraph"/>
              <w:ind w:left="2960"/>
              <w:rPr>
                <w:sz w:val="20"/>
              </w:rPr>
            </w:pPr>
          </w:p>
          <w:p w:rsidR="00F967D0" w:rsidRDefault="00F967D0">
            <w:pPr>
              <w:pStyle w:val="TableParagraph"/>
              <w:ind w:left="2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1" style="width:6pt;height:20.2pt;mso-position-horizontal-relative:char;mso-position-vertical-relative:line" coordsize="120,404">
                  <v:shape id="_x0000_s1062" style="position:absolute;width:120;height:404" coordsize="120,404" o:spt="100" adj="0,,0" path="m52,284l,284,60,404,110,304r-58,l52,284xm68,l53,,52,304r15,l68,xm120,284r-53,l67,304r43,l120,28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878BA" w:rsidRDefault="00E878BA" w:rsidP="00E878BA">
            <w:pPr>
              <w:pStyle w:val="TableParagraph"/>
              <w:spacing w:line="278" w:lineRule="auto"/>
              <w:ind w:left="955" w:right="684" w:hanging="284"/>
              <w:rPr>
                <w:sz w:val="20"/>
              </w:rPr>
            </w:pPr>
            <w:r>
              <w:rPr>
                <w:sz w:val="20"/>
              </w:rPr>
              <w:t>Kiralanacak Taşınmaz/lara ait muhammen bedel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belirlendikten sonra İhaleye çıkılmak üzere Başbakanlıktan izin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878BA" w:rsidRDefault="00E878BA" w:rsidP="004065A9">
            <w:pPr>
              <w:pStyle w:val="TableParagraph"/>
              <w:spacing w:before="161" w:line="278" w:lineRule="auto"/>
              <w:ind w:left="484" w:right="493"/>
              <w:rPr>
                <w:sz w:val="20"/>
              </w:rPr>
            </w:pPr>
            <w:r>
              <w:rPr>
                <w:sz w:val="20"/>
              </w:rPr>
              <w:t>Kiralanacak taşınmaza ilişkin muhammen bedel tespit komisyonu görevlendirme belgeleri oluşturulur ve onaya sunulur.</w:t>
            </w:r>
          </w:p>
          <w:p w:rsidR="00F967D0" w:rsidRDefault="00F967D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967D0" w:rsidRDefault="004845A7">
            <w:pPr>
              <w:pStyle w:val="TableParagraph"/>
              <w:spacing w:line="276" w:lineRule="auto"/>
              <w:ind w:left="4112" w:right="358" w:firstLine="2"/>
              <w:jc w:val="center"/>
              <w:rPr>
                <w:sz w:val="20"/>
              </w:rPr>
            </w:pPr>
            <w:r>
              <w:rPr>
                <w:sz w:val="20"/>
              </w:rPr>
              <w:t>İhaleden vazgeçilir. Ve ya gerekli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düzenlemeler yapılarak tekrar onaya sunulur.</w:t>
            </w:r>
          </w:p>
          <w:p w:rsidR="00F967D0" w:rsidRDefault="00F967D0">
            <w:pPr>
              <w:pStyle w:val="TableParagraph"/>
              <w:spacing w:before="9"/>
              <w:rPr>
                <w:b/>
              </w:rPr>
            </w:pPr>
          </w:p>
          <w:p w:rsidR="00F967D0" w:rsidRDefault="004065A9">
            <w:pPr>
              <w:pStyle w:val="TableParagraph"/>
              <w:ind w:left="858" w:right="1385"/>
              <w:jc w:val="center"/>
              <w:rPr>
                <w:sz w:val="20"/>
              </w:rPr>
            </w:pPr>
            <w:r>
              <w:rPr>
                <w:sz w:val="20"/>
              </w:rPr>
              <w:t>Komisyonca</w:t>
            </w:r>
          </w:p>
          <w:p w:rsidR="00F967D0" w:rsidRDefault="004845A7">
            <w:pPr>
              <w:pStyle w:val="TableParagraph"/>
              <w:tabs>
                <w:tab w:val="left" w:pos="2419"/>
                <w:tab w:val="left" w:pos="4918"/>
              </w:tabs>
              <w:spacing w:before="30" w:line="180" w:lineRule="auto"/>
              <w:ind w:left="484" w:right="1007"/>
              <w:jc w:val="center"/>
              <w:rPr>
                <w:sz w:val="20"/>
              </w:rPr>
            </w:pPr>
            <w:r>
              <w:rPr>
                <w:position w:val="-4"/>
                <w:sz w:val="20"/>
              </w:rPr>
              <w:t>Evet</w:t>
            </w:r>
            <w:r>
              <w:rPr>
                <w:position w:val="-4"/>
                <w:sz w:val="20"/>
              </w:rPr>
              <w:tab/>
            </w:r>
            <w:r>
              <w:rPr>
                <w:sz w:val="20"/>
              </w:rPr>
              <w:t>ihaleye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-6"/>
                <w:sz w:val="20"/>
              </w:rPr>
              <w:t xml:space="preserve">Hayır </w:t>
            </w:r>
            <w:r>
              <w:rPr>
                <w:sz w:val="20"/>
              </w:rPr>
              <w:t>verildi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967D0" w:rsidRDefault="004845A7">
            <w:pPr>
              <w:pStyle w:val="TableParagraph"/>
              <w:spacing w:line="276" w:lineRule="auto"/>
              <w:ind w:left="1020" w:right="540"/>
              <w:jc w:val="center"/>
              <w:rPr>
                <w:sz w:val="20"/>
              </w:rPr>
            </w:pPr>
            <w:r>
              <w:rPr>
                <w:sz w:val="20"/>
              </w:rPr>
              <w:t>İhale dokümanı (Şartname ve ekleri, sözleşme vb. ) hazırlanır.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97" w:line="276" w:lineRule="auto"/>
              <w:ind w:left="278" w:right="540"/>
              <w:jc w:val="center"/>
              <w:rPr>
                <w:sz w:val="20"/>
              </w:rPr>
            </w:pPr>
            <w:r>
              <w:rPr>
                <w:sz w:val="20"/>
              </w:rPr>
              <w:t>Başbakanlık onayından sonra ihale dokümanlarıyla birlikte İhale doküman bedelini, ihale komisyon üyelerini belirlemek ve ihaleye çıkmak üzere İta Amiri’ne Onay’a sunulur.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67D0" w:rsidRDefault="004845A7">
            <w:pPr>
              <w:pStyle w:val="TableParagraph"/>
              <w:ind w:right="199"/>
              <w:jc w:val="right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2</w:t>
            </w:r>
          </w:p>
        </w:tc>
        <w:tc>
          <w:tcPr>
            <w:tcW w:w="1698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967D0" w:rsidRDefault="004845A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*Üst Yönetic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2696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83"/>
              <w:ind w:left="114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 Kanunu</w:t>
            </w:r>
          </w:p>
        </w:tc>
      </w:tr>
      <w:tr w:rsidR="00F967D0">
        <w:trPr>
          <w:trHeight w:val="1698"/>
        </w:trPr>
        <w:tc>
          <w:tcPr>
            <w:tcW w:w="6388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967D0" w:rsidRDefault="004065A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*Komisyon</w:t>
            </w:r>
          </w:p>
        </w:tc>
        <w:tc>
          <w:tcPr>
            <w:tcW w:w="2696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4065A9" w:rsidRDefault="004065A9">
            <w:pPr>
              <w:pStyle w:val="TableParagraph"/>
              <w:ind w:left="114"/>
              <w:rPr>
                <w:b/>
                <w:sz w:val="20"/>
              </w:rPr>
            </w:pPr>
          </w:p>
          <w:p w:rsidR="00F967D0" w:rsidRDefault="004065A9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*2018/8 sayılı Cumhurbaşkanlığı Genelgesi</w:t>
            </w:r>
          </w:p>
        </w:tc>
      </w:tr>
      <w:tr w:rsidR="00F967D0">
        <w:trPr>
          <w:trHeight w:val="1115"/>
        </w:trPr>
        <w:tc>
          <w:tcPr>
            <w:tcW w:w="6388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4065A9" w:rsidRDefault="004065A9" w:rsidP="00406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*Daire Başkanı</w:t>
            </w:r>
          </w:p>
          <w:p w:rsidR="004065A9" w:rsidRDefault="004065A9" w:rsidP="00406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*Genel Sekreter</w:t>
            </w:r>
          </w:p>
          <w:p w:rsidR="00F967D0" w:rsidRDefault="004065A9" w:rsidP="004065A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*Rektör</w:t>
            </w:r>
          </w:p>
        </w:tc>
        <w:tc>
          <w:tcPr>
            <w:tcW w:w="2696" w:type="dxa"/>
          </w:tcPr>
          <w:p w:rsidR="00F967D0" w:rsidRDefault="004065A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0"/>
              </w:rPr>
              <w:t>*Kira Komisyonu Onay Belgesi</w:t>
            </w:r>
          </w:p>
          <w:p w:rsidR="00F967D0" w:rsidRDefault="00F967D0" w:rsidP="0083022F">
            <w:pPr>
              <w:pStyle w:val="TableParagraph"/>
              <w:ind w:left="114"/>
              <w:rPr>
                <w:b/>
                <w:sz w:val="20"/>
              </w:rPr>
            </w:pPr>
          </w:p>
        </w:tc>
      </w:tr>
      <w:tr w:rsidR="00F967D0">
        <w:trPr>
          <w:trHeight w:val="2268"/>
        </w:trPr>
        <w:tc>
          <w:tcPr>
            <w:tcW w:w="6388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3"/>
              <w:rPr>
                <w:b/>
              </w:rPr>
            </w:pPr>
          </w:p>
          <w:p w:rsidR="00F967D0" w:rsidRDefault="004065A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*Komisyon</w:t>
            </w:r>
          </w:p>
        </w:tc>
        <w:tc>
          <w:tcPr>
            <w:tcW w:w="2696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065A9">
            <w:pPr>
              <w:pStyle w:val="TableParagraph"/>
              <w:spacing w:before="14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*2018/8 sayılı Cumhurbaşkanlığı Genelgesi</w:t>
            </w:r>
          </w:p>
        </w:tc>
      </w:tr>
      <w:tr w:rsidR="00F967D0">
        <w:trPr>
          <w:trHeight w:val="1689"/>
        </w:trPr>
        <w:tc>
          <w:tcPr>
            <w:tcW w:w="6388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  <w:sz w:val="21"/>
              </w:rPr>
            </w:pPr>
          </w:p>
          <w:p w:rsidR="00F967D0" w:rsidRDefault="004845A7" w:rsidP="004065A9">
            <w:pPr>
              <w:pStyle w:val="TableParagraph"/>
              <w:ind w:left="11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r w:rsidR="004065A9">
              <w:rPr>
                <w:b/>
                <w:sz w:val="20"/>
              </w:rPr>
              <w:t>Kiralama</w:t>
            </w:r>
            <w:r>
              <w:rPr>
                <w:b/>
                <w:sz w:val="20"/>
              </w:rPr>
              <w:t xml:space="preserve"> Şube Müdürlüğü Personeli</w:t>
            </w:r>
          </w:p>
        </w:tc>
        <w:tc>
          <w:tcPr>
            <w:tcW w:w="2696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  <w:sz w:val="21"/>
              </w:rPr>
            </w:pPr>
          </w:p>
          <w:p w:rsidR="00F967D0" w:rsidRDefault="004845A7">
            <w:pPr>
              <w:pStyle w:val="TableParagraph"/>
              <w:ind w:left="114" w:right="97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*Şartname </w:t>
            </w:r>
            <w:r>
              <w:rPr>
                <w:b/>
                <w:sz w:val="20"/>
              </w:rPr>
              <w:t>Sözleşme</w:t>
            </w:r>
          </w:p>
          <w:p w:rsidR="00F967D0" w:rsidRDefault="004845A7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*Diğer Belgeler</w:t>
            </w:r>
          </w:p>
        </w:tc>
      </w:tr>
      <w:tr w:rsidR="00F967D0">
        <w:trPr>
          <w:trHeight w:val="2409"/>
        </w:trPr>
        <w:tc>
          <w:tcPr>
            <w:tcW w:w="6388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967D0" w:rsidRDefault="004845A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*Daire Başkanı</w:t>
            </w:r>
          </w:p>
          <w:p w:rsidR="00F967D0" w:rsidRDefault="004845A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*Genel Sekreter</w:t>
            </w:r>
          </w:p>
          <w:p w:rsidR="00F967D0" w:rsidRDefault="004845A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*Rektör</w:t>
            </w:r>
          </w:p>
        </w:tc>
        <w:tc>
          <w:tcPr>
            <w:tcW w:w="2696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967D0" w:rsidRDefault="004845A7">
            <w:pPr>
              <w:pStyle w:val="TableParagraph"/>
              <w:ind w:left="114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 Kanunu</w:t>
            </w:r>
          </w:p>
          <w:p w:rsidR="00F967D0" w:rsidRDefault="004845A7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*İhale Onay Belgesi</w:t>
            </w:r>
          </w:p>
        </w:tc>
      </w:tr>
    </w:tbl>
    <w:p w:rsidR="00F967D0" w:rsidRDefault="00F967D0">
      <w:pPr>
        <w:rPr>
          <w:sz w:val="20"/>
        </w:rPr>
        <w:sectPr w:rsidR="00F967D0">
          <w:headerReference w:type="default" r:id="rId9"/>
          <w:type w:val="continuous"/>
          <w:pgSz w:w="11920" w:h="16850"/>
          <w:pgMar w:top="148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7"/>
        <w:gridCol w:w="1699"/>
        <w:gridCol w:w="2696"/>
      </w:tblGrid>
      <w:tr w:rsidR="00F967D0">
        <w:trPr>
          <w:trHeight w:val="2529"/>
        </w:trPr>
        <w:tc>
          <w:tcPr>
            <w:tcW w:w="6387" w:type="dxa"/>
            <w:vMerge w:val="restart"/>
          </w:tcPr>
          <w:p w:rsidR="00F967D0" w:rsidRDefault="004845A7">
            <w:pPr>
              <w:pStyle w:val="TableParagraph"/>
              <w:spacing w:before="132"/>
              <w:ind w:left="4098" w:right="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İhaleden vazgeçilir. Ve ya gerekli düzenlemeler yapılarak tekrar onaya sunulur.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967D0" w:rsidRDefault="004845A7">
            <w:pPr>
              <w:pStyle w:val="TableParagraph"/>
              <w:tabs>
                <w:tab w:val="left" w:pos="2474"/>
                <w:tab w:val="left" w:pos="4935"/>
              </w:tabs>
              <w:spacing w:before="1" w:line="177" w:lineRule="auto"/>
              <w:ind w:left="2364" w:right="1010" w:hanging="1892"/>
              <w:rPr>
                <w:sz w:val="20"/>
              </w:rPr>
            </w:pPr>
            <w:r>
              <w:rPr>
                <w:position w:val="-10"/>
                <w:sz w:val="20"/>
              </w:rPr>
              <w:t>Evet</w:t>
            </w:r>
            <w:r>
              <w:rPr>
                <w:position w:val="-10"/>
                <w:sz w:val="20"/>
              </w:rPr>
              <w:tab/>
            </w:r>
            <w:r>
              <w:rPr>
                <w:position w:val="-10"/>
                <w:sz w:val="20"/>
              </w:rPr>
              <w:tab/>
            </w:r>
            <w:r>
              <w:rPr>
                <w:sz w:val="20"/>
              </w:rPr>
              <w:t>İhale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z w:val="20"/>
              </w:rPr>
              <w:tab/>
            </w:r>
            <w:r>
              <w:rPr>
                <w:spacing w:val="-4"/>
                <w:w w:val="95"/>
                <w:position w:val="-11"/>
                <w:sz w:val="20"/>
              </w:rPr>
              <w:t xml:space="preserve">Hayır </w:t>
            </w:r>
            <w:r>
              <w:rPr>
                <w:sz w:val="20"/>
              </w:rPr>
              <w:t>onaylandı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967D0" w:rsidRDefault="004845A7">
            <w:pPr>
              <w:pStyle w:val="TableParagraph"/>
              <w:spacing w:before="1" w:line="273" w:lineRule="auto"/>
              <w:ind w:left="741" w:right="983"/>
              <w:jc w:val="center"/>
              <w:rPr>
                <w:sz w:val="20"/>
              </w:rPr>
            </w:pPr>
            <w:r>
              <w:rPr>
                <w:sz w:val="20"/>
              </w:rPr>
              <w:t>İhale tarihi belirlenerek Şartnameye uygun olarak ihale ilanına çıkılır.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  <w:sz w:val="25"/>
              </w:rPr>
            </w:pPr>
          </w:p>
          <w:p w:rsidR="00F967D0" w:rsidRDefault="004845A7">
            <w:pPr>
              <w:pStyle w:val="TableParagraph"/>
              <w:spacing w:line="276" w:lineRule="auto"/>
              <w:ind w:left="629" w:right="833" w:firstLine="5"/>
              <w:jc w:val="center"/>
              <w:rPr>
                <w:sz w:val="20"/>
              </w:rPr>
            </w:pPr>
            <w:r>
              <w:rPr>
                <w:sz w:val="20"/>
              </w:rPr>
              <w:t>İlan edilen ihalenin dokümanının istekliler tarafından görülmesi ve dosyanın satın alınması sağlanarak dosyanın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bir örneği de komisyon üyelerine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tabs>
                <w:tab w:val="left" w:pos="3667"/>
                <w:tab w:val="left" w:pos="4236"/>
              </w:tabs>
              <w:spacing w:before="186" w:line="273" w:lineRule="auto"/>
              <w:ind w:left="1145" w:right="571" w:hanging="226"/>
              <w:rPr>
                <w:sz w:val="20"/>
              </w:rPr>
            </w:pPr>
            <w:r>
              <w:rPr>
                <w:sz w:val="20"/>
              </w:rPr>
              <w:t>İhale tarih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saatinde</w:t>
            </w:r>
            <w:r>
              <w:rPr>
                <w:sz w:val="20"/>
              </w:rPr>
              <w:tab/>
              <w:t>İsteklilere ait teklif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zarfları ihaleye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başlanır.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teslim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967D0" w:rsidRDefault="004845A7">
            <w:pPr>
              <w:pStyle w:val="TableParagraph"/>
              <w:spacing w:before="1"/>
              <w:ind w:left="520" w:right="317"/>
              <w:jc w:val="center"/>
              <w:rPr>
                <w:sz w:val="20"/>
              </w:rPr>
            </w:pPr>
            <w:r>
              <w:rPr>
                <w:sz w:val="20"/>
              </w:rPr>
              <w:t>İhale komisyonu tarafından teklifler ayrıntılı olarak</w:t>
            </w:r>
          </w:p>
          <w:p w:rsidR="00F967D0" w:rsidRDefault="004845A7">
            <w:pPr>
              <w:pStyle w:val="TableParagraph"/>
              <w:spacing w:before="36"/>
              <w:ind w:left="515" w:right="317"/>
              <w:jc w:val="center"/>
              <w:rPr>
                <w:sz w:val="20"/>
              </w:rPr>
            </w:pPr>
            <w:r>
              <w:rPr>
                <w:sz w:val="20"/>
              </w:rPr>
              <w:t>incelenerek ihale işlem tutanak ve belgeleri düzenlenir.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91"/>
              <w:ind w:left="603" w:right="317"/>
              <w:jc w:val="center"/>
              <w:rPr>
                <w:sz w:val="20"/>
              </w:rPr>
            </w:pPr>
            <w:r>
              <w:rPr>
                <w:sz w:val="20"/>
              </w:rPr>
              <w:t>İhale</w:t>
            </w:r>
          </w:p>
          <w:p w:rsidR="00F967D0" w:rsidRDefault="004845A7">
            <w:pPr>
              <w:pStyle w:val="TableParagraph"/>
              <w:tabs>
                <w:tab w:val="left" w:pos="2743"/>
                <w:tab w:val="left" w:pos="5530"/>
              </w:tabs>
              <w:spacing w:before="4" w:line="278" w:lineRule="auto"/>
              <w:ind w:left="741" w:right="479"/>
              <w:jc w:val="center"/>
              <w:rPr>
                <w:sz w:val="20"/>
              </w:rPr>
            </w:pPr>
            <w:r>
              <w:rPr>
                <w:position w:val="3"/>
                <w:sz w:val="20"/>
              </w:rPr>
              <w:t>Hayır</w:t>
            </w:r>
            <w:r>
              <w:rPr>
                <w:position w:val="3"/>
                <w:sz w:val="20"/>
              </w:rPr>
              <w:tab/>
            </w:r>
            <w:r>
              <w:rPr>
                <w:sz w:val="20"/>
              </w:rPr>
              <w:t>komisyonunun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3"/>
                <w:sz w:val="20"/>
              </w:rPr>
              <w:t xml:space="preserve">Evet </w:t>
            </w:r>
            <w:r>
              <w:rPr>
                <w:sz w:val="20"/>
              </w:rPr>
              <w:t xml:space="preserve">kararı olumlu </w:t>
            </w:r>
            <w:r>
              <w:rPr>
                <w:spacing w:val="-2"/>
                <w:sz w:val="20"/>
              </w:rPr>
              <w:t>mu?</w:t>
            </w:r>
          </w:p>
          <w:p w:rsidR="00F967D0" w:rsidRDefault="00F967D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967D0" w:rsidRDefault="004845A7">
            <w:pPr>
              <w:pStyle w:val="TableParagraph"/>
              <w:ind w:left="4418" w:right="234"/>
              <w:jc w:val="center"/>
              <w:rPr>
                <w:sz w:val="20"/>
              </w:rPr>
            </w:pPr>
            <w:r>
              <w:rPr>
                <w:sz w:val="20"/>
              </w:rPr>
              <w:t>İhale Komisyonunun</w:t>
            </w:r>
          </w:p>
          <w:p w:rsidR="00F967D0" w:rsidRPr="004065A9" w:rsidRDefault="004065A9" w:rsidP="004065A9">
            <w:pPr>
              <w:pStyle w:val="AralkYok"/>
              <w:rPr>
                <w:sz w:val="20"/>
              </w:rPr>
            </w:pPr>
            <w:r>
              <w:t xml:space="preserve">          </w:t>
            </w:r>
            <w:r w:rsidR="004845A7">
              <w:t>İhale</w:t>
            </w:r>
            <w:r w:rsidR="004845A7">
              <w:rPr>
                <w:spacing w:val="-4"/>
              </w:rPr>
              <w:t xml:space="preserve"> </w:t>
            </w:r>
            <w:r w:rsidR="004845A7">
              <w:t>iptal</w:t>
            </w:r>
            <w:r w:rsidR="004845A7">
              <w:rPr>
                <w:spacing w:val="-1"/>
              </w:rPr>
              <w:t xml:space="preserve"> </w:t>
            </w:r>
            <w:r w:rsidR="004845A7">
              <w:t>edilir.</w:t>
            </w:r>
            <w:r>
              <w:t xml:space="preserve">                                              </w:t>
            </w:r>
            <w:r w:rsidRPr="004065A9">
              <w:rPr>
                <w:sz w:val="20"/>
              </w:rPr>
              <w:t>K</w:t>
            </w:r>
            <w:r w:rsidR="004845A7" w:rsidRPr="004065A9">
              <w:rPr>
                <w:sz w:val="20"/>
              </w:rPr>
              <w:t>ararı</w:t>
            </w:r>
            <w:r w:rsidRPr="004065A9">
              <w:rPr>
                <w:sz w:val="20"/>
              </w:rPr>
              <w:t xml:space="preserve"> İta Amirinin</w:t>
            </w:r>
          </w:p>
          <w:p w:rsidR="00F967D0" w:rsidRPr="004065A9" w:rsidRDefault="004065A9" w:rsidP="004065A9">
            <w:pPr>
              <w:pStyle w:val="AralkYok"/>
              <w:rPr>
                <w:sz w:val="20"/>
              </w:rPr>
            </w:pPr>
            <w:r w:rsidRPr="004065A9">
              <w:rPr>
                <w:sz w:val="20"/>
              </w:rPr>
              <w:t xml:space="preserve">                                                                                </w:t>
            </w:r>
            <w:r>
              <w:rPr>
                <w:sz w:val="20"/>
              </w:rPr>
              <w:t xml:space="preserve">           </w:t>
            </w:r>
            <w:r w:rsidRPr="004065A9">
              <w:rPr>
                <w:sz w:val="20"/>
              </w:rPr>
              <w:t xml:space="preserve"> </w:t>
            </w:r>
            <w:r w:rsidR="004845A7" w:rsidRPr="004065A9">
              <w:rPr>
                <w:sz w:val="20"/>
              </w:rPr>
              <w:t>onayına sunulur.</w:t>
            </w:r>
          </w:p>
          <w:p w:rsidR="004065A9" w:rsidRDefault="004065A9">
            <w:pPr>
              <w:pStyle w:val="TableParagraph"/>
              <w:spacing w:line="268" w:lineRule="auto"/>
              <w:ind w:left="4417" w:right="234"/>
              <w:jc w:val="center"/>
              <w:rPr>
                <w:sz w:val="20"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967D0" w:rsidRDefault="004845A7">
            <w:pPr>
              <w:pStyle w:val="TableParagraph"/>
              <w:tabs>
                <w:tab w:val="left" w:pos="2664"/>
                <w:tab w:val="left" w:pos="5511"/>
              </w:tabs>
              <w:spacing w:line="192" w:lineRule="auto"/>
              <w:ind w:left="2637" w:right="499" w:hanging="1757"/>
              <w:rPr>
                <w:sz w:val="20"/>
              </w:rPr>
            </w:pPr>
            <w:r>
              <w:rPr>
                <w:position w:val="-7"/>
                <w:sz w:val="20"/>
              </w:rPr>
              <w:t>Hayır</w:t>
            </w:r>
            <w:r>
              <w:rPr>
                <w:position w:val="-7"/>
                <w:sz w:val="20"/>
              </w:rPr>
              <w:tab/>
            </w:r>
            <w:r w:rsidR="004065A9">
              <w:rPr>
                <w:position w:val="-7"/>
                <w:sz w:val="20"/>
              </w:rPr>
              <w:t xml:space="preserve">     </w:t>
            </w:r>
            <w:r w:rsidR="004065A9">
              <w:rPr>
                <w:sz w:val="20"/>
              </w:rPr>
              <w:t>İta Amirinin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-8"/>
                <w:sz w:val="20"/>
              </w:rPr>
              <w:t xml:space="preserve">Evet </w:t>
            </w:r>
            <w:r>
              <w:rPr>
                <w:sz w:val="20"/>
              </w:rPr>
              <w:t xml:space="preserve">kararı olumlu </w:t>
            </w:r>
            <w:r>
              <w:rPr>
                <w:spacing w:val="-2"/>
                <w:sz w:val="20"/>
              </w:rPr>
              <w:t>mu?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77" w:line="260" w:lineRule="atLeast"/>
              <w:ind w:left="2743" w:right="1909" w:hanging="867"/>
              <w:rPr>
                <w:sz w:val="20"/>
              </w:rPr>
            </w:pPr>
            <w:r>
              <w:rPr>
                <w:sz w:val="20"/>
              </w:rPr>
              <w:t>Kesinleşen İhale kararı istekliye duyurulur.</w:t>
            </w:r>
          </w:p>
          <w:p w:rsidR="00F967D0" w:rsidRDefault="004065A9">
            <w:pPr>
              <w:pStyle w:val="TableParagraph"/>
              <w:spacing w:line="183" w:lineRule="exact"/>
              <w:ind w:right="179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</w:t>
            </w:r>
          </w:p>
        </w:tc>
        <w:tc>
          <w:tcPr>
            <w:tcW w:w="1699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3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*Rektör</w:t>
            </w:r>
          </w:p>
        </w:tc>
        <w:tc>
          <w:tcPr>
            <w:tcW w:w="2696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967D0" w:rsidRDefault="004845A7">
            <w:pPr>
              <w:pStyle w:val="TableParagraph"/>
              <w:spacing w:before="1"/>
              <w:ind w:left="114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 Kanunu</w:t>
            </w:r>
          </w:p>
        </w:tc>
      </w:tr>
      <w:tr w:rsidR="00F967D0">
        <w:trPr>
          <w:trHeight w:val="339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F967D0" w:rsidRDefault="004845A7">
            <w:pPr>
              <w:pStyle w:val="TableParagraph"/>
              <w:spacing w:before="108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*Daire Başkanı</w:t>
            </w:r>
          </w:p>
        </w:tc>
        <w:tc>
          <w:tcPr>
            <w:tcW w:w="2696" w:type="dxa"/>
            <w:tcBorders>
              <w:bottom w:val="nil"/>
            </w:tcBorders>
          </w:tcPr>
          <w:p w:rsidR="00F967D0" w:rsidRDefault="00F967D0">
            <w:pPr>
              <w:pStyle w:val="TableParagraph"/>
              <w:rPr>
                <w:sz w:val="18"/>
              </w:rPr>
            </w:pPr>
          </w:p>
        </w:tc>
      </w:tr>
      <w:tr w:rsidR="00F967D0">
        <w:trPr>
          <w:trHeight w:val="221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67D0" w:rsidRDefault="004845A7">
            <w:pPr>
              <w:pStyle w:val="TableParagraph"/>
              <w:spacing w:line="20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*Şube Müdürü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967D0" w:rsidRDefault="004845A7">
            <w:pPr>
              <w:pStyle w:val="TableParagraph"/>
              <w:spacing w:line="20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</w:t>
            </w:r>
          </w:p>
        </w:tc>
      </w:tr>
      <w:tr w:rsidR="00F967D0">
        <w:trPr>
          <w:trHeight w:val="220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67D0" w:rsidRDefault="004845A7" w:rsidP="004065A9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r w:rsidR="004065A9">
              <w:rPr>
                <w:b/>
                <w:sz w:val="20"/>
              </w:rPr>
              <w:t>Kiralama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967D0" w:rsidRDefault="004845A7">
            <w:pPr>
              <w:pStyle w:val="TableParagraph"/>
              <w:spacing w:line="20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Kanunu</w:t>
            </w:r>
          </w:p>
        </w:tc>
      </w:tr>
      <w:tr w:rsidR="00F967D0">
        <w:trPr>
          <w:trHeight w:val="227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67D0" w:rsidRDefault="004845A7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Şube Müdürlüğü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967D0" w:rsidRDefault="004845A7">
            <w:pPr>
              <w:pStyle w:val="TableParagraph"/>
              <w:spacing w:line="20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*İhale İlan Metni</w:t>
            </w:r>
          </w:p>
        </w:tc>
      </w:tr>
      <w:tr w:rsidR="00F967D0">
        <w:trPr>
          <w:trHeight w:val="362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967D0" w:rsidRDefault="004845A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Personeli</w:t>
            </w:r>
          </w:p>
        </w:tc>
        <w:tc>
          <w:tcPr>
            <w:tcW w:w="2696" w:type="dxa"/>
            <w:tcBorders>
              <w:top w:val="nil"/>
            </w:tcBorders>
          </w:tcPr>
          <w:p w:rsidR="00F967D0" w:rsidRDefault="00F967D0">
            <w:pPr>
              <w:pStyle w:val="TableParagraph"/>
              <w:rPr>
                <w:sz w:val="18"/>
              </w:rPr>
            </w:pPr>
          </w:p>
        </w:tc>
      </w:tr>
      <w:tr w:rsidR="00F967D0">
        <w:trPr>
          <w:trHeight w:val="631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 w:rsidP="004065A9">
            <w:pPr>
              <w:pStyle w:val="TableParagraph"/>
              <w:spacing w:before="148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r w:rsidR="004065A9">
              <w:rPr>
                <w:b/>
                <w:sz w:val="20"/>
              </w:rPr>
              <w:t>Kiralama</w:t>
            </w:r>
          </w:p>
        </w:tc>
        <w:tc>
          <w:tcPr>
            <w:tcW w:w="2696" w:type="dxa"/>
            <w:vMerge w:val="restart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2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*İhale Dosyası</w:t>
            </w:r>
          </w:p>
        </w:tc>
      </w:tr>
      <w:tr w:rsidR="00F967D0">
        <w:trPr>
          <w:trHeight w:val="227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67D0" w:rsidRDefault="004845A7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Şube Müdürlüğü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</w:tr>
      <w:tr w:rsidR="00F967D0">
        <w:trPr>
          <w:trHeight w:val="653"/>
        </w:trPr>
        <w:tc>
          <w:tcPr>
            <w:tcW w:w="6387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967D0" w:rsidRDefault="004845A7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Personeli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</w:tr>
      <w:tr w:rsidR="004065A9">
        <w:trPr>
          <w:trHeight w:val="633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4065A9" w:rsidRDefault="004065A9">
            <w:pPr>
              <w:pStyle w:val="TableParagraph"/>
              <w:rPr>
                <w:b/>
              </w:rPr>
            </w:pPr>
          </w:p>
          <w:p w:rsidR="004065A9" w:rsidRDefault="004065A9" w:rsidP="004065A9">
            <w:pPr>
              <w:pStyle w:val="TableParagraph"/>
              <w:spacing w:before="150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 Kiralama</w:t>
            </w:r>
          </w:p>
        </w:tc>
        <w:tc>
          <w:tcPr>
            <w:tcW w:w="2696" w:type="dxa"/>
            <w:vMerge w:val="restart"/>
          </w:tcPr>
          <w:p w:rsidR="004065A9" w:rsidRDefault="004065A9" w:rsidP="00D54DFC">
            <w:pPr>
              <w:pStyle w:val="TableParagraph"/>
              <w:spacing w:line="202" w:lineRule="exact"/>
              <w:ind w:left="114"/>
              <w:rPr>
                <w:b/>
                <w:sz w:val="20"/>
              </w:rPr>
            </w:pPr>
          </w:p>
          <w:p w:rsidR="004065A9" w:rsidRDefault="004065A9" w:rsidP="00D54DFC">
            <w:pPr>
              <w:pStyle w:val="TableParagraph"/>
              <w:spacing w:line="202" w:lineRule="exact"/>
              <w:ind w:left="114"/>
              <w:rPr>
                <w:b/>
                <w:sz w:val="20"/>
              </w:rPr>
            </w:pPr>
          </w:p>
          <w:p w:rsidR="004065A9" w:rsidRDefault="004065A9" w:rsidP="00D54DFC">
            <w:pPr>
              <w:pStyle w:val="TableParagraph"/>
              <w:spacing w:line="20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</w:t>
            </w:r>
          </w:p>
          <w:p w:rsidR="004065A9" w:rsidRDefault="004065A9" w:rsidP="00D54DFC">
            <w:pPr>
              <w:pStyle w:val="TableParagraph"/>
              <w:spacing w:line="20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Kanunu</w:t>
            </w:r>
          </w:p>
          <w:p w:rsidR="004065A9" w:rsidRDefault="004065A9" w:rsidP="00D54DFC">
            <w:pPr>
              <w:pStyle w:val="TableParagraph"/>
              <w:spacing w:line="20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*İhale İlan Metni</w:t>
            </w:r>
          </w:p>
        </w:tc>
      </w:tr>
      <w:tr w:rsidR="004065A9">
        <w:trPr>
          <w:trHeight w:val="227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Şube Müdürlüğü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</w:tr>
      <w:tr w:rsidR="004065A9">
        <w:trPr>
          <w:trHeight w:val="655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065A9" w:rsidRDefault="004065A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Personeli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</w:tr>
      <w:tr w:rsidR="004065A9">
        <w:trPr>
          <w:trHeight w:val="215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4065A9" w:rsidRDefault="004065A9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4065A9" w:rsidRDefault="004065A9">
            <w:pPr>
              <w:pStyle w:val="TableParagraph"/>
              <w:spacing w:line="19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</w:t>
            </w:r>
          </w:p>
        </w:tc>
      </w:tr>
      <w:tr w:rsidR="004065A9">
        <w:trPr>
          <w:trHeight w:val="214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19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Kanunu</w:t>
            </w:r>
          </w:p>
        </w:tc>
      </w:tr>
      <w:tr w:rsidR="004065A9">
        <w:trPr>
          <w:trHeight w:val="219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19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*İhale Komisyonuna İhale</w:t>
            </w:r>
          </w:p>
        </w:tc>
      </w:tr>
      <w:tr w:rsidR="004065A9">
        <w:trPr>
          <w:trHeight w:val="220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*İhale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20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Dosyalarını Teslim Etme</w:t>
            </w:r>
          </w:p>
        </w:tc>
      </w:tr>
      <w:tr w:rsidR="004065A9">
        <w:trPr>
          <w:trHeight w:val="215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19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Komisyonu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19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Tutanağı</w:t>
            </w:r>
          </w:p>
        </w:tc>
      </w:tr>
      <w:tr w:rsidR="004065A9">
        <w:trPr>
          <w:trHeight w:val="222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20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*Zarf açma ve belge kontrol</w:t>
            </w:r>
          </w:p>
        </w:tc>
      </w:tr>
      <w:tr w:rsidR="004065A9">
        <w:trPr>
          <w:trHeight w:val="220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065A9" w:rsidRDefault="004065A9">
            <w:pPr>
              <w:pStyle w:val="TableParagraph"/>
              <w:spacing w:line="20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tutanağı</w:t>
            </w:r>
          </w:p>
        </w:tc>
      </w:tr>
      <w:tr w:rsidR="004065A9">
        <w:trPr>
          <w:trHeight w:val="237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065A9" w:rsidRDefault="004065A9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4065A9" w:rsidRDefault="004065A9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*Fiyat Arttırma Tutanağı</w:t>
            </w:r>
          </w:p>
        </w:tc>
      </w:tr>
      <w:tr w:rsidR="004065A9">
        <w:trPr>
          <w:trHeight w:val="1288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sz="4" w:space="0" w:color="4F81BB"/>
            </w:tcBorders>
          </w:tcPr>
          <w:p w:rsidR="004065A9" w:rsidRDefault="004065A9">
            <w:pPr>
              <w:pStyle w:val="TableParagraph"/>
              <w:rPr>
                <w:b/>
              </w:rPr>
            </w:pPr>
          </w:p>
          <w:p w:rsidR="004065A9" w:rsidRDefault="004065A9">
            <w:pPr>
              <w:pStyle w:val="TableParagraph"/>
              <w:spacing w:before="157"/>
              <w:ind w:left="110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*İhale </w:t>
            </w:r>
            <w:r>
              <w:rPr>
                <w:b/>
                <w:w w:val="90"/>
                <w:sz w:val="20"/>
              </w:rPr>
              <w:t>Komisyonu</w:t>
            </w:r>
          </w:p>
        </w:tc>
        <w:tc>
          <w:tcPr>
            <w:tcW w:w="2696" w:type="dxa"/>
          </w:tcPr>
          <w:p w:rsidR="004065A9" w:rsidRDefault="004065A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065A9" w:rsidRDefault="004065A9">
            <w:pPr>
              <w:pStyle w:val="TableParagraph"/>
              <w:ind w:left="114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 Kanunu</w:t>
            </w:r>
          </w:p>
          <w:p w:rsidR="004065A9" w:rsidRDefault="004065A9">
            <w:pPr>
              <w:pStyle w:val="TableParagraph"/>
              <w:spacing w:line="22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*Komisyon Karar Tutanağı</w:t>
            </w:r>
          </w:p>
        </w:tc>
      </w:tr>
      <w:tr w:rsidR="004065A9">
        <w:trPr>
          <w:trHeight w:val="1135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sz="4" w:space="0" w:color="4F81BB"/>
            </w:tcBorders>
          </w:tcPr>
          <w:p w:rsidR="004065A9" w:rsidRDefault="004065A9">
            <w:pPr>
              <w:pStyle w:val="TableParagraph"/>
              <w:rPr>
                <w:b/>
              </w:rPr>
            </w:pPr>
          </w:p>
          <w:p w:rsidR="004065A9" w:rsidRDefault="004065A9">
            <w:pPr>
              <w:pStyle w:val="TableParagraph"/>
              <w:spacing w:before="19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*İta Amiri</w:t>
            </w:r>
          </w:p>
        </w:tc>
        <w:tc>
          <w:tcPr>
            <w:tcW w:w="2696" w:type="dxa"/>
          </w:tcPr>
          <w:p w:rsidR="004065A9" w:rsidRDefault="004065A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065A9" w:rsidRDefault="004065A9">
            <w:pPr>
              <w:pStyle w:val="TableParagraph"/>
              <w:ind w:left="114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 Kanunu</w:t>
            </w:r>
          </w:p>
        </w:tc>
      </w:tr>
      <w:tr w:rsidR="004065A9">
        <w:trPr>
          <w:trHeight w:val="1538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065A9" w:rsidRDefault="004065A9">
            <w:pPr>
              <w:pStyle w:val="TableParagraph"/>
              <w:rPr>
                <w:b/>
              </w:rPr>
            </w:pPr>
          </w:p>
          <w:p w:rsidR="004065A9" w:rsidRDefault="004065A9">
            <w:pPr>
              <w:pStyle w:val="TableParagraph"/>
              <w:rPr>
                <w:b/>
              </w:rPr>
            </w:pPr>
          </w:p>
          <w:p w:rsidR="004065A9" w:rsidRDefault="004065A9">
            <w:pPr>
              <w:pStyle w:val="TableParagraph"/>
              <w:spacing w:before="1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*İta Amiri</w:t>
            </w:r>
          </w:p>
        </w:tc>
        <w:tc>
          <w:tcPr>
            <w:tcW w:w="2696" w:type="dxa"/>
          </w:tcPr>
          <w:p w:rsidR="004065A9" w:rsidRDefault="004065A9">
            <w:pPr>
              <w:pStyle w:val="TableParagraph"/>
              <w:rPr>
                <w:b/>
              </w:rPr>
            </w:pPr>
          </w:p>
          <w:p w:rsidR="004065A9" w:rsidRDefault="004065A9">
            <w:pPr>
              <w:pStyle w:val="TableParagraph"/>
              <w:rPr>
                <w:b/>
              </w:rPr>
            </w:pPr>
          </w:p>
          <w:p w:rsidR="004065A9" w:rsidRDefault="004065A9">
            <w:pPr>
              <w:pStyle w:val="TableParagraph"/>
              <w:spacing w:before="14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*Komisyon Karar Tutanağı</w:t>
            </w:r>
          </w:p>
        </w:tc>
      </w:tr>
      <w:tr w:rsidR="004065A9">
        <w:trPr>
          <w:trHeight w:val="479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4065A9" w:rsidRDefault="004065A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065A9" w:rsidRDefault="004065A9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*İhaleyi Yapan</w:t>
            </w:r>
          </w:p>
        </w:tc>
        <w:tc>
          <w:tcPr>
            <w:tcW w:w="2696" w:type="dxa"/>
            <w:tcBorders>
              <w:bottom w:val="nil"/>
            </w:tcBorders>
          </w:tcPr>
          <w:p w:rsidR="004065A9" w:rsidRDefault="004065A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065A9" w:rsidRDefault="004065A9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*2886 Sayılı Devlet İhale</w:t>
            </w:r>
          </w:p>
        </w:tc>
      </w:tr>
      <w:tr w:rsidR="004065A9">
        <w:trPr>
          <w:trHeight w:val="499"/>
        </w:trPr>
        <w:tc>
          <w:tcPr>
            <w:tcW w:w="6387" w:type="dxa"/>
            <w:vMerge/>
            <w:tcBorders>
              <w:top w:val="nil"/>
            </w:tcBorders>
          </w:tcPr>
          <w:p w:rsidR="004065A9" w:rsidRDefault="00406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065A9" w:rsidRDefault="004065A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</w:p>
        </w:tc>
        <w:tc>
          <w:tcPr>
            <w:tcW w:w="2696" w:type="dxa"/>
            <w:tcBorders>
              <w:top w:val="nil"/>
            </w:tcBorders>
          </w:tcPr>
          <w:p w:rsidR="004065A9" w:rsidRDefault="004065A9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Kanunu</w:t>
            </w:r>
          </w:p>
        </w:tc>
      </w:tr>
    </w:tbl>
    <w:p w:rsidR="00F967D0" w:rsidRDefault="00F967D0">
      <w:pPr>
        <w:rPr>
          <w:sz w:val="2"/>
          <w:szCs w:val="2"/>
        </w:rPr>
      </w:pPr>
      <w:r w:rsidRPr="00F967D0">
        <w:pict>
          <v:group id="_x0000_s1053" style="position:absolute;margin-left:39pt;margin-top:72.5pt;width:303.15pt;height:264.95pt;z-index:-15987712;mso-position-horizontal-relative:page;mso-position-vertical-relative:page" coordorigin="780,1450" coordsize="6063,5299">
            <v:shape id="_x0000_s1060" style="position:absolute;left:805;top:2571;width:5360;height:1407" coordorigin="805,2571" coordsize="5360,1407" o:spt="100" adj="0,,0" path="m1738,3274l3493,2571r1755,703l3493,3978,1738,3274xm5325,3465r840,l6165,3051r-840,l5325,3465xm805,3507r825,l1630,3047r-825,l805,3507xe" filled="f" strokecolor="#4f81bb" strokeweight="2.5pt">
              <v:stroke joinstyle="round"/>
              <v:formulas/>
              <v:path arrowok="t" o:connecttype="segments"/>
            </v:shape>
            <v:rect id="_x0000_s1059" style="position:absolute;left:4457;top:1475;width:2361;height:1158" stroked="f"/>
            <v:rect id="_x0000_s1058" style="position:absolute;left:4457;top:1475;width:2361;height:1158" filled="f" strokecolor="#4f81bb" strokeweight="2.5pt"/>
            <v:shape id="_x0000_s1057" type="#_x0000_t75" style="position:absolute;left:5728;top:2659;width:120;height:391">
              <v:imagedata r:id="rId10" o:title=""/>
            </v:shape>
            <v:shape id="_x0000_s1056" style="position:absolute;left:1260;top:3507;width:120;height:870" coordorigin="1260,3507" coordsize="120,870" o:spt="100" adj="0,,0" path="m1313,4257r-53,l1320,4377r50,-100l1313,4277r,-20xm1328,3507r-15,l1313,4277r15,l1328,3507xm1380,4257r-52,l1328,4277r42,l1380,4257xe" fillcolor="black" stroked="f">
              <v:stroke joinstyle="round"/>
              <v:formulas/>
              <v:path arrowok="t" o:connecttype="segments"/>
            </v:shape>
            <v:shape id="_x0000_s1055" style="position:absolute;left:981;top:4384;width:5310;height:2340" coordorigin="981,4384" coordsize="5310,2340" o:spt="100" adj="0,,0" path="m981,5163r5301,l6282,4384r-5301,l981,5163xm1005,6724r5286,l6291,5705r-5286,l1005,6724xe" filled="f" strokecolor="#4f81bb" strokeweight="2.5pt">
              <v:stroke joinstyle="round"/>
              <v:formulas/>
              <v:path arrowok="t" o:connecttype="segments"/>
            </v:shape>
            <v:shape id="_x0000_s1054" style="position:absolute;left:3548;top:5166;width:120;height:530" coordorigin="3548,5166" coordsize="120,530" o:spt="100" adj="0,,0" path="m3600,5576r-52,l3608,5696r50,-100l3600,5596r,-20xm3615,5166r-15,l3600,5596r15,l3615,5166xm3668,5576r-53,l3615,5596r43,l3668,557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F967D0">
        <w:pict>
          <v:group id="_x0000_s1032" style="position:absolute;margin-left:38.65pt;margin-top:340.55pt;width:309.2pt;height:425.6pt;z-index:-15987200;mso-position-horizontal-relative:page;mso-position-vertical-relative:page" coordorigin="773,6811" coordsize="6184,8512">
            <v:rect id="_x0000_s1052" style="position:absolute;left:4029;top:7187;width:2544;height:765" filled="f" strokecolor="#4f81bb" strokeweight="2.5pt"/>
            <v:shape id="_x0000_s1051" type="#_x0000_t75" style="position:absolute;left:5192;top:6811;width:120;height:372">
              <v:imagedata r:id="rId11" o:title=""/>
            </v:shape>
            <v:rect id="_x0000_s1050" style="position:absolute;left:1220;top:7188;width:2277;height:772" filled="f" strokecolor="#4f81bb" strokeweight="2.5pt"/>
            <v:shape id="_x0000_s1049" style="position:absolute;left:3474;top:7473;width:564;height:120" coordorigin="3474,7473" coordsize="564,120" o:spt="100" adj="0,,0" path="m3594,7473r-120,60l3594,7593r,-52l3574,7541r,-15l3594,7526r,-53xm3594,7526r-20,l3574,7541r20,l3594,7526xm4038,7525r-444,1l3594,7541r444,-1l4038,7525xe" fillcolor="black" stroked="f">
              <v:stroke joinstyle="round"/>
              <v:formulas/>
              <v:path arrowok="t" o:connecttype="segments"/>
            </v:shape>
            <v:rect id="_x0000_s1048" style="position:absolute;left:1229;top:8688;width:5245;height:852" filled="f" strokecolor="#4f81bb" strokeweight="2.5pt"/>
            <v:shape id="_x0000_s1047" style="position:absolute;left:2226;top:8032;width:120;height:650" coordorigin="2226,8032" coordsize="120,650" o:spt="100" adj="0,,0" path="m2279,8562r-53,l2286,8682r50,-100l2279,8582r,-20xm2294,8032r-15,l2279,8582r15,l2294,8032xm2346,8562r-52,l2294,8582r42,l2346,8562xe" fillcolor="black" stroked="f">
              <v:stroke joinstyle="round"/>
              <v:formulas/>
              <v:path arrowok="t" o:connecttype="segments"/>
            </v:shape>
            <v:shape id="_x0000_s1046" style="position:absolute;left:1089;top:9922;width:5563;height:1850" coordorigin="1089,9922" coordsize="5563,1850" o:spt="100" adj="0,,0" path="m2010,10847l3893,9922r1882,925l3893,11772,2010,10847xm1089,11078r876,l1965,10623r-876,l1089,11078xm5889,10995r763,l6652,10620r-763,l5889,10995xe" filled="f" strokecolor="#4f81bb" strokeweight="2.5pt">
              <v:stroke joinstyle="round"/>
              <v:formulas/>
              <v:path arrowok="t" o:connecttype="segments"/>
            </v:shape>
            <v:shape id="_x0000_s1045" style="position:absolute;left:798;top:11775;width:2190;height:669" coordorigin="798,11775" coordsize="2190,669" path="m1893,11775r-112,2l1672,11782r-105,8l1467,11801r-96,15l1281,11832r-85,20l1119,11873r-71,24l985,11923r-55,27l847,12010r-43,65l798,12110r6,34l847,12209r83,60l985,12297r63,25l1119,12346r77,22l1281,12387r90,17l1467,12418r100,11l1672,12437r109,5l1893,12444r112,-2l2114,12437r105,-8l2319,12418r96,-14l2505,12387r85,-19l2667,12346r71,-24l2801,12297r55,-28l2939,12209r43,-65l2988,12110r-6,-35l2939,12010r-83,-60l2801,11923r-63,-26l2667,11873r-77,-21l2505,11832r-90,-16l2319,11801r-100,-11l2114,11782r-109,-5l1893,11775xe" stroked="f">
              <v:path arrowok="t"/>
            </v:shape>
            <v:shape id="_x0000_s1044" style="position:absolute;left:798;top:11775;width:2190;height:669" coordorigin="798,11775" coordsize="2190,669" path="m798,12110r22,-68l884,11979r101,-56l1048,11897r71,-24l1196,11852r85,-20l1371,11816r96,-15l1567,11790r105,-8l1781,11777r112,-2l2005,11777r109,5l2219,11790r100,11l2415,11816r90,16l2590,11852r77,21l2738,11897r63,26l2856,11950r83,60l2982,12075r6,35l2982,12144r-43,65l2856,12269r-55,28l2738,12322r-71,24l2590,12368r-85,19l2415,12404r-96,14l2219,12429r-105,8l2005,12442r-112,2l1781,12442r-109,-5l1567,12429r-100,-11l1371,12404r-90,-17l1196,12368r-77,-22l1048,12322r-63,-25l930,12269r-83,-60l804,12144r-6,-34xe" filled="f" strokecolor="#4f81bb" strokeweight="2.5pt">
              <v:path arrowok="t"/>
            </v:shape>
            <v:shape id="_x0000_s1043" style="position:absolute;left:1403;top:10995;width:5014;height:768" coordorigin="1403,10995" coordsize="5014,768" o:spt="100" adj="0,,0" path="m1523,11643r-120,l1463,11763r60,-120xm1471,11164r-15,l1456,11643r15,l1471,11164xm6417,11399r-120,l6357,11519r60,-120xm6364,10995r-15,l6349,11399r15,l6364,10995xe" fillcolor="black" stroked="f">
              <v:stroke joinstyle="round"/>
              <v:formulas/>
              <v:path arrowok="t" o:connecttype="segments"/>
            </v:shape>
            <v:rect id="_x0000_s1042" style="position:absolute;left:4756;top:11532;width:2166;height:1170" stroked="f"/>
            <v:shape id="_x0000_s1041" style="position:absolute;left:2012;top:12859;width:3765;height:1305" coordorigin="2012,12859" coordsize="3765,1305" path="m2012,13512r1882,-653l5777,13512r-1883,652l2012,13512xe" filled="f" strokecolor="#4f81bb" strokeweight="2.5pt">
              <v:path arrowok="t"/>
            </v:shape>
            <v:rect id="_x0000_s1040" style="position:absolute;left:1229;top:13278;width:876;height:462" stroked="f"/>
            <v:shape id="_x0000_s1039" style="position:absolute;left:1229;top:13278;width:5479;height:465" coordorigin="1229,13278" coordsize="5479,465" o:spt="100" adj="0,,0" path="m1229,13740r876,l2105,13278r-876,l1229,13740xm5795,13743r913,l6708,13284r-913,l5795,13743xe" filled="f" strokecolor="#4f81bb" strokeweight="2.5pt">
              <v:stroke joinstyle="round"/>
              <v:formulas/>
              <v:path arrowok="t" o:connecttype="segments"/>
            </v:shape>
            <v:shape id="_x0000_s1038" style="position:absolute;left:1579;top:12441;width:120;height:714" coordorigin="1579,12441" coordsize="120,714" o:spt="100" adj="0,,0" path="m1647,12541r-15,l1632,13155r15,l1647,12541xm1639,12441r-60,120l1632,12561r,-20l1689,12541r-50,-100xm1689,12541r-42,l1647,12561r52,l1689,12541xe" fillcolor="black" stroked="f">
              <v:stroke joinstyle="round"/>
              <v:formulas/>
              <v:path arrowok="t" o:connecttype="segments"/>
            </v:shape>
            <v:rect id="_x0000_s1037" style="position:absolute;left:2109;top:14383;width:3225;height:773" filled="f" strokecolor="#4f81bb" strokeweight="2.5pt"/>
            <v:shape id="_x0000_s1036" style="position:absolute;left:5322;top:14856;width:969;height:120" coordorigin="5322,14856" coordsize="969,120" o:spt="100" adj="0,,0" path="m5442,14856r-120,60l5442,14976r,-53l5422,14923r,-15l5442,14908r,-52xm5442,14908r-20,l5422,14923r20,l5442,14908xm6291,14906r-849,2l5442,14923r849,-2l6291,14906xe" fillcolor="black" stroked="f">
              <v:stroke joinstyle="round"/>
              <v:formulas/>
              <v:path arrowok="t" o:connecttype="segments"/>
            </v:shape>
            <v:line id="_x0000_s1035" style="position:absolute" from="6300,14914" to="6301,13762"/>
            <v:shape id="_x0000_s1034" type="#_x0000_t75" style="position:absolute;left:3728;top:9536;width:120;height:372">
              <v:imagedata r:id="rId11" o:title=""/>
            </v:shape>
            <v:shape id="_x0000_s1033" style="position:absolute;left:6459;top:14771;width:473;height:527" coordorigin="6459,14771" coordsize="473,527" path="m6459,14771r473,l6932,15192r-237,106l6459,15192r,-421xe" filled="f" strokecolor="#4f81bb" strokeweight="2.5pt">
              <v:path arrowok="t"/>
            </v:shape>
            <w10:wrap anchorx="page" anchory="page"/>
          </v:group>
        </w:pict>
      </w:r>
    </w:p>
    <w:p w:rsidR="00F967D0" w:rsidRDefault="00F967D0">
      <w:pPr>
        <w:rPr>
          <w:sz w:val="2"/>
          <w:szCs w:val="2"/>
        </w:rPr>
        <w:sectPr w:rsidR="00F967D0">
          <w:pgSz w:w="11920" w:h="16850"/>
          <w:pgMar w:top="1400" w:right="440" w:bottom="280" w:left="440" w:header="708" w:footer="708" w:gutter="0"/>
          <w:cols w:space="708"/>
        </w:sectPr>
      </w:pPr>
    </w:p>
    <w:p w:rsidR="00F967D0" w:rsidRDefault="00F967D0">
      <w:pPr>
        <w:spacing w:before="8" w:after="1"/>
        <w:rPr>
          <w:b/>
          <w:sz w:val="26"/>
        </w:rPr>
      </w:pPr>
      <w:r w:rsidRPr="00F967D0">
        <w:lastRenderedPageBreak/>
        <w:pict>
          <v:group id="_x0000_s1028" style="position:absolute;margin-left:52.15pt;margin-top:127.3pt;width:282.1pt;height:148.05pt;z-index:-15986176;mso-position-horizontal-relative:page;mso-position-vertical-relative:page" coordorigin="1043,2546" coordsize="5642,2961">
            <v:rect id="_x0000_s1031" style="position:absolute;left:1296;top:2571;width:5157;height:788" filled="f" strokecolor="#4f81bb" strokeweight="2.5pt"/>
            <v:shape id="_x0000_s1030" style="position:absolute;left:1068;top:3782;width:5592;height:1700" coordorigin="1068,3782" coordsize="5592,1700" path="m1068,4632r8,-66l1101,4501r41,-64l1198,4376r70,-60l1352,4258r98,-55l1560,4151r60,-26l1682,4101r66,-24l1816,4054r71,-23l1961,4010r76,-21l2115,3969r81,-19l2280,3932r85,-17l2453,3898r90,-15l2634,3869r94,-14l2824,3843r97,-11l3020,3822r101,-9l3223,3805r104,-7l3432,3792r106,-4l3645,3785r109,-2l3864,3782r110,1l4083,3785r107,3l4296,3792r105,6l4505,3805r102,8l4708,3822r99,10l4904,3843r96,12l5094,3869r91,14l5275,3898r88,17l5448,3932r84,18l5613,3969r78,20l5767,4010r74,21l5912,4054r68,23l6046,4101r62,24l6168,4151r57,26l6329,4231r91,56l6497,4346r63,60l6608,4469r33,64l6658,4599r2,33l6658,4666r-17,65l6608,4796r-48,62l6497,4919r-77,58l6329,5034r-104,54l6168,5114r-60,25l6046,5164r-66,24l5912,5211r-71,22l5767,5255r-76,21l5613,5295r-81,19l5448,5333r-85,17l5275,5366r-90,15l5094,5396r-94,13l4904,5421r-97,12l4708,5443r-101,9l4505,5460r-104,7l4296,5472r-106,4l4083,5480r-109,2l3864,5482r-110,l3645,5480r-107,-4l3432,5472r-105,-5l3223,5460r-102,-8l3020,5443r-99,-10l2824,5421r-96,-12l2634,5396r-91,-15l2453,5366r-88,-16l2280,5333r-84,-19l2115,5295r-78,-19l1961,5255r-74,-22l1816,5211r-68,-23l1682,5164r-62,-25l1560,5114r-57,-26l1399,5034r-91,-57l1231,4919r-63,-61l1120,4796r-33,-65l1070,4666r-2,-34xe" filled="f" strokecolor="#4f81bb" strokeweight="2.5pt">
              <v:path arrowok="t"/>
            </v:shape>
            <v:shape id="_x0000_s1029" style="position:absolute;left:3779;top:3361;width:120;height:404" coordorigin="3779,3361" coordsize="120,404" o:spt="100" adj="0,,0" path="m3831,3645r-52,l3839,3765r50,-100l3831,3665r,-20xm3846,3361r-15,l3831,3665r15,l3846,3361xm3899,3645r-53,l3846,3665r43,l3899,364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3"/>
        <w:gridCol w:w="1702"/>
        <w:gridCol w:w="2695"/>
      </w:tblGrid>
      <w:tr w:rsidR="00F967D0">
        <w:trPr>
          <w:trHeight w:val="1535"/>
        </w:trPr>
        <w:tc>
          <w:tcPr>
            <w:tcW w:w="6383" w:type="dxa"/>
            <w:vMerge w:val="restart"/>
          </w:tcPr>
          <w:p w:rsidR="00F967D0" w:rsidRDefault="00F967D0">
            <w:pPr>
              <w:pStyle w:val="TableParagraph"/>
              <w:spacing w:before="8"/>
              <w:rPr>
                <w:b/>
                <w:sz w:val="11"/>
              </w:rPr>
            </w:pPr>
          </w:p>
          <w:p w:rsidR="00F967D0" w:rsidRDefault="00F967D0">
            <w:pPr>
              <w:pStyle w:val="TableParagraph"/>
              <w:ind w:left="32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6pt;height:20.95pt;mso-position-horizontal-relative:char;mso-position-vertical-relative:line" coordsize="120,419">
                  <v:shape id="_x0000_s1027" style="position:absolute;width:120;height:419" coordsize="120,419" o:spt="100" adj="0,,0" path="m52,299l,299,60,419,110,319r-58,l52,299xm52,209r,110l67,319r,-103l60,216r-8,-7xm120,299r-53,l67,319r43,l120,299xm66,l51,r,216l52,216r,-7l66,209r-7,-8l66,201,66,xm67,201r-1,l66,209r-14,l60,216r7,l67,201xm66,201r-7,l66,209r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967D0" w:rsidRDefault="004845A7">
            <w:pPr>
              <w:pStyle w:val="TableParagraph"/>
              <w:spacing w:before="133" w:line="278" w:lineRule="auto"/>
              <w:ind w:left="1001" w:right="746"/>
              <w:jc w:val="center"/>
              <w:rPr>
                <w:sz w:val="20"/>
              </w:rPr>
            </w:pPr>
            <w:r>
              <w:rPr>
                <w:sz w:val="20"/>
              </w:rPr>
              <w:t>İhale üzerinde bırakılan istekli sözleşmeye davet edilerek sözleşme imzalanır.</w:t>
            </w: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69" w:line="276" w:lineRule="auto"/>
              <w:ind w:left="1575" w:right="1339"/>
              <w:jc w:val="center"/>
              <w:rPr>
                <w:sz w:val="20"/>
              </w:rPr>
            </w:pPr>
            <w:r>
              <w:rPr>
                <w:sz w:val="20"/>
              </w:rPr>
              <w:t>Onaylanan sözleşmenin bulunduğu ihale ilgili tüm belgelerin birer örneği ilgili</w:t>
            </w:r>
          </w:p>
          <w:p w:rsidR="00F967D0" w:rsidRDefault="004845A7">
            <w:pPr>
              <w:pStyle w:val="TableParagraph"/>
              <w:spacing w:line="278" w:lineRule="auto"/>
              <w:ind w:left="1575" w:right="1342"/>
              <w:jc w:val="center"/>
              <w:rPr>
                <w:sz w:val="20"/>
              </w:rPr>
            </w:pPr>
            <w:r>
              <w:rPr>
                <w:sz w:val="20"/>
              </w:rPr>
              <w:t>birimlere gönderilir ve birer sureti standart dosya düzenine göre dosyalanır.</w:t>
            </w:r>
          </w:p>
        </w:tc>
        <w:tc>
          <w:tcPr>
            <w:tcW w:w="1702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*İta Amiri</w:t>
            </w:r>
          </w:p>
        </w:tc>
        <w:tc>
          <w:tcPr>
            <w:tcW w:w="2695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*Kira Sözleşmesi</w:t>
            </w:r>
          </w:p>
        </w:tc>
      </w:tr>
      <w:tr w:rsidR="00F967D0">
        <w:trPr>
          <w:trHeight w:val="2037"/>
        </w:trPr>
        <w:tc>
          <w:tcPr>
            <w:tcW w:w="6383" w:type="dxa"/>
            <w:vMerge/>
            <w:tcBorders>
              <w:top w:val="nil"/>
            </w:tcBorders>
          </w:tcPr>
          <w:p w:rsidR="00F967D0" w:rsidRDefault="00F967D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 w:rsidP="004065A9">
            <w:pPr>
              <w:pStyle w:val="TableParagraph"/>
              <w:spacing w:before="164"/>
              <w:ind w:left="115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r w:rsidR="004065A9">
              <w:rPr>
                <w:b/>
                <w:sz w:val="20"/>
              </w:rPr>
              <w:t>Kiralama</w:t>
            </w:r>
            <w:r>
              <w:rPr>
                <w:b/>
                <w:sz w:val="20"/>
              </w:rPr>
              <w:t xml:space="preserve"> Şube Müdürlüğü Personeli</w:t>
            </w:r>
          </w:p>
        </w:tc>
        <w:tc>
          <w:tcPr>
            <w:tcW w:w="2695" w:type="dxa"/>
          </w:tcPr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F967D0">
            <w:pPr>
              <w:pStyle w:val="TableParagraph"/>
              <w:rPr>
                <w:b/>
              </w:rPr>
            </w:pPr>
          </w:p>
          <w:p w:rsidR="00F967D0" w:rsidRDefault="004845A7">
            <w:pPr>
              <w:pStyle w:val="TableParagraph"/>
              <w:spacing w:before="14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*İhale Dokümanları</w:t>
            </w:r>
          </w:p>
        </w:tc>
      </w:tr>
    </w:tbl>
    <w:p w:rsidR="004845A7" w:rsidRDefault="004845A7"/>
    <w:sectPr w:rsidR="004845A7" w:rsidSect="00F967D0">
      <w:pgSz w:w="11920" w:h="16850"/>
      <w:pgMar w:top="1600" w:right="440" w:bottom="280" w:left="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A7" w:rsidRDefault="004845A7" w:rsidP="0083022F">
      <w:r>
        <w:separator/>
      </w:r>
    </w:p>
  </w:endnote>
  <w:endnote w:type="continuationSeparator" w:id="1">
    <w:p w:rsidR="004845A7" w:rsidRDefault="004845A7" w:rsidP="0083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A7" w:rsidRDefault="004845A7" w:rsidP="0083022F">
      <w:r>
        <w:separator/>
      </w:r>
    </w:p>
  </w:footnote>
  <w:footnote w:type="continuationSeparator" w:id="1">
    <w:p w:rsidR="004845A7" w:rsidRDefault="004845A7" w:rsidP="0083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2F" w:rsidRPr="0083022F" w:rsidRDefault="0083022F" w:rsidP="0083022F">
    <w:pPr>
      <w:pStyle w:val="stbilgi"/>
    </w:pPr>
  </w:p>
  <w:tbl>
    <w:tblPr>
      <w:tblStyle w:val="TabloKlavuzu"/>
      <w:tblW w:w="0" w:type="auto"/>
      <w:tblLook w:val="04A0"/>
    </w:tblPr>
    <w:tblGrid>
      <w:gridCol w:w="11180"/>
    </w:tblGrid>
    <w:tr w:rsidR="0083022F" w:rsidTr="00D52718">
      <w:tc>
        <w:tcPr>
          <w:tcW w:w="11180" w:type="dxa"/>
        </w:tcPr>
        <w:p w:rsidR="0083022F" w:rsidRDefault="0083022F" w:rsidP="0083022F">
          <w:pPr>
            <w:pStyle w:val="stbilgi"/>
            <w:jc w:val="center"/>
          </w:pPr>
          <w:r>
            <w:t>TAŞINMAZ KİRALAMA BİRİMİ</w:t>
          </w:r>
        </w:p>
      </w:tc>
    </w:tr>
  </w:tbl>
  <w:p w:rsidR="0083022F" w:rsidRPr="0083022F" w:rsidRDefault="0083022F" w:rsidP="0083022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67D0"/>
    <w:rsid w:val="004065A9"/>
    <w:rsid w:val="004845A7"/>
    <w:rsid w:val="0083022F"/>
    <w:rsid w:val="00E878BA"/>
    <w:rsid w:val="00F9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67D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67D0"/>
    <w:rPr>
      <w:b/>
      <w:bCs/>
    </w:rPr>
  </w:style>
  <w:style w:type="paragraph" w:styleId="ListeParagraf">
    <w:name w:val="List Paragraph"/>
    <w:basedOn w:val="Normal"/>
    <w:uiPriority w:val="1"/>
    <w:qFormat/>
    <w:rsid w:val="00F967D0"/>
  </w:style>
  <w:style w:type="paragraph" w:customStyle="1" w:styleId="TableParagraph">
    <w:name w:val="Table Paragraph"/>
    <w:basedOn w:val="Normal"/>
    <w:uiPriority w:val="1"/>
    <w:qFormat/>
    <w:rsid w:val="00F967D0"/>
  </w:style>
  <w:style w:type="paragraph" w:styleId="stbilgi">
    <w:name w:val="header"/>
    <w:basedOn w:val="Normal"/>
    <w:link w:val="stbilgiChar"/>
    <w:uiPriority w:val="99"/>
    <w:semiHidden/>
    <w:unhideWhenUsed/>
    <w:rsid w:val="008302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022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302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022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02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22F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8302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065A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nkuu</dc:creator>
  <cp:lastModifiedBy>aysel</cp:lastModifiedBy>
  <cp:revision>2</cp:revision>
  <dcterms:created xsi:type="dcterms:W3CDTF">2021-04-08T05:54:00Z</dcterms:created>
  <dcterms:modified xsi:type="dcterms:W3CDTF">2021-04-08T06:23:00Z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2021-04-08T00:00:00Z</vt:filetime>
  </property>
</Properties>
</file>